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D9806C" w14:textId="77777777" w:rsidR="001015D6" w:rsidRPr="00B63569" w:rsidRDefault="001D0BB7" w:rsidP="001015D6">
      <w:pPr>
        <w:spacing w:line="360" w:lineRule="auto"/>
        <w:jc w:val="center"/>
        <w:rPr>
          <w:rFonts w:ascii="David" w:hAnsi="David" w:cs="David"/>
          <w:b/>
          <w:bCs/>
          <w:rtl/>
        </w:rPr>
      </w:pPr>
      <w:bookmarkStart w:id="0" w:name="default_OfficeLogo"/>
      <w:bookmarkStart w:id="1" w:name="_Toc330777672"/>
      <w:bookmarkStart w:id="2" w:name="_Toc78122910"/>
      <w:bookmarkStart w:id="3" w:name="_Toc78123033"/>
      <w:bookmarkStart w:id="4" w:name="_Toc78167949"/>
      <w:r w:rsidRPr="00B63569">
        <w:rPr>
          <w:rFonts w:ascii="David" w:hAnsi="David" w:cs="David"/>
          <w:noProof/>
        </w:rPr>
        <w:drawing>
          <wp:inline distT="0" distB="0" distL="0" distR="0" wp14:anchorId="450706E3" wp14:editId="5267437D">
            <wp:extent cx="1517650" cy="1821180"/>
            <wp:effectExtent l="0" t="0" r="6350" b="762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tretch>
                      <a:fillRect/>
                    </a:stretch>
                  </pic:blipFill>
                  <pic:spPr bwMode="auto">
                    <a:xfrm>
                      <a:off x="0" y="0"/>
                      <a:ext cx="1517650" cy="1821180"/>
                    </a:xfrm>
                    <a:prstGeom prst="rect">
                      <a:avLst/>
                    </a:prstGeom>
                    <a:noFill/>
                    <a:ln>
                      <a:noFill/>
                    </a:ln>
                  </pic:spPr>
                </pic:pic>
              </a:graphicData>
            </a:graphic>
          </wp:inline>
        </w:drawing>
      </w:r>
      <w:bookmarkEnd w:id="0"/>
    </w:p>
    <w:p w14:paraId="4120A6E5" w14:textId="77777777" w:rsidR="001015D6" w:rsidRPr="00B63569" w:rsidRDefault="001015D6" w:rsidP="001015D6">
      <w:pPr>
        <w:spacing w:line="360" w:lineRule="auto"/>
        <w:jc w:val="center"/>
        <w:rPr>
          <w:rFonts w:ascii="David" w:hAnsi="David" w:cs="David"/>
          <w:b/>
          <w:bCs/>
          <w:sz w:val="16"/>
          <w:szCs w:val="16"/>
          <w:rtl/>
        </w:rPr>
      </w:pPr>
    </w:p>
    <w:p w14:paraId="1CAF7C1B" w14:textId="77777777" w:rsidR="00194889" w:rsidRPr="007C5B4C" w:rsidRDefault="00194889" w:rsidP="00194889">
      <w:pPr>
        <w:spacing w:line="360" w:lineRule="auto"/>
        <w:jc w:val="center"/>
        <w:rPr>
          <w:rFonts w:cs="David"/>
          <w:b/>
          <w:bCs/>
          <w:sz w:val="16"/>
          <w:szCs w:val="16"/>
          <w:rtl/>
        </w:rPr>
      </w:pPr>
    </w:p>
    <w:p w14:paraId="1338D447" w14:textId="72A72851" w:rsidR="00194889" w:rsidRPr="007C5B4C" w:rsidRDefault="001D0BB7" w:rsidP="00330DC5">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bookmarkStart w:id="5" w:name="OfficeValue_6"/>
      <w:r w:rsidR="00F71085">
        <w:rPr>
          <w:rFonts w:cs="David"/>
          <w:b/>
          <w:bCs/>
          <w:sz w:val="44"/>
          <w:szCs w:val="48"/>
          <w:rtl/>
        </w:rPr>
        <w:t>משרד המשפטים</w:t>
      </w:r>
      <w:bookmarkEnd w:id="5"/>
      <w:r w:rsidRPr="007C5B4C">
        <w:rPr>
          <w:rFonts w:cs="David"/>
          <w:b/>
          <w:bCs/>
          <w:sz w:val="44"/>
          <w:szCs w:val="48"/>
          <w:rtl/>
        </w:rPr>
        <w:br/>
      </w:r>
      <w:r w:rsidR="002436A5">
        <w:rPr>
          <w:rFonts w:cs="David" w:hint="cs"/>
          <w:b/>
          <w:bCs/>
          <w:sz w:val="44"/>
          <w:szCs w:val="48"/>
          <w:rtl/>
        </w:rPr>
        <w:t>חטיבת תפעול ולוגיסטיקה- מחלקת תחבורה</w:t>
      </w:r>
    </w:p>
    <w:p w14:paraId="063471AD" w14:textId="77777777" w:rsidR="00194889" w:rsidRPr="007C5B4C" w:rsidRDefault="001D0BB7" w:rsidP="00194889">
      <w:pPr>
        <w:spacing w:line="360" w:lineRule="auto"/>
        <w:jc w:val="center"/>
        <w:rPr>
          <w:rFonts w:cs="David"/>
          <w:b/>
          <w:bCs/>
          <w:sz w:val="16"/>
          <w:szCs w:val="16"/>
          <w:rtl/>
        </w:rPr>
      </w:pPr>
      <w:r>
        <w:rPr>
          <w:rFonts w:cs="David" w:hint="cs"/>
          <w:b/>
          <w:bCs/>
          <w:sz w:val="16"/>
          <w:szCs w:val="16"/>
          <w:rtl/>
        </w:rPr>
        <w:t xml:space="preserve"> </w:t>
      </w:r>
    </w:p>
    <w:p w14:paraId="1A0AD45C" w14:textId="19BF2768" w:rsidR="00194889" w:rsidRPr="007C5B4C" w:rsidRDefault="001D0BB7" w:rsidP="00EA2F14">
      <w:pPr>
        <w:spacing w:line="360" w:lineRule="auto"/>
        <w:jc w:val="center"/>
        <w:rPr>
          <w:rFonts w:cs="David"/>
          <w:b/>
          <w:bCs/>
          <w:sz w:val="72"/>
          <w:szCs w:val="72"/>
        </w:rPr>
      </w:pPr>
      <w:bookmarkStart w:id="6" w:name="_Hlk162978519"/>
      <w:r w:rsidRPr="007C5B4C">
        <w:rPr>
          <w:rFonts w:cs="David"/>
          <w:b/>
          <w:bCs/>
          <w:sz w:val="72"/>
          <w:szCs w:val="72"/>
          <w:rtl/>
        </w:rPr>
        <w:t>ל</w:t>
      </w:r>
      <w:bookmarkStart w:id="7" w:name="TenderDesc_1"/>
      <w:r w:rsidR="00EA2F14">
        <w:rPr>
          <w:rFonts w:cs="David" w:hint="cs"/>
          <w:b/>
          <w:bCs/>
          <w:sz w:val="72"/>
          <w:szCs w:val="72"/>
          <w:rtl/>
        </w:rPr>
        <w:t xml:space="preserve">מכרז פומבי מס' </w:t>
      </w:r>
      <w:r w:rsidR="0032461D">
        <w:rPr>
          <w:rFonts w:cs="David" w:hint="cs"/>
          <w:b/>
          <w:bCs/>
          <w:sz w:val="72"/>
          <w:szCs w:val="72"/>
          <w:rtl/>
        </w:rPr>
        <w:t xml:space="preserve">28-2024 </w:t>
      </w:r>
      <w:r w:rsidR="00EA2F14">
        <w:rPr>
          <w:rFonts w:cs="David" w:hint="cs"/>
          <w:b/>
          <w:bCs/>
          <w:sz w:val="72"/>
          <w:szCs w:val="72"/>
          <w:rtl/>
        </w:rPr>
        <w:t>לרכישת מערכת חכמה לניהול הסעות עבור משרד המשפטים</w:t>
      </w:r>
      <w:bookmarkEnd w:id="7"/>
    </w:p>
    <w:bookmarkEnd w:id="6"/>
    <w:p w14:paraId="02C7205D" w14:textId="77777777" w:rsidR="001015D6" w:rsidRPr="00B63569" w:rsidRDefault="001D0BB7" w:rsidP="006F467B">
      <w:pPr>
        <w:tabs>
          <w:tab w:val="left" w:pos="4770"/>
        </w:tabs>
        <w:spacing w:line="360" w:lineRule="auto"/>
        <w:rPr>
          <w:rFonts w:ascii="David" w:hAnsi="David" w:cs="David"/>
          <w:b/>
          <w:bCs/>
          <w:sz w:val="72"/>
          <w:szCs w:val="72"/>
          <w:rtl/>
        </w:rPr>
      </w:pPr>
      <w:r>
        <w:rPr>
          <w:rFonts w:ascii="David" w:hAnsi="David" w:cs="David"/>
          <w:b/>
          <w:bCs/>
          <w:sz w:val="36"/>
          <w:szCs w:val="36"/>
          <w:rtl/>
        </w:rPr>
        <w:tab/>
      </w:r>
    </w:p>
    <w:p w14:paraId="2C3144E9" w14:textId="31F1963E" w:rsidR="001015D6" w:rsidRPr="00246CE3" w:rsidRDefault="001D0BB7"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w:t>
      </w:r>
      <w:bookmarkStart w:id="8" w:name="TenderDesc_2"/>
      <w:r w:rsidR="006B3A73" w:rsidRPr="00246CE3">
        <w:rPr>
          <w:rFonts w:ascii="David" w:hAnsi="David" w:cs="David" w:hint="cs"/>
          <w:b/>
          <w:bCs/>
          <w:sz w:val="32"/>
          <w:szCs w:val="32"/>
          <w:rtl/>
        </w:rPr>
        <w:t xml:space="preserve">מכרז פומבי מס' </w:t>
      </w:r>
      <w:r w:rsidR="0032461D">
        <w:rPr>
          <w:rFonts w:ascii="David" w:hAnsi="David" w:cs="David" w:hint="cs"/>
          <w:b/>
          <w:bCs/>
          <w:sz w:val="32"/>
          <w:szCs w:val="32"/>
          <w:rtl/>
        </w:rPr>
        <w:t>28-2024</w:t>
      </w:r>
      <w:r w:rsidR="006B3A73" w:rsidRPr="00246CE3">
        <w:rPr>
          <w:rFonts w:ascii="David" w:hAnsi="David" w:cs="David" w:hint="cs"/>
          <w:b/>
          <w:bCs/>
          <w:sz w:val="32"/>
          <w:szCs w:val="32"/>
          <w:rtl/>
        </w:rPr>
        <w:t xml:space="preserve"> לרכישת מערכת חכמה לניהול הסעות עבור משרד המשפטים</w:t>
      </w:r>
      <w:bookmarkEnd w:id="8"/>
      <w:r w:rsidRPr="00246CE3">
        <w:rPr>
          <w:rFonts w:ascii="David" w:hAnsi="David" w:cs="David" w:hint="cs"/>
          <w:b/>
          <w:bCs/>
          <w:sz w:val="32"/>
          <w:szCs w:val="32"/>
          <w:rtl/>
        </w:rPr>
        <w:t>.</w:t>
      </w:r>
    </w:p>
    <w:p w14:paraId="792D702A" w14:textId="77777777" w:rsidR="006F467B" w:rsidRDefault="001D0BB7">
      <w:pPr>
        <w:bidi w:val="0"/>
        <w:spacing w:before="200" w:after="200" w:line="276" w:lineRule="auto"/>
        <w:rPr>
          <w:rFonts w:ascii="David" w:hAnsi="David" w:cs="David"/>
          <w:sz w:val="36"/>
          <w:szCs w:val="36"/>
        </w:rPr>
      </w:pPr>
      <w:r>
        <w:rPr>
          <w:rFonts w:ascii="David" w:hAnsi="David" w:cs="David"/>
          <w:sz w:val="36"/>
          <w:szCs w:val="36"/>
          <w:rtl/>
        </w:rPr>
        <w:br w:type="page"/>
      </w:r>
    </w:p>
    <w:p w14:paraId="5F350413" w14:textId="77777777" w:rsidR="000626ED" w:rsidRPr="00BC709B" w:rsidRDefault="001D0BB7" w:rsidP="00ED1416">
      <w:pPr>
        <w:pStyle w:val="-6"/>
        <w:rPr>
          <w:rtl/>
        </w:rPr>
      </w:pPr>
      <w:bookmarkStart w:id="9" w:name="_Toc32477895"/>
      <w:bookmarkStart w:id="10" w:name="_Toc43400585"/>
      <w:bookmarkStart w:id="11" w:name="_Toc44931894"/>
      <w:bookmarkStart w:id="12" w:name="_Toc44931981"/>
      <w:bookmarkStart w:id="13" w:name="_Toc44932667"/>
      <w:bookmarkStart w:id="14" w:name="_Toc53331323"/>
      <w:bookmarkStart w:id="15" w:name="_Toc162797465"/>
      <w:r w:rsidRPr="007F01E2">
        <w:rPr>
          <w:rFonts w:hint="cs"/>
          <w:rtl/>
        </w:rPr>
        <w:lastRenderedPageBreak/>
        <w:t>הקדמה</w:t>
      </w:r>
      <w:bookmarkEnd w:id="9"/>
      <w:bookmarkEnd w:id="10"/>
      <w:bookmarkEnd w:id="11"/>
      <w:bookmarkEnd w:id="12"/>
      <w:bookmarkEnd w:id="13"/>
      <w:bookmarkEnd w:id="14"/>
      <w:bookmarkEnd w:id="15"/>
    </w:p>
    <w:p w14:paraId="0FEA40D2" w14:textId="29F9D78C" w:rsidR="00135F48" w:rsidRPr="000B2E7C" w:rsidRDefault="001D0BB7" w:rsidP="00BD48C6">
      <w:pPr>
        <w:pStyle w:val="1fc"/>
        <w:rPr>
          <w:rtl/>
        </w:rPr>
      </w:pPr>
      <w:bookmarkStart w:id="16" w:name="OfficeValue_1"/>
      <w:bookmarkStart w:id="17" w:name="_Hlk162978597"/>
      <w:r>
        <w:rPr>
          <w:rFonts w:hint="cs"/>
          <w:rtl/>
        </w:rPr>
        <w:t>משרד המשפטים</w:t>
      </w:r>
      <w:bookmarkEnd w:id="16"/>
      <w:r w:rsidR="000626ED" w:rsidRPr="00B63569">
        <w:rPr>
          <w:rtl/>
        </w:rPr>
        <w:t xml:space="preserve"> ("</w:t>
      </w:r>
      <w:r>
        <w:rPr>
          <w:rFonts w:hint="cs"/>
          <w:bCs/>
          <w:rtl/>
        </w:rPr>
        <w:t>המזמין</w:t>
      </w:r>
      <w:r w:rsidR="000626ED" w:rsidRPr="00B63569">
        <w:rPr>
          <w:rtl/>
        </w:rPr>
        <w:t xml:space="preserve">"), </w:t>
      </w:r>
      <w:r w:rsidR="000626ED">
        <w:rPr>
          <w:rFonts w:hint="cs"/>
          <w:rtl/>
        </w:rPr>
        <w:t>מפרסם בזאת</w:t>
      </w:r>
      <w:r w:rsidR="000626ED" w:rsidRPr="007C5B4C">
        <w:rPr>
          <w:rtl/>
        </w:rPr>
        <w:t xml:space="preserve"> </w:t>
      </w:r>
      <w:bookmarkStart w:id="18" w:name="TenderDesc_3"/>
      <w:r w:rsidR="000626ED">
        <w:rPr>
          <w:rFonts w:hint="cs"/>
          <w:rtl/>
        </w:rPr>
        <w:t xml:space="preserve">מכרז פומבי מס' </w:t>
      </w:r>
      <w:r w:rsidR="0032461D">
        <w:rPr>
          <w:rFonts w:hint="cs"/>
          <w:rtl/>
        </w:rPr>
        <w:t>28-2024</w:t>
      </w:r>
      <w:r w:rsidR="000626ED">
        <w:rPr>
          <w:rFonts w:hint="cs"/>
          <w:rtl/>
        </w:rPr>
        <w:t xml:space="preserve"> לרכישת מערכת חכמה לניהול הסעות עבור משרד המשפטים</w:t>
      </w:r>
      <w:bookmarkEnd w:id="18"/>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r>
        <w:rPr>
          <w:rFonts w:hint="cs"/>
          <w:rtl/>
        </w:rPr>
        <w:br/>
      </w:r>
      <w:bookmarkStart w:id="19" w:name="html_TiurKatzar"/>
    </w:p>
    <w:p w14:paraId="665B73DF" w14:textId="15D6EF09" w:rsidR="006A7510" w:rsidRDefault="001D0BB7" w:rsidP="006D46C1">
      <w:pPr>
        <w:spacing w:after="240" w:line="360" w:lineRule="auto"/>
        <w:jc w:val="both"/>
        <w:rPr>
          <w:rFonts w:ascii="David" w:eastAsia="David" w:hAnsi="David" w:cs="David"/>
        </w:rPr>
      </w:pPr>
      <w:r>
        <w:rPr>
          <w:rFonts w:ascii="David" w:eastAsia="David" w:hAnsi="David" w:cs="David"/>
          <w:rtl/>
        </w:rPr>
        <w:t>משרד המשפטים הינו בין המשרדים הגדולים בממשלה, הן בהיקפו והן במוטות ההשפעה שלו</w:t>
      </w:r>
      <w:r w:rsidR="006D46C1">
        <w:rPr>
          <w:rFonts w:ascii="David" w:eastAsia="David" w:hAnsi="David" w:cs="David" w:hint="cs"/>
          <w:rtl/>
        </w:rPr>
        <w:t xml:space="preserve">, </w:t>
      </w:r>
      <w:r>
        <w:rPr>
          <w:rFonts w:ascii="David" w:eastAsia="David" w:hAnsi="David" w:cs="David"/>
          <w:rtl/>
        </w:rPr>
        <w:t xml:space="preserve">המשרד מונה כיום כ- </w:t>
      </w:r>
      <w:r w:rsidR="008D4A3B">
        <w:rPr>
          <w:rFonts w:ascii="David" w:eastAsia="David" w:hAnsi="David" w:cs="David" w:hint="cs"/>
          <w:rtl/>
        </w:rPr>
        <w:t xml:space="preserve"> </w:t>
      </w:r>
      <w:r>
        <w:rPr>
          <w:rFonts w:ascii="David" w:eastAsia="David" w:hAnsi="David" w:cs="David"/>
          <w:rtl/>
        </w:rPr>
        <w:t>6,500 עובדים, ביניהם: עורכי דין, עובדי מנהלה, וכן מתמחים וסטודנטים</w:t>
      </w:r>
      <w:r w:rsidR="006D46C1">
        <w:rPr>
          <w:rFonts w:ascii="David" w:eastAsia="David" w:hAnsi="David" w:cs="David" w:hint="cs"/>
          <w:rtl/>
        </w:rPr>
        <w:t xml:space="preserve"> ו</w:t>
      </w:r>
      <w:r>
        <w:rPr>
          <w:rFonts w:ascii="David" w:eastAsia="David" w:hAnsi="David" w:cs="David"/>
          <w:rtl/>
        </w:rPr>
        <w:t>מעניק שירותים משפטיים לציבור בכל רחבי המדינה ממסעדה צפון ועד אילת בדרום באמצעות כ- 50 יחידות מקצועיות ויחידות מטה.</w:t>
      </w:r>
    </w:p>
    <w:p w14:paraId="0BBC4E59" w14:textId="26B100F3" w:rsidR="006A7510" w:rsidRDefault="001D0BB7" w:rsidP="006D46C1">
      <w:pPr>
        <w:spacing w:before="240" w:after="240" w:line="360" w:lineRule="auto"/>
        <w:jc w:val="both"/>
        <w:rPr>
          <w:rFonts w:ascii="David" w:eastAsia="David" w:hAnsi="David" w:cs="David"/>
        </w:rPr>
      </w:pPr>
      <w:r>
        <w:rPr>
          <w:rFonts w:ascii="David" w:eastAsia="David" w:hAnsi="David" w:cs="David"/>
          <w:rtl/>
        </w:rPr>
        <w:t xml:space="preserve">המשרד נשען על מתן שירותים פרונטליים בלשכות המשרד </w:t>
      </w:r>
      <w:proofErr w:type="spellStart"/>
      <w:r>
        <w:rPr>
          <w:rFonts w:ascii="David" w:eastAsia="David" w:hAnsi="David" w:cs="David"/>
          <w:rtl/>
        </w:rPr>
        <w:t>ובהנגשת</w:t>
      </w:r>
      <w:proofErr w:type="spellEnd"/>
      <w:r>
        <w:rPr>
          <w:rFonts w:ascii="David" w:eastAsia="David" w:hAnsi="David" w:cs="David"/>
          <w:rtl/>
        </w:rPr>
        <w:t xml:space="preserve"> שירותים מרחוק, באמצעים דיגיטליים לציבור הרחב</w:t>
      </w:r>
      <w:r w:rsidR="006D46C1">
        <w:rPr>
          <w:rFonts w:ascii="David" w:eastAsia="David" w:hAnsi="David" w:cs="David" w:hint="cs"/>
          <w:rtl/>
        </w:rPr>
        <w:t xml:space="preserve"> ו</w:t>
      </w:r>
      <w:r>
        <w:rPr>
          <w:rFonts w:ascii="David" w:eastAsia="David" w:hAnsi="David" w:cs="David"/>
          <w:rtl/>
        </w:rPr>
        <w:t>מעוניין לנהל מערכי היסעים שהוא מפעיל עבור עובדי המשרד בעזרת מערכת לניהול היסעים כדי לייעל את הפעלתם, להשיג חסכון כספי ולשפר את השירות הניתן לעובדי המשרד באמצעות מערכים אלו.</w:t>
      </w:r>
    </w:p>
    <w:p w14:paraId="5216668D" w14:textId="77777777" w:rsidR="006A7510" w:rsidRDefault="001D0BB7">
      <w:pPr>
        <w:spacing w:before="240" w:after="240" w:line="360" w:lineRule="auto"/>
        <w:jc w:val="both"/>
        <w:rPr>
          <w:rFonts w:ascii="David" w:eastAsia="David" w:hAnsi="David" w:cs="David"/>
        </w:rPr>
      </w:pPr>
      <w:r>
        <w:rPr>
          <w:rFonts w:ascii="David" w:eastAsia="David" w:hAnsi="David" w:cs="David"/>
          <w:rtl/>
        </w:rPr>
        <w:t xml:space="preserve">כחלק מהשלמת המענה המיטבי למערך ההיסעים, משרד המשפטים נדרש למערכת חכמה לניהול נסיעות </w:t>
      </w:r>
      <w:bookmarkEnd w:id="17"/>
      <w:r>
        <w:rPr>
          <w:rFonts w:ascii="David" w:eastAsia="David" w:hAnsi="David" w:cs="David"/>
          <w:rtl/>
        </w:rPr>
        <w:t>(להלן: "המערכת")</w:t>
      </w:r>
    </w:p>
    <w:p w14:paraId="40690E3B" w14:textId="77777777" w:rsidR="006A7510" w:rsidRDefault="001D0BB7">
      <w:pPr>
        <w:spacing w:before="240" w:after="240" w:line="360" w:lineRule="auto"/>
        <w:jc w:val="both"/>
        <w:rPr>
          <w:rFonts w:ascii="David" w:eastAsia="David" w:hAnsi="David" w:cs="David"/>
        </w:rPr>
      </w:pPr>
      <w:r>
        <w:rPr>
          <w:rFonts w:ascii="David" w:eastAsia="David" w:hAnsi="David" w:cs="David"/>
          <w:rtl/>
        </w:rPr>
        <w:t>המערכת המבוקשת עתידה לספק מענה לעובדי המשרד באמצעות אתר אינטרנט (</w:t>
      </w:r>
      <w:r>
        <w:rPr>
          <w:rFonts w:ascii="David" w:eastAsia="David" w:hAnsi="David" w:cs="David"/>
        </w:rPr>
        <w:t>WEB</w:t>
      </w:r>
      <w:r>
        <w:rPr>
          <w:rFonts w:ascii="David" w:eastAsia="David" w:hAnsi="David" w:cs="David"/>
          <w:rtl/>
        </w:rPr>
        <w:t>) ובאמצעות אפליקציה, ובכלל זה:</w:t>
      </w:r>
    </w:p>
    <w:p w14:paraId="1953D390" w14:textId="77777777" w:rsidR="006A7510" w:rsidRDefault="001D0BB7" w:rsidP="001D0BB7">
      <w:pPr>
        <w:numPr>
          <w:ilvl w:val="0"/>
          <w:numId w:val="71"/>
        </w:numPr>
        <w:spacing w:before="240" w:line="360" w:lineRule="auto"/>
        <w:ind w:hanging="282"/>
        <w:jc w:val="both"/>
        <w:rPr>
          <w:rFonts w:ascii="David" w:eastAsia="David" w:hAnsi="David" w:cs="David"/>
        </w:rPr>
      </w:pPr>
      <w:r>
        <w:rPr>
          <w:rFonts w:ascii="David" w:eastAsia="David" w:hAnsi="David" w:cs="David"/>
          <w:rtl/>
        </w:rPr>
        <w:t xml:space="preserve">תכנון חכם של מסלולי הנסיעה שיבצעו כלי הרכב בכל סוגי הנסיעות (קבועה, מזדמנת, </w:t>
      </w:r>
      <w:proofErr w:type="spellStart"/>
      <w:r>
        <w:rPr>
          <w:rFonts w:ascii="David" w:eastAsia="David" w:hAnsi="David" w:cs="David"/>
          <w:rtl/>
        </w:rPr>
        <w:t>שאטל</w:t>
      </w:r>
      <w:proofErr w:type="spellEnd"/>
      <w:r>
        <w:rPr>
          <w:rFonts w:ascii="David" w:eastAsia="David" w:hAnsi="David" w:cs="David"/>
          <w:rtl/>
        </w:rPr>
        <w:t>, רב יומית וכוננות). ונקודות איסוף והחזרה לפי קביעת המשרד וצרכיו: היסעי עובדים ממקומות מגוריהם ליחידות המשרד השונות, היסעים בין יחידות המשרד ברחבי הארץ, היסעים מיחידות המשרד לאתרים/מקומות שיוגדרו ע"י המשרד, היסעי עובדים בקווים קבועים/גמישים</w:t>
      </w:r>
    </w:p>
    <w:p w14:paraId="3FE804E4" w14:textId="77777777" w:rsidR="006A7510" w:rsidRDefault="001D0BB7" w:rsidP="001D0BB7">
      <w:pPr>
        <w:numPr>
          <w:ilvl w:val="0"/>
          <w:numId w:val="71"/>
        </w:numPr>
        <w:spacing w:line="360" w:lineRule="auto"/>
        <w:ind w:hanging="282"/>
        <w:jc w:val="both"/>
        <w:rPr>
          <w:rFonts w:ascii="David" w:eastAsia="David" w:hAnsi="David" w:cs="David"/>
        </w:rPr>
      </w:pPr>
      <w:r>
        <w:rPr>
          <w:rFonts w:ascii="David" w:eastAsia="David" w:hAnsi="David" w:cs="David"/>
          <w:rtl/>
        </w:rPr>
        <w:t>המלצה על כלי רכב לביצוע הנסיעה המבוקשת.</w:t>
      </w:r>
    </w:p>
    <w:p w14:paraId="431086E7" w14:textId="77777777" w:rsidR="006A7510" w:rsidRDefault="001D0BB7" w:rsidP="001D0BB7">
      <w:pPr>
        <w:numPr>
          <w:ilvl w:val="0"/>
          <w:numId w:val="71"/>
        </w:numPr>
        <w:spacing w:line="360" w:lineRule="auto"/>
        <w:ind w:hanging="282"/>
        <w:jc w:val="both"/>
        <w:rPr>
          <w:rFonts w:ascii="David" w:eastAsia="David" w:hAnsi="David" w:cs="David"/>
        </w:rPr>
      </w:pPr>
      <w:r>
        <w:rPr>
          <w:rFonts w:ascii="David" w:eastAsia="David" w:hAnsi="David" w:cs="David"/>
          <w:rtl/>
        </w:rPr>
        <w:t>שירותי הזמנת נסיעה.</w:t>
      </w:r>
    </w:p>
    <w:p w14:paraId="6C143138" w14:textId="77777777" w:rsidR="006A7510" w:rsidRDefault="001D0BB7" w:rsidP="001D0BB7">
      <w:pPr>
        <w:numPr>
          <w:ilvl w:val="0"/>
          <w:numId w:val="71"/>
        </w:numPr>
        <w:spacing w:line="360" w:lineRule="auto"/>
        <w:ind w:hanging="282"/>
        <w:jc w:val="both"/>
        <w:rPr>
          <w:rFonts w:ascii="David" w:eastAsia="David" w:hAnsi="David" w:cs="David"/>
        </w:rPr>
      </w:pPr>
      <w:r>
        <w:rPr>
          <w:rFonts w:ascii="David" w:eastAsia="David" w:hAnsi="David" w:cs="David"/>
          <w:rtl/>
        </w:rPr>
        <w:t>מעקב אחר ביצוע הנסיעה בפועל.</w:t>
      </w:r>
    </w:p>
    <w:p w14:paraId="5DB1215C" w14:textId="77777777" w:rsidR="006A7510" w:rsidRDefault="001D0BB7" w:rsidP="001D0BB7">
      <w:pPr>
        <w:numPr>
          <w:ilvl w:val="0"/>
          <w:numId w:val="71"/>
        </w:numPr>
        <w:spacing w:line="360" w:lineRule="auto"/>
        <w:ind w:hanging="282"/>
        <w:jc w:val="both"/>
        <w:rPr>
          <w:rFonts w:ascii="David" w:eastAsia="David" w:hAnsi="David" w:cs="David"/>
        </w:rPr>
      </w:pPr>
      <w:r>
        <w:rPr>
          <w:rFonts w:ascii="David" w:eastAsia="David" w:hAnsi="David" w:cs="David"/>
          <w:rtl/>
        </w:rPr>
        <w:t>ניטור בזמן אמת על גבי מפה.</w:t>
      </w:r>
    </w:p>
    <w:p w14:paraId="6F59B58A" w14:textId="77777777" w:rsidR="006A7510" w:rsidRDefault="001D0BB7" w:rsidP="001D0BB7">
      <w:pPr>
        <w:numPr>
          <w:ilvl w:val="0"/>
          <w:numId w:val="71"/>
        </w:numPr>
        <w:spacing w:line="360" w:lineRule="auto"/>
        <w:ind w:hanging="282"/>
        <w:jc w:val="both"/>
        <w:rPr>
          <w:rFonts w:ascii="David" w:eastAsia="David" w:hAnsi="David" w:cs="David"/>
        </w:rPr>
      </w:pPr>
      <w:r>
        <w:rPr>
          <w:rFonts w:ascii="David" w:eastAsia="David" w:hAnsi="David" w:cs="David"/>
          <w:rtl/>
        </w:rPr>
        <w:t>ביצוע אופטימיזציה למסלולי נסיעות.</w:t>
      </w:r>
    </w:p>
    <w:p w14:paraId="5F965748" w14:textId="77777777" w:rsidR="006A7510" w:rsidRDefault="001D0BB7" w:rsidP="001D0BB7">
      <w:pPr>
        <w:numPr>
          <w:ilvl w:val="0"/>
          <w:numId w:val="71"/>
        </w:numPr>
        <w:spacing w:line="360" w:lineRule="auto"/>
        <w:ind w:hanging="282"/>
        <w:jc w:val="both"/>
        <w:rPr>
          <w:rFonts w:ascii="David" w:eastAsia="David" w:hAnsi="David" w:cs="David"/>
        </w:rPr>
      </w:pPr>
      <w:r>
        <w:rPr>
          <w:rFonts w:ascii="David" w:eastAsia="David" w:hAnsi="David" w:cs="David"/>
          <w:rtl/>
        </w:rPr>
        <w:t>בקרה על רמת השירות.</w:t>
      </w:r>
    </w:p>
    <w:p w14:paraId="259F5194" w14:textId="77777777" w:rsidR="006A7510" w:rsidRDefault="001D0BB7" w:rsidP="001D0BB7">
      <w:pPr>
        <w:numPr>
          <w:ilvl w:val="0"/>
          <w:numId w:val="71"/>
        </w:numPr>
        <w:spacing w:line="360" w:lineRule="auto"/>
        <w:ind w:hanging="282"/>
        <w:jc w:val="both"/>
        <w:rPr>
          <w:rFonts w:ascii="David" w:eastAsia="David" w:hAnsi="David" w:cs="David"/>
        </w:rPr>
      </w:pPr>
      <w:r>
        <w:rPr>
          <w:rFonts w:ascii="David" w:eastAsia="David" w:hAnsi="David" w:cs="David"/>
          <w:rtl/>
        </w:rPr>
        <w:t>תמחור נסיעות.</w:t>
      </w:r>
    </w:p>
    <w:p w14:paraId="6C096E3C" w14:textId="79ACCDF1" w:rsidR="006A7510" w:rsidRDefault="001D0BB7" w:rsidP="001D0BB7">
      <w:pPr>
        <w:numPr>
          <w:ilvl w:val="0"/>
          <w:numId w:val="71"/>
        </w:numPr>
        <w:spacing w:line="360" w:lineRule="auto"/>
        <w:ind w:hanging="282"/>
        <w:jc w:val="both"/>
        <w:rPr>
          <w:rFonts w:ascii="David" w:eastAsia="David" w:hAnsi="David" w:cs="David"/>
        </w:rPr>
      </w:pPr>
      <w:r>
        <w:rPr>
          <w:rFonts w:ascii="David" w:eastAsia="David" w:hAnsi="David" w:cs="David"/>
          <w:rtl/>
        </w:rPr>
        <w:t>הפקת דוחות.</w:t>
      </w:r>
    </w:p>
    <w:p w14:paraId="1F557AF4" w14:textId="731A496A" w:rsidR="00D27855" w:rsidRPr="00D27855" w:rsidRDefault="00D27855" w:rsidP="00D3550E">
      <w:pPr>
        <w:pStyle w:val="af4"/>
        <w:numPr>
          <w:ilvl w:val="0"/>
          <w:numId w:val="71"/>
        </w:numPr>
        <w:spacing w:line="360" w:lineRule="auto"/>
        <w:ind w:left="714" w:hanging="357"/>
        <w:jc w:val="both"/>
        <w:rPr>
          <w:rFonts w:ascii="David" w:eastAsia="David" w:hAnsi="David" w:cs="David"/>
          <w:rtl/>
        </w:rPr>
      </w:pPr>
      <w:r w:rsidRPr="00D27855">
        <w:rPr>
          <w:rFonts w:ascii="David" w:eastAsia="David" w:hAnsi="David" w:cs="David"/>
          <w:rtl/>
        </w:rPr>
        <w:t xml:space="preserve">האפליקציה תחשב עלויות נסיעה לפי מכרז </w:t>
      </w:r>
      <w:proofErr w:type="spellStart"/>
      <w:r w:rsidRPr="00D27855">
        <w:rPr>
          <w:rFonts w:ascii="David" w:eastAsia="David" w:hAnsi="David" w:cs="David"/>
          <w:rtl/>
        </w:rPr>
        <w:t>חשכ"ל</w:t>
      </w:r>
      <w:proofErr w:type="spellEnd"/>
      <w:r w:rsidRPr="00D27855">
        <w:rPr>
          <w:rFonts w:ascii="David" w:eastAsia="David" w:hAnsi="David" w:cs="David"/>
          <w:rtl/>
        </w:rPr>
        <w:t xml:space="preserve"> מס' 04-2021 (הוראת </w:t>
      </w:r>
      <w:proofErr w:type="spellStart"/>
      <w:r w:rsidRPr="00D27855">
        <w:rPr>
          <w:rFonts w:ascii="David" w:eastAsia="David" w:hAnsi="David" w:cs="David"/>
          <w:rtl/>
        </w:rPr>
        <w:t>תכ"ם</w:t>
      </w:r>
      <w:proofErr w:type="spellEnd"/>
      <w:r w:rsidRPr="00D27855">
        <w:rPr>
          <w:rFonts w:ascii="David" w:eastAsia="David" w:hAnsi="David" w:cs="David"/>
          <w:rtl/>
        </w:rPr>
        <w:t xml:space="preserve"> מס' 16.8.1 'רכישת שירותי הסעות')</w:t>
      </w:r>
      <w:r w:rsidRPr="00D27855">
        <w:rPr>
          <w:rFonts w:ascii="David" w:eastAsia="David" w:hAnsi="David" w:cs="David" w:hint="cs"/>
          <w:rtl/>
        </w:rPr>
        <w:t xml:space="preserve">, </w:t>
      </w:r>
      <w:bookmarkStart w:id="20" w:name="_Hlk160132627"/>
      <w:r w:rsidRPr="00D27855">
        <w:rPr>
          <w:rFonts w:ascii="David" w:eastAsia="David" w:hAnsi="David" w:cs="David"/>
          <w:rtl/>
        </w:rPr>
        <w:t xml:space="preserve">כל התנאים שקבועים במכרז 04/2021 </w:t>
      </w:r>
      <w:proofErr w:type="spellStart"/>
      <w:r w:rsidRPr="00D27855">
        <w:rPr>
          <w:rFonts w:ascii="David" w:eastAsia="David" w:hAnsi="David" w:cs="David"/>
          <w:rtl/>
        </w:rPr>
        <w:t>והתיחור</w:t>
      </w:r>
      <w:proofErr w:type="spellEnd"/>
      <w:r w:rsidRPr="00D27855">
        <w:rPr>
          <w:rFonts w:ascii="David" w:eastAsia="David" w:hAnsi="David" w:cs="David"/>
          <w:rtl/>
        </w:rPr>
        <w:t xml:space="preserve"> שפורסם מכוחו למזמין, נדרשים להיות מוטמעים במערכת לרבות שיטת תמחור, תעריפים, מפרט רכבים וממשק לספקים הזוכים.</w:t>
      </w:r>
      <w:bookmarkEnd w:id="20"/>
    </w:p>
    <w:p w14:paraId="6F0AC87E" w14:textId="2D5A9EA9" w:rsidR="00D27855" w:rsidRPr="00D27855" w:rsidRDefault="00D27855" w:rsidP="00D3550E">
      <w:pPr>
        <w:pStyle w:val="af4"/>
        <w:rPr>
          <w:rFonts w:ascii="David" w:eastAsia="David" w:hAnsi="David" w:cs="David"/>
          <w:rtl/>
        </w:rPr>
      </w:pPr>
    </w:p>
    <w:p w14:paraId="75658691" w14:textId="77777777" w:rsidR="00D27855" w:rsidRDefault="00D27855" w:rsidP="00D3550E">
      <w:pPr>
        <w:spacing w:line="360" w:lineRule="auto"/>
        <w:ind w:left="720"/>
        <w:jc w:val="both"/>
        <w:rPr>
          <w:rFonts w:ascii="David" w:eastAsia="David" w:hAnsi="David" w:cs="David"/>
        </w:rPr>
      </w:pPr>
    </w:p>
    <w:p w14:paraId="45B5C5C4" w14:textId="2287325A" w:rsidR="00135F48" w:rsidRPr="00362DEC" w:rsidRDefault="001D0BB7" w:rsidP="00362DEC">
      <w:pPr>
        <w:numPr>
          <w:ilvl w:val="0"/>
          <w:numId w:val="71"/>
        </w:numPr>
        <w:spacing w:after="240" w:line="360" w:lineRule="auto"/>
        <w:ind w:hanging="404"/>
        <w:jc w:val="both"/>
        <w:rPr>
          <w:rFonts w:ascii="David" w:eastAsia="David" w:hAnsi="David" w:cs="David"/>
          <w:rtl/>
        </w:rPr>
      </w:pPr>
      <w:r>
        <w:rPr>
          <w:rFonts w:ascii="David" w:eastAsia="David" w:hAnsi="David" w:cs="David"/>
          <w:rtl/>
        </w:rPr>
        <w:lastRenderedPageBreak/>
        <w:t>המערכת המבוקשת תתממשק לכל הספקים שזכו במכרזים של המשרד ובמכרז ההיסעים של מנהל הרכש ולמערכות המשרד השונות לצורך ביצוע כלל הפעולות הנדרשות.</w:t>
      </w:r>
      <w:bookmarkEnd w:id="19"/>
    </w:p>
    <w:p w14:paraId="6970D5A7" w14:textId="77777777" w:rsidR="00EA2F14" w:rsidRDefault="001D0BB7" w:rsidP="00BD48C6">
      <w:pPr>
        <w:pStyle w:val="1fc"/>
        <w:rPr>
          <w:rtl/>
        </w:rPr>
      </w:pPr>
      <w:bookmarkStart w:id="21" w:name="hidden_numZohim_2"/>
      <w:bookmarkStart w:id="22" w:name="_Toc53331325"/>
      <w:r w:rsidRPr="00972486">
        <w:rPr>
          <w:rtl/>
        </w:rPr>
        <w:t xml:space="preserve">הזוכה </w:t>
      </w:r>
      <w:r w:rsidR="005066ED">
        <w:rPr>
          <w:rtl/>
        </w:rPr>
        <w:t>שיוכרז</w:t>
      </w:r>
      <w:r w:rsidRPr="00972486">
        <w:rPr>
          <w:rtl/>
        </w:rPr>
        <w:t xml:space="preserve"> במכרז יחת</w:t>
      </w:r>
      <w:r w:rsidR="005066ED">
        <w:rPr>
          <w:rFonts w:hint="cs"/>
          <w:rtl/>
        </w:rPr>
        <w:t>ום</w:t>
      </w:r>
      <w:r w:rsidRPr="00972486">
        <w:rPr>
          <w:rtl/>
        </w:rPr>
        <w:t xml:space="preserve"> על הסכם התקשרות (מצ"ב כ</w:t>
      </w:r>
      <w:r w:rsidRPr="00CE241B">
        <w:rPr>
          <w:bCs/>
          <w:rtl/>
        </w:rPr>
        <w:t>פרק ד'</w:t>
      </w:r>
      <w:r w:rsidRPr="00972486">
        <w:rPr>
          <w:rtl/>
        </w:rPr>
        <w:t xml:space="preserve">) עם </w:t>
      </w:r>
      <w:r>
        <w:rPr>
          <w:rFonts w:hint="cs"/>
          <w:rtl/>
        </w:rPr>
        <w:t>המזמין</w:t>
      </w:r>
      <w:r w:rsidRPr="00972486">
        <w:rPr>
          <w:rtl/>
        </w:rPr>
        <w:t xml:space="preserve"> לתקופה של </w:t>
      </w:r>
      <w:bookmarkStart w:id="23" w:name="BaseConnectionPeriod_1"/>
      <w:r>
        <w:rPr>
          <w:rFonts w:hint="cs"/>
          <w:rtl/>
        </w:rPr>
        <w:t>12</w:t>
      </w:r>
      <w:bookmarkEnd w:id="23"/>
      <w:r w:rsidRPr="00972486">
        <w:rPr>
          <w:rtl/>
        </w:rPr>
        <w:t xml:space="preserve"> </w:t>
      </w:r>
      <w:r w:rsidR="009B7ED8">
        <w:rPr>
          <w:rFonts w:hint="cs"/>
          <w:rtl/>
        </w:rPr>
        <w:t xml:space="preserve">חודשים </w:t>
      </w:r>
      <w:r w:rsidRPr="00E8744F">
        <w:rPr>
          <w:rtl/>
        </w:rPr>
        <w:t>("</w:t>
      </w:r>
      <w:r w:rsidRPr="00490446">
        <w:rPr>
          <w:b w:val="0"/>
          <w:bCs/>
          <w:rtl/>
        </w:rPr>
        <w:t>תקופת ההתקשרות</w:t>
      </w:r>
      <w:r w:rsidRPr="00E8744F">
        <w:rPr>
          <w:rtl/>
        </w:rPr>
        <w:t>")</w:t>
      </w:r>
      <w:bookmarkStart w:id="24" w:name="show_optionConnectionPeriod_1"/>
      <w:r w:rsidRPr="00E8744F">
        <w:rPr>
          <w:rtl/>
        </w:rPr>
        <w:t>,</w:t>
      </w:r>
      <w:r w:rsidRPr="00972486">
        <w:rPr>
          <w:rtl/>
        </w:rPr>
        <w:t xml:space="preserve"> כאשר </w:t>
      </w:r>
      <w:r>
        <w:rPr>
          <w:rFonts w:hint="cs"/>
          <w:rtl/>
        </w:rPr>
        <w:t>למזמין</w:t>
      </w:r>
      <w:r w:rsidRPr="00972486">
        <w:rPr>
          <w:rtl/>
        </w:rPr>
        <w:t xml:space="preserve"> הזכות להאריך את תקופת ההתקשרות </w:t>
      </w:r>
      <w:r>
        <w:rPr>
          <w:rFonts w:hint="cs"/>
          <w:rtl/>
        </w:rPr>
        <w:t>בתקופות נוספות</w:t>
      </w:r>
      <w:r w:rsidRPr="00972486">
        <w:rPr>
          <w:rtl/>
        </w:rPr>
        <w:t>, ועד ל</w:t>
      </w:r>
      <w:r w:rsidR="00456A06">
        <w:rPr>
          <w:rFonts w:hint="cs"/>
          <w:rtl/>
        </w:rPr>
        <w:t xml:space="preserve"> - </w:t>
      </w:r>
      <w:bookmarkStart w:id="25" w:name="OptionConnectionPeriod_1"/>
      <w:r>
        <w:rPr>
          <w:rFonts w:hint="cs"/>
          <w:rtl/>
        </w:rPr>
        <w:t>48</w:t>
      </w:r>
      <w:bookmarkEnd w:id="25"/>
      <w:r w:rsidRPr="00972486">
        <w:rPr>
          <w:rtl/>
        </w:rPr>
        <w:t xml:space="preserve"> </w:t>
      </w:r>
      <w:r w:rsidR="009B7ED8">
        <w:rPr>
          <w:rFonts w:hint="cs"/>
          <w:rtl/>
        </w:rPr>
        <w:t>חודשים</w:t>
      </w:r>
      <w:r w:rsidR="009B7ED8" w:rsidRPr="00972486">
        <w:rPr>
          <w:rtl/>
        </w:rPr>
        <w:t xml:space="preserve"> </w:t>
      </w:r>
      <w:r w:rsidRPr="00972486">
        <w:rPr>
          <w:rtl/>
        </w:rPr>
        <w:t>נוספ</w:t>
      </w:r>
      <w:r w:rsidR="00D75FCD">
        <w:rPr>
          <w:rFonts w:hint="cs"/>
          <w:rtl/>
        </w:rPr>
        <w:t>ים</w:t>
      </w:r>
      <w:bookmarkEnd w:id="24"/>
      <w:r w:rsidRPr="00972486">
        <w:rPr>
          <w:rtl/>
        </w:rPr>
        <w:t>.</w:t>
      </w:r>
      <w:bookmarkEnd w:id="21"/>
      <w:bookmarkEnd w:id="22"/>
    </w:p>
    <w:p w14:paraId="28C165A0" w14:textId="77777777" w:rsidR="00931FF2" w:rsidRDefault="00931FF2" w:rsidP="00BD48C6">
      <w:pPr>
        <w:pStyle w:val="1fc"/>
      </w:pPr>
      <w:bookmarkStart w:id="26" w:name="_Toc53331327"/>
    </w:p>
    <w:p w14:paraId="1E646B91" w14:textId="1678F09B" w:rsidR="00777816" w:rsidRDefault="001D0BB7" w:rsidP="00BD48C6">
      <w:pPr>
        <w:pStyle w:val="1fc"/>
        <w:rPr>
          <w:rtl/>
        </w:rPr>
      </w:pPr>
      <w:r w:rsidRPr="003A3E9F">
        <w:rPr>
          <w:rFonts w:hint="cs"/>
          <w:rtl/>
        </w:rPr>
        <w:t>מסמכי המכרז מחולקים לפרקים, כמפורט להלן:</w:t>
      </w:r>
      <w:bookmarkEnd w:id="26"/>
      <w:r w:rsidRPr="003A3E9F">
        <w:rPr>
          <w:rFonts w:hint="cs"/>
          <w:rtl/>
        </w:rPr>
        <w:t xml:space="preserve"> </w:t>
      </w:r>
    </w:p>
    <w:p w14:paraId="38B32EA5" w14:textId="77777777" w:rsidR="006D46C1" w:rsidRPr="003A3E9F" w:rsidRDefault="006D46C1" w:rsidP="00BD48C6">
      <w:pPr>
        <w:pStyle w:val="1fc"/>
        <w:rPr>
          <w:rtl/>
        </w:rPr>
      </w:pPr>
    </w:p>
    <w:p w14:paraId="0D7F553F" w14:textId="77777777" w:rsidR="00777816" w:rsidRDefault="001D0BB7" w:rsidP="00392275">
      <w:pPr>
        <w:pStyle w:val="1fc"/>
        <w:rPr>
          <w:rtl/>
        </w:rPr>
      </w:pPr>
      <w:r w:rsidRPr="000626ED">
        <w:rPr>
          <w:rFonts w:hint="cs"/>
          <w:bCs/>
          <w:rtl/>
        </w:rPr>
        <w:t>פרק א'</w:t>
      </w:r>
      <w:r>
        <w:rPr>
          <w:rFonts w:hint="cs"/>
          <w:rtl/>
        </w:rPr>
        <w:t xml:space="preserve"> </w:t>
      </w:r>
      <w:r>
        <w:rPr>
          <w:rtl/>
        </w:rPr>
        <w:t>–</w:t>
      </w:r>
      <w:r>
        <w:rPr>
          <w:rFonts w:hint="cs"/>
          <w:rtl/>
        </w:rPr>
        <w:t xml:space="preserve"> הליך </w:t>
      </w:r>
      <w:proofErr w:type="spellStart"/>
      <w:r>
        <w:rPr>
          <w:rFonts w:hint="cs"/>
          <w:rtl/>
        </w:rPr>
        <w:t>המכרזי</w:t>
      </w:r>
      <w:proofErr w:type="spellEnd"/>
      <w:r>
        <w:rPr>
          <w:rFonts w:hint="cs"/>
          <w:rtl/>
        </w:rPr>
        <w:t>.</w:t>
      </w:r>
    </w:p>
    <w:p w14:paraId="68F614DF" w14:textId="77777777" w:rsidR="00777816" w:rsidRDefault="001D0BB7"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438B97B0" w14:textId="77777777" w:rsidR="00777816" w:rsidRDefault="001D0BB7" w:rsidP="00D17C52">
      <w:pPr>
        <w:pStyle w:val="1fc"/>
        <w:rPr>
          <w:rtl/>
        </w:rPr>
      </w:pPr>
      <w:r w:rsidRPr="000626ED">
        <w:rPr>
          <w:rFonts w:hint="cs"/>
          <w:bCs/>
          <w:rtl/>
        </w:rPr>
        <w:t>פרק ג'</w:t>
      </w:r>
      <w:r>
        <w:rPr>
          <w:rFonts w:hint="cs"/>
          <w:rtl/>
        </w:rPr>
        <w:t xml:space="preserve"> </w:t>
      </w:r>
      <w:r>
        <w:rPr>
          <w:rtl/>
        </w:rPr>
        <w:t>–</w:t>
      </w:r>
      <w:r>
        <w:rPr>
          <w:rFonts w:hint="cs"/>
          <w:rtl/>
        </w:rPr>
        <w:t xml:space="preserve">  </w:t>
      </w:r>
      <w:r w:rsidR="00D17C52">
        <w:rPr>
          <w:rFonts w:hint="cs"/>
          <w:rtl/>
        </w:rPr>
        <w:t>תכולת</w:t>
      </w:r>
      <w:r>
        <w:rPr>
          <w:rFonts w:hint="cs"/>
          <w:rtl/>
        </w:rPr>
        <w:t xml:space="preserve"> ההתקשרות עם הספק הזוכה. </w:t>
      </w:r>
    </w:p>
    <w:p w14:paraId="5D470B42" w14:textId="77777777" w:rsidR="00D17C52" w:rsidRDefault="001D0BB7" w:rsidP="00D17C52">
      <w:pPr>
        <w:pStyle w:val="1fc"/>
        <w:rPr>
          <w:rtl/>
        </w:rPr>
      </w:pPr>
      <w:r>
        <w:rPr>
          <w:rFonts w:hint="cs"/>
          <w:bCs/>
          <w:rtl/>
        </w:rPr>
        <w:t xml:space="preserve">פרק ד' </w:t>
      </w:r>
      <w:r>
        <w:rPr>
          <w:rtl/>
        </w:rPr>
        <w:t>–</w:t>
      </w:r>
      <w:r>
        <w:rPr>
          <w:rFonts w:hint="cs"/>
          <w:rtl/>
        </w:rPr>
        <w:t xml:space="preserve"> הסכם ההתקשרות עם הזוכה במכרז.</w:t>
      </w:r>
    </w:p>
    <w:p w14:paraId="3B4D7E4D" w14:textId="77777777" w:rsidR="003E47B9" w:rsidRDefault="003E47B9" w:rsidP="00A10168">
      <w:pPr>
        <w:rPr>
          <w:rFonts w:ascii="David" w:hAnsi="David" w:cs="David"/>
          <w:b/>
          <w:bCs/>
          <w:sz w:val="28"/>
          <w:szCs w:val="28"/>
          <w:u w:val="single"/>
        </w:rPr>
      </w:pPr>
    </w:p>
    <w:p w14:paraId="58BD8311" w14:textId="10A1874E" w:rsidR="006129BD" w:rsidRDefault="006129BD" w:rsidP="006129BD">
      <w:pPr>
        <w:jc w:val="center"/>
        <w:rPr>
          <w:rFonts w:ascii="David" w:hAnsi="David" w:cs="David"/>
          <w:sz w:val="36"/>
          <w:szCs w:val="36"/>
          <w:rtl/>
        </w:rPr>
      </w:pPr>
    </w:p>
    <w:p w14:paraId="7959F9CA" w14:textId="77777777" w:rsidR="00717FE4" w:rsidRDefault="001D0BB7">
      <w:pPr>
        <w:bidi w:val="0"/>
        <w:spacing w:before="200" w:after="200" w:line="276" w:lineRule="auto"/>
        <w:rPr>
          <w:rFonts w:ascii="David" w:hAnsi="David" w:cs="David"/>
          <w:sz w:val="36"/>
          <w:szCs w:val="36"/>
        </w:rPr>
      </w:pPr>
      <w:r>
        <w:rPr>
          <w:rFonts w:ascii="David" w:hAnsi="David" w:cs="David"/>
          <w:sz w:val="36"/>
          <w:szCs w:val="36"/>
          <w:rtl/>
        </w:rPr>
        <w:br w:type="page"/>
      </w:r>
    </w:p>
    <w:p w14:paraId="0BD0B9B1" w14:textId="77777777" w:rsidR="00717FE4" w:rsidRPr="00234EE8" w:rsidRDefault="001D0BB7" w:rsidP="00ED1416">
      <w:pPr>
        <w:pStyle w:val="-6"/>
        <w:rPr>
          <w:rtl/>
        </w:rPr>
      </w:pPr>
      <w:bookmarkStart w:id="27" w:name="_Toc162797466"/>
      <w:r w:rsidRPr="00234EE8">
        <w:rPr>
          <w:rtl/>
        </w:rPr>
        <w:lastRenderedPageBreak/>
        <w:t>תוכן עניינים</w:t>
      </w:r>
      <w:bookmarkEnd w:id="27"/>
    </w:p>
    <w:p w14:paraId="081F8F89" w14:textId="5CCBA92D" w:rsidR="00047F4C" w:rsidRDefault="001D0BB7">
      <w:pPr>
        <w:pStyle w:val="TOC2"/>
        <w:tabs>
          <w:tab w:val="right" w:leader="dot" w:pos="8270"/>
        </w:tabs>
        <w:rPr>
          <w:rFonts w:eastAsiaTheme="minorEastAsia" w:cstheme="minorBidi"/>
          <w:smallCaps w:val="0"/>
          <w:noProof/>
          <w:sz w:val="22"/>
          <w:szCs w:val="22"/>
          <w:rtl/>
        </w:rPr>
      </w:pPr>
      <w:r w:rsidRPr="001372E2">
        <w:rPr>
          <w:b/>
          <w:bCs/>
          <w:caps/>
          <w:sz w:val="36"/>
          <w:szCs w:val="36"/>
          <w:rtl/>
        </w:rPr>
        <w:fldChar w:fldCharType="begin"/>
      </w:r>
      <w:r w:rsidRPr="001372E2">
        <w:rPr>
          <w:b/>
          <w:bCs/>
          <w:caps/>
          <w:sz w:val="36"/>
          <w:szCs w:val="36"/>
          <w:rtl/>
        </w:rPr>
        <w:instrText xml:space="preserve"> </w:instrText>
      </w:r>
      <w:r w:rsidRPr="001372E2">
        <w:rPr>
          <w:b/>
          <w:bCs/>
          <w:caps/>
          <w:sz w:val="36"/>
          <w:szCs w:val="36"/>
        </w:rPr>
        <w:instrText>TOC</w:instrText>
      </w:r>
      <w:r w:rsidRPr="001372E2">
        <w:rPr>
          <w:b/>
          <w:bCs/>
          <w:caps/>
          <w:sz w:val="36"/>
          <w:szCs w:val="36"/>
          <w:rtl/>
        </w:rPr>
        <w:instrText xml:space="preserve"> \</w:instrText>
      </w:r>
      <w:r w:rsidRPr="001372E2">
        <w:rPr>
          <w:b/>
          <w:bCs/>
          <w:caps/>
          <w:sz w:val="36"/>
          <w:szCs w:val="36"/>
        </w:rPr>
        <w:instrText>o "1-2" \h \z \u</w:instrText>
      </w:r>
      <w:r w:rsidRPr="001372E2">
        <w:rPr>
          <w:b/>
          <w:bCs/>
          <w:caps/>
          <w:sz w:val="36"/>
          <w:szCs w:val="36"/>
          <w:rtl/>
        </w:rPr>
        <w:instrText xml:space="preserve"> </w:instrText>
      </w:r>
      <w:r w:rsidRPr="001372E2">
        <w:rPr>
          <w:b/>
          <w:bCs/>
          <w:caps/>
          <w:sz w:val="36"/>
          <w:szCs w:val="36"/>
          <w:rtl/>
        </w:rPr>
        <w:fldChar w:fldCharType="separate"/>
      </w:r>
      <w:hyperlink w:anchor="_Toc162797465" w:history="1">
        <w:r w:rsidR="00047F4C" w:rsidRPr="00D448AC">
          <w:rPr>
            <w:rStyle w:val="Hyperlink"/>
            <w:noProof/>
            <w:rtl/>
          </w:rPr>
          <w:t>הקדמה</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Toc162797465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2</w:t>
        </w:r>
        <w:r w:rsidR="00047F4C">
          <w:rPr>
            <w:rStyle w:val="Hyperlink"/>
            <w:noProof/>
            <w:rtl/>
          </w:rPr>
          <w:fldChar w:fldCharType="end"/>
        </w:r>
      </w:hyperlink>
    </w:p>
    <w:p w14:paraId="3DD22627" w14:textId="454B670B" w:rsidR="00047F4C" w:rsidRDefault="00C3440E">
      <w:pPr>
        <w:pStyle w:val="TOC2"/>
        <w:tabs>
          <w:tab w:val="right" w:leader="dot" w:pos="8270"/>
        </w:tabs>
        <w:rPr>
          <w:rFonts w:eastAsiaTheme="minorEastAsia" w:cstheme="minorBidi"/>
          <w:smallCaps w:val="0"/>
          <w:noProof/>
          <w:sz w:val="22"/>
          <w:szCs w:val="22"/>
          <w:rtl/>
        </w:rPr>
      </w:pPr>
      <w:hyperlink w:anchor="_Toc162797466" w:history="1">
        <w:r w:rsidR="00047F4C" w:rsidRPr="00D448AC">
          <w:rPr>
            <w:rStyle w:val="Hyperlink"/>
            <w:noProof/>
            <w:rtl/>
          </w:rPr>
          <w:t>תוכן עניינים</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Toc162797466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4</w:t>
        </w:r>
        <w:r w:rsidR="00047F4C">
          <w:rPr>
            <w:rStyle w:val="Hyperlink"/>
            <w:noProof/>
            <w:rtl/>
          </w:rPr>
          <w:fldChar w:fldCharType="end"/>
        </w:r>
      </w:hyperlink>
    </w:p>
    <w:p w14:paraId="420E8687" w14:textId="37C4A46C" w:rsidR="00047F4C" w:rsidRDefault="00C3440E">
      <w:pPr>
        <w:pStyle w:val="TOC1"/>
        <w:tabs>
          <w:tab w:val="right" w:leader="dot" w:pos="8270"/>
        </w:tabs>
        <w:rPr>
          <w:rFonts w:eastAsiaTheme="minorEastAsia" w:cstheme="minorBidi"/>
          <w:b w:val="0"/>
          <w:bCs w:val="0"/>
          <w:caps w:val="0"/>
          <w:noProof/>
          <w:sz w:val="22"/>
          <w:szCs w:val="22"/>
          <w:rtl/>
        </w:rPr>
      </w:pPr>
      <w:hyperlink w:anchor="_Toc162797467" w:history="1">
        <w:r w:rsidR="00047F4C" w:rsidRPr="00D448AC">
          <w:rPr>
            <w:rStyle w:val="Hyperlink"/>
            <w:noProof/>
            <w:rtl/>
          </w:rPr>
          <w:t>פרק א'- הליך המכרז</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Toc162797467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6</w:t>
        </w:r>
        <w:r w:rsidR="00047F4C">
          <w:rPr>
            <w:rStyle w:val="Hyperlink"/>
            <w:noProof/>
            <w:rtl/>
          </w:rPr>
          <w:fldChar w:fldCharType="end"/>
        </w:r>
      </w:hyperlink>
    </w:p>
    <w:p w14:paraId="424BB326" w14:textId="3408BC4A" w:rsidR="00047F4C" w:rsidRDefault="00C3440E">
      <w:pPr>
        <w:pStyle w:val="TOC2"/>
        <w:tabs>
          <w:tab w:val="left" w:pos="960"/>
          <w:tab w:val="right" w:leader="dot" w:pos="8270"/>
        </w:tabs>
        <w:rPr>
          <w:rFonts w:eastAsiaTheme="minorEastAsia" w:cstheme="minorBidi"/>
          <w:smallCaps w:val="0"/>
          <w:noProof/>
          <w:sz w:val="22"/>
          <w:szCs w:val="22"/>
          <w:rtl/>
        </w:rPr>
      </w:pPr>
      <w:hyperlink w:anchor="_Toc162797468" w:history="1">
        <w:r w:rsidR="00047F4C" w:rsidRPr="00D448AC">
          <w:rPr>
            <w:rStyle w:val="Hyperlink"/>
            <w:noProof/>
          </w:rPr>
          <w:t>1</w:t>
        </w:r>
        <w:r w:rsidR="00047F4C">
          <w:rPr>
            <w:rFonts w:eastAsiaTheme="minorEastAsia" w:cstheme="minorBidi" w:hint="cs"/>
            <w:smallCaps w:val="0"/>
            <w:noProof/>
            <w:sz w:val="22"/>
            <w:szCs w:val="22"/>
            <w:rtl/>
          </w:rPr>
          <w:t>.</w:t>
        </w:r>
        <w:r w:rsidR="00047F4C">
          <w:rPr>
            <w:rFonts w:eastAsiaTheme="minorEastAsia" w:cstheme="minorBidi"/>
            <w:smallCaps w:val="0"/>
            <w:noProof/>
            <w:sz w:val="22"/>
            <w:szCs w:val="22"/>
            <w:rtl/>
          </w:rPr>
          <w:tab/>
        </w:r>
        <w:r w:rsidR="00047F4C" w:rsidRPr="00D448AC">
          <w:rPr>
            <w:rStyle w:val="Hyperlink"/>
            <w:noProof/>
            <w:rtl/>
          </w:rPr>
          <w:t>עקרונות המכרז</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Toc162797468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7</w:t>
        </w:r>
        <w:r w:rsidR="00047F4C">
          <w:rPr>
            <w:rStyle w:val="Hyperlink"/>
            <w:noProof/>
            <w:rtl/>
          </w:rPr>
          <w:fldChar w:fldCharType="end"/>
        </w:r>
      </w:hyperlink>
    </w:p>
    <w:p w14:paraId="6D2484EE" w14:textId="132516BE" w:rsidR="00047F4C" w:rsidRDefault="00047F4C">
      <w:pPr>
        <w:pStyle w:val="TOC2"/>
        <w:tabs>
          <w:tab w:val="left" w:pos="960"/>
          <w:tab w:val="right" w:leader="dot" w:pos="8270"/>
        </w:tabs>
        <w:rPr>
          <w:rFonts w:eastAsiaTheme="minorEastAsia" w:cstheme="minorBidi"/>
          <w:smallCaps w:val="0"/>
          <w:noProof/>
          <w:sz w:val="22"/>
          <w:szCs w:val="22"/>
          <w:rtl/>
        </w:rPr>
      </w:pPr>
      <w:r w:rsidRPr="00047F4C">
        <w:rPr>
          <w:rStyle w:val="Hyperlink"/>
          <w:rFonts w:hint="cs"/>
          <w:noProof/>
          <w:color w:val="auto"/>
          <w:u w:val="none"/>
          <w:rtl/>
        </w:rPr>
        <w:t>2</w:t>
      </w:r>
      <w:hyperlink w:anchor="_Toc162797469" w:history="1">
        <w:r w:rsidRPr="00D448AC">
          <w:rPr>
            <w:rStyle w:val="Hyperlink"/>
            <w:noProof/>
          </w:rPr>
          <w:t>.</w:t>
        </w:r>
        <w:r>
          <w:rPr>
            <w:rFonts w:eastAsiaTheme="minorEastAsia" w:cstheme="minorBidi"/>
            <w:smallCaps w:val="0"/>
            <w:noProof/>
            <w:sz w:val="22"/>
            <w:szCs w:val="22"/>
            <w:rtl/>
          </w:rPr>
          <w:tab/>
        </w:r>
        <w:r w:rsidRPr="00D448AC">
          <w:rPr>
            <w:rStyle w:val="Hyperlink"/>
            <w:noProof/>
            <w:rtl/>
          </w:rPr>
          <w:t>תנאים להשתתפות במכרז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Toc162797469 \h</w:instrText>
        </w:r>
        <w:r>
          <w:rPr>
            <w:noProof/>
            <w:webHidden/>
            <w:rtl/>
          </w:rPr>
          <w:instrText xml:space="preserve"> </w:instrText>
        </w:r>
        <w:r>
          <w:rPr>
            <w:rStyle w:val="Hyperlink"/>
            <w:noProof/>
            <w:rtl/>
          </w:rPr>
        </w:r>
        <w:r>
          <w:rPr>
            <w:rStyle w:val="Hyperlink"/>
            <w:noProof/>
            <w:rtl/>
          </w:rPr>
          <w:fldChar w:fldCharType="separate"/>
        </w:r>
        <w:r>
          <w:rPr>
            <w:noProof/>
            <w:webHidden/>
            <w:rtl/>
          </w:rPr>
          <w:t>8</w:t>
        </w:r>
        <w:r>
          <w:rPr>
            <w:rStyle w:val="Hyperlink"/>
            <w:noProof/>
            <w:rtl/>
          </w:rPr>
          <w:fldChar w:fldCharType="end"/>
        </w:r>
      </w:hyperlink>
    </w:p>
    <w:p w14:paraId="5594CF82" w14:textId="59833218" w:rsidR="00047F4C" w:rsidRDefault="00C3440E">
      <w:pPr>
        <w:pStyle w:val="TOC2"/>
        <w:tabs>
          <w:tab w:val="left" w:pos="960"/>
          <w:tab w:val="right" w:leader="dot" w:pos="8270"/>
        </w:tabs>
        <w:rPr>
          <w:rFonts w:eastAsiaTheme="minorEastAsia" w:cstheme="minorBidi"/>
          <w:smallCaps w:val="0"/>
          <w:noProof/>
          <w:sz w:val="22"/>
          <w:szCs w:val="22"/>
          <w:rtl/>
        </w:rPr>
      </w:pPr>
      <w:hyperlink w:anchor="_Toc162797471" w:history="1">
        <w:r w:rsidR="00047F4C" w:rsidRPr="00D448AC">
          <w:rPr>
            <w:rStyle w:val="Hyperlink"/>
            <w:noProof/>
            <w:rtl/>
          </w:rPr>
          <w:t>3.</w:t>
        </w:r>
        <w:r w:rsidR="00047F4C">
          <w:rPr>
            <w:rFonts w:eastAsiaTheme="minorEastAsia" w:cstheme="minorBidi"/>
            <w:smallCaps w:val="0"/>
            <w:noProof/>
            <w:sz w:val="22"/>
            <w:szCs w:val="22"/>
            <w:rtl/>
          </w:rPr>
          <w:tab/>
        </w:r>
        <w:r w:rsidR="00047F4C" w:rsidRPr="00D448AC">
          <w:rPr>
            <w:rStyle w:val="Hyperlink"/>
            <w:noProof/>
            <w:rtl/>
          </w:rPr>
          <w:t>ניקוד ההצעות</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Toc162797471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10</w:t>
        </w:r>
        <w:r w:rsidR="00047F4C">
          <w:rPr>
            <w:rStyle w:val="Hyperlink"/>
            <w:noProof/>
            <w:rtl/>
          </w:rPr>
          <w:fldChar w:fldCharType="end"/>
        </w:r>
      </w:hyperlink>
    </w:p>
    <w:p w14:paraId="48E98B96" w14:textId="6D0133BE" w:rsidR="00047F4C" w:rsidRDefault="00C3440E">
      <w:pPr>
        <w:pStyle w:val="TOC2"/>
        <w:tabs>
          <w:tab w:val="left" w:pos="960"/>
          <w:tab w:val="right" w:leader="dot" w:pos="8270"/>
        </w:tabs>
        <w:rPr>
          <w:rFonts w:eastAsiaTheme="minorEastAsia" w:cstheme="minorBidi"/>
          <w:smallCaps w:val="0"/>
          <w:noProof/>
          <w:sz w:val="22"/>
          <w:szCs w:val="22"/>
          <w:rtl/>
        </w:rPr>
      </w:pPr>
      <w:hyperlink w:anchor="_Toc162797472" w:history="1">
        <w:r w:rsidR="00047F4C" w:rsidRPr="00D448AC">
          <w:rPr>
            <w:rStyle w:val="Hyperlink"/>
            <w:noProof/>
          </w:rPr>
          <w:t>4</w:t>
        </w:r>
        <w:r w:rsidR="00047F4C">
          <w:rPr>
            <w:rStyle w:val="Hyperlink"/>
            <w:rFonts w:hint="cs"/>
            <w:noProof/>
            <w:rtl/>
          </w:rPr>
          <w:t>.</w:t>
        </w:r>
        <w:r w:rsidR="00047F4C">
          <w:rPr>
            <w:rFonts w:eastAsiaTheme="minorEastAsia" w:cstheme="minorBidi"/>
            <w:smallCaps w:val="0"/>
            <w:noProof/>
            <w:sz w:val="22"/>
            <w:szCs w:val="22"/>
            <w:rtl/>
          </w:rPr>
          <w:tab/>
        </w:r>
        <w:r w:rsidR="00047F4C" w:rsidRPr="00D448AC">
          <w:rPr>
            <w:rStyle w:val="Hyperlink"/>
            <w:noProof/>
            <w:rtl/>
          </w:rPr>
          <w:t>בחירת זוכה</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Toc162797472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13</w:t>
        </w:r>
        <w:r w:rsidR="00047F4C">
          <w:rPr>
            <w:rStyle w:val="Hyperlink"/>
            <w:noProof/>
            <w:rtl/>
          </w:rPr>
          <w:fldChar w:fldCharType="end"/>
        </w:r>
      </w:hyperlink>
    </w:p>
    <w:p w14:paraId="429CDFC5" w14:textId="236488E5" w:rsidR="00047F4C" w:rsidRDefault="00047F4C">
      <w:pPr>
        <w:pStyle w:val="TOC2"/>
        <w:tabs>
          <w:tab w:val="left" w:pos="960"/>
          <w:tab w:val="right" w:leader="dot" w:pos="8270"/>
        </w:tabs>
        <w:rPr>
          <w:rFonts w:eastAsiaTheme="minorEastAsia" w:cstheme="minorBidi"/>
          <w:smallCaps w:val="0"/>
          <w:noProof/>
          <w:sz w:val="22"/>
          <w:szCs w:val="22"/>
          <w:rtl/>
        </w:rPr>
      </w:pPr>
      <w:r w:rsidRPr="00047F4C">
        <w:rPr>
          <w:rStyle w:val="Hyperlink"/>
          <w:rFonts w:hint="cs"/>
          <w:noProof/>
          <w:color w:val="auto"/>
          <w:u w:val="none"/>
          <w:rtl/>
        </w:rPr>
        <w:t>5</w:t>
      </w:r>
      <w:hyperlink w:anchor="_Toc162797473" w:history="1">
        <w:r w:rsidRPr="00D448AC">
          <w:rPr>
            <w:rStyle w:val="Hyperlink"/>
            <w:noProof/>
          </w:rPr>
          <w:t>.</w:t>
        </w:r>
        <w:r>
          <w:rPr>
            <w:rFonts w:eastAsiaTheme="minorEastAsia" w:cstheme="minorBidi"/>
            <w:smallCaps w:val="0"/>
            <w:noProof/>
            <w:sz w:val="22"/>
            <w:szCs w:val="22"/>
            <w:rtl/>
          </w:rPr>
          <w:tab/>
        </w:r>
        <w:r w:rsidRPr="00D448AC">
          <w:rPr>
            <w:rStyle w:val="Hyperlink"/>
            <w:noProof/>
            <w:rtl/>
          </w:rPr>
          <w:t>מופעים ומועדים במכרז</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Toc162797473 \h</w:instrText>
        </w:r>
        <w:r>
          <w:rPr>
            <w:noProof/>
            <w:webHidden/>
            <w:rtl/>
          </w:rPr>
          <w:instrText xml:space="preserve"> </w:instrText>
        </w:r>
        <w:r>
          <w:rPr>
            <w:rStyle w:val="Hyperlink"/>
            <w:noProof/>
            <w:rtl/>
          </w:rPr>
        </w:r>
        <w:r>
          <w:rPr>
            <w:rStyle w:val="Hyperlink"/>
            <w:noProof/>
            <w:rtl/>
          </w:rPr>
          <w:fldChar w:fldCharType="separate"/>
        </w:r>
        <w:r>
          <w:rPr>
            <w:noProof/>
            <w:webHidden/>
            <w:rtl/>
          </w:rPr>
          <w:t>16</w:t>
        </w:r>
        <w:r>
          <w:rPr>
            <w:rStyle w:val="Hyperlink"/>
            <w:noProof/>
            <w:rtl/>
          </w:rPr>
          <w:fldChar w:fldCharType="end"/>
        </w:r>
      </w:hyperlink>
    </w:p>
    <w:p w14:paraId="17416016" w14:textId="62C1CAB6" w:rsidR="00047F4C" w:rsidRDefault="00C3440E">
      <w:pPr>
        <w:pStyle w:val="TOC2"/>
        <w:tabs>
          <w:tab w:val="left" w:pos="960"/>
          <w:tab w:val="right" w:leader="dot" w:pos="8270"/>
        </w:tabs>
        <w:rPr>
          <w:rFonts w:eastAsiaTheme="minorEastAsia" w:cstheme="minorBidi"/>
          <w:smallCaps w:val="0"/>
          <w:noProof/>
          <w:sz w:val="22"/>
          <w:szCs w:val="22"/>
          <w:rtl/>
        </w:rPr>
      </w:pPr>
      <w:hyperlink w:anchor="_Toc162797474" w:history="1">
        <w:r w:rsidR="00047F4C" w:rsidRPr="00D448AC">
          <w:rPr>
            <w:rStyle w:val="Hyperlink"/>
            <w:noProof/>
            <w:rtl/>
          </w:rPr>
          <w:t>6.</w:t>
        </w:r>
        <w:r w:rsidR="00047F4C">
          <w:rPr>
            <w:rFonts w:eastAsiaTheme="minorEastAsia" w:cstheme="minorBidi"/>
            <w:smallCaps w:val="0"/>
            <w:noProof/>
            <w:sz w:val="22"/>
            <w:szCs w:val="22"/>
            <w:rtl/>
          </w:rPr>
          <w:tab/>
        </w:r>
        <w:r w:rsidR="00047F4C" w:rsidRPr="00D448AC">
          <w:rPr>
            <w:rStyle w:val="Hyperlink"/>
            <w:noProof/>
            <w:rtl/>
          </w:rPr>
          <w:t>כללי המכרז</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Toc162797474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21</w:t>
        </w:r>
        <w:r w:rsidR="00047F4C">
          <w:rPr>
            <w:rStyle w:val="Hyperlink"/>
            <w:noProof/>
            <w:rtl/>
          </w:rPr>
          <w:fldChar w:fldCharType="end"/>
        </w:r>
      </w:hyperlink>
    </w:p>
    <w:p w14:paraId="420FE576" w14:textId="73785DE8" w:rsidR="00047F4C" w:rsidRDefault="00C3440E">
      <w:pPr>
        <w:pStyle w:val="TOC1"/>
        <w:tabs>
          <w:tab w:val="right" w:leader="dot" w:pos="8270"/>
        </w:tabs>
        <w:rPr>
          <w:rFonts w:eastAsiaTheme="minorEastAsia" w:cstheme="minorBidi"/>
          <w:b w:val="0"/>
          <w:bCs w:val="0"/>
          <w:caps w:val="0"/>
          <w:noProof/>
          <w:sz w:val="22"/>
          <w:szCs w:val="22"/>
          <w:rtl/>
        </w:rPr>
      </w:pPr>
      <w:hyperlink w:anchor="_Toc162797475" w:history="1">
        <w:r w:rsidR="00047F4C" w:rsidRPr="00D448AC">
          <w:rPr>
            <w:rStyle w:val="Hyperlink"/>
            <w:noProof/>
            <w:rtl/>
          </w:rPr>
          <w:t>פרק ב' – חוברת ההצעה</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Toc162797475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25</w:t>
        </w:r>
        <w:r w:rsidR="00047F4C">
          <w:rPr>
            <w:rStyle w:val="Hyperlink"/>
            <w:noProof/>
            <w:rtl/>
          </w:rPr>
          <w:fldChar w:fldCharType="end"/>
        </w:r>
      </w:hyperlink>
    </w:p>
    <w:p w14:paraId="76E2C5EB" w14:textId="46EAA94D" w:rsidR="00047F4C" w:rsidRPr="00047F4C" w:rsidRDefault="00047F4C" w:rsidP="00047F4C">
      <w:pPr>
        <w:pStyle w:val="TOC2"/>
        <w:tabs>
          <w:tab w:val="left" w:pos="1200"/>
          <w:tab w:val="right" w:leader="dot" w:pos="8270"/>
        </w:tabs>
        <w:rPr>
          <w:rStyle w:val="Hyperlink"/>
          <w:rtl/>
        </w:rPr>
      </w:pPr>
      <w:r w:rsidRPr="00047F4C">
        <w:rPr>
          <w:rStyle w:val="Hyperlink"/>
          <w:rFonts w:hint="cs"/>
          <w:noProof/>
          <w:color w:val="auto"/>
          <w:u w:val="none"/>
          <w:rtl/>
        </w:rPr>
        <w:t>7</w:t>
      </w:r>
      <w:hyperlink w:anchor="_Toc162797476" w:history="1">
        <w:r w:rsidRPr="00D448AC">
          <w:rPr>
            <w:rStyle w:val="Hyperlink"/>
            <w:noProof/>
          </w:rPr>
          <w:t>.</w:t>
        </w:r>
        <w:r w:rsidRPr="00047F4C">
          <w:rPr>
            <w:rStyle w:val="Hyperlink"/>
            <w:rtl/>
          </w:rPr>
          <w:tab/>
        </w:r>
        <w:r w:rsidRPr="00D448AC">
          <w:rPr>
            <w:rStyle w:val="Hyperlink"/>
            <w:noProof/>
            <w:rtl/>
          </w:rPr>
          <w:t>הגשת הצעה במכרז</w:t>
        </w:r>
        <w:r w:rsidRPr="00047F4C">
          <w:rPr>
            <w:rStyle w:val="Hyperlink"/>
            <w:webHidden/>
            <w:rtl/>
          </w:rPr>
          <w:tab/>
        </w:r>
        <w:r>
          <w:rPr>
            <w:rStyle w:val="Hyperlink"/>
            <w:noProof/>
            <w:rtl/>
          </w:rPr>
          <w:fldChar w:fldCharType="begin"/>
        </w:r>
        <w:r w:rsidRPr="00047F4C">
          <w:rPr>
            <w:rStyle w:val="Hyperlink"/>
            <w:webHidden/>
            <w:rtl/>
          </w:rPr>
          <w:instrText xml:space="preserve"> </w:instrText>
        </w:r>
        <w:r w:rsidRPr="00047F4C">
          <w:rPr>
            <w:rStyle w:val="Hyperlink"/>
            <w:webHidden/>
          </w:rPr>
          <w:instrText>PAGEREF</w:instrText>
        </w:r>
        <w:r w:rsidRPr="00047F4C">
          <w:rPr>
            <w:rStyle w:val="Hyperlink"/>
            <w:webHidden/>
            <w:rtl/>
          </w:rPr>
          <w:instrText xml:space="preserve"> _</w:instrText>
        </w:r>
        <w:r w:rsidRPr="00047F4C">
          <w:rPr>
            <w:rStyle w:val="Hyperlink"/>
            <w:webHidden/>
          </w:rPr>
          <w:instrText>Toc162797476 \h</w:instrText>
        </w:r>
        <w:r w:rsidRPr="00047F4C">
          <w:rPr>
            <w:rStyle w:val="Hyperlink"/>
            <w:webHidden/>
            <w:rtl/>
          </w:rPr>
          <w:instrText xml:space="preserve"> </w:instrText>
        </w:r>
        <w:r>
          <w:rPr>
            <w:rStyle w:val="Hyperlink"/>
            <w:noProof/>
            <w:rtl/>
          </w:rPr>
        </w:r>
        <w:r>
          <w:rPr>
            <w:rStyle w:val="Hyperlink"/>
            <w:noProof/>
            <w:rtl/>
          </w:rPr>
          <w:fldChar w:fldCharType="separate"/>
        </w:r>
        <w:r w:rsidRPr="00047F4C">
          <w:rPr>
            <w:rStyle w:val="Hyperlink"/>
            <w:webHidden/>
            <w:rtl/>
          </w:rPr>
          <w:t>26</w:t>
        </w:r>
        <w:r>
          <w:rPr>
            <w:rStyle w:val="Hyperlink"/>
            <w:noProof/>
            <w:rtl/>
          </w:rPr>
          <w:fldChar w:fldCharType="end"/>
        </w:r>
      </w:hyperlink>
    </w:p>
    <w:p w14:paraId="74CFB158" w14:textId="6EEC3CD8" w:rsidR="00047F4C" w:rsidRPr="00047F4C" w:rsidRDefault="00C3440E" w:rsidP="00047F4C">
      <w:pPr>
        <w:pStyle w:val="TOC2"/>
        <w:tabs>
          <w:tab w:val="left" w:pos="1200"/>
          <w:tab w:val="right" w:leader="dot" w:pos="8270"/>
        </w:tabs>
        <w:rPr>
          <w:rStyle w:val="Hyperlink"/>
          <w:rtl/>
        </w:rPr>
      </w:pPr>
      <w:hyperlink w:anchor="_Toc162797477" w:history="1">
        <w:r w:rsidR="00047F4C" w:rsidRPr="00D448AC">
          <w:rPr>
            <w:rStyle w:val="Hyperlink"/>
            <w:noProof/>
            <w:rtl/>
          </w:rPr>
          <w:t>8.</w:t>
        </w:r>
        <w:r w:rsidR="00047F4C" w:rsidRPr="00047F4C">
          <w:rPr>
            <w:rStyle w:val="Hyperlink"/>
            <w:rtl/>
          </w:rPr>
          <w:tab/>
        </w:r>
        <w:r w:rsidR="00047F4C" w:rsidRPr="00D448AC">
          <w:rPr>
            <w:rStyle w:val="Hyperlink"/>
            <w:noProof/>
            <w:rtl/>
          </w:rPr>
          <w:t>פרטי המציע</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Toc162797477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26</w:t>
        </w:r>
        <w:r w:rsidR="00047F4C">
          <w:rPr>
            <w:rStyle w:val="Hyperlink"/>
            <w:noProof/>
            <w:rtl/>
          </w:rPr>
          <w:fldChar w:fldCharType="end"/>
        </w:r>
      </w:hyperlink>
    </w:p>
    <w:p w14:paraId="5ED3693D" w14:textId="1478D3DA" w:rsidR="00047F4C" w:rsidRPr="00047F4C" w:rsidRDefault="00C3440E" w:rsidP="00047F4C">
      <w:pPr>
        <w:pStyle w:val="TOC2"/>
        <w:tabs>
          <w:tab w:val="left" w:pos="1200"/>
          <w:tab w:val="right" w:leader="dot" w:pos="8270"/>
        </w:tabs>
        <w:rPr>
          <w:rStyle w:val="Hyperlink"/>
          <w:rtl/>
        </w:rPr>
      </w:pPr>
      <w:hyperlink w:anchor="_Toc162797478" w:history="1">
        <w:r w:rsidR="00047F4C" w:rsidRPr="00D448AC">
          <w:rPr>
            <w:rStyle w:val="Hyperlink"/>
            <w:noProof/>
          </w:rPr>
          <w:t>9</w:t>
        </w:r>
        <w:r w:rsidR="00047F4C">
          <w:rPr>
            <w:rStyle w:val="Hyperlink"/>
            <w:rFonts w:hint="cs"/>
            <w:rtl/>
          </w:rPr>
          <w:t>.</w:t>
        </w:r>
        <w:r w:rsidR="00047F4C" w:rsidRPr="00047F4C">
          <w:rPr>
            <w:rStyle w:val="Hyperlink"/>
            <w:rtl/>
          </w:rPr>
          <w:tab/>
        </w:r>
        <w:r w:rsidR="00047F4C" w:rsidRPr="00D448AC">
          <w:rPr>
            <w:rStyle w:val="Hyperlink"/>
            <w:noProof/>
            <w:rtl/>
          </w:rPr>
          <w:t>הוכחת עמידה בתנאי הסף של המכרז</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Toc162797478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27</w:t>
        </w:r>
        <w:r w:rsidR="00047F4C">
          <w:rPr>
            <w:rStyle w:val="Hyperlink"/>
            <w:noProof/>
            <w:rtl/>
          </w:rPr>
          <w:fldChar w:fldCharType="end"/>
        </w:r>
      </w:hyperlink>
    </w:p>
    <w:p w14:paraId="6F793521" w14:textId="7A913C66" w:rsidR="00047F4C" w:rsidRPr="00047F4C" w:rsidRDefault="00C3440E">
      <w:pPr>
        <w:pStyle w:val="TOC2"/>
        <w:tabs>
          <w:tab w:val="left" w:pos="1200"/>
          <w:tab w:val="right" w:leader="dot" w:pos="8270"/>
        </w:tabs>
        <w:rPr>
          <w:rStyle w:val="Hyperlink"/>
          <w:rtl/>
        </w:rPr>
      </w:pPr>
      <w:hyperlink w:anchor="_Toc162797479" w:history="1">
        <w:r w:rsidR="00047F4C">
          <w:rPr>
            <w:rStyle w:val="Hyperlink"/>
            <w:rFonts w:hint="cs"/>
            <w:noProof/>
            <w:rtl/>
          </w:rPr>
          <w:t>10.</w:t>
        </w:r>
        <w:r w:rsidR="00047F4C" w:rsidRPr="00047F4C">
          <w:rPr>
            <w:rStyle w:val="Hyperlink"/>
            <w:rtl/>
          </w:rPr>
          <w:tab/>
        </w:r>
        <w:r w:rsidR="00047F4C" w:rsidRPr="00D448AC">
          <w:rPr>
            <w:rStyle w:val="Hyperlink"/>
            <w:noProof/>
            <w:rtl/>
          </w:rPr>
          <w:t>איכות ההצעה</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Toc162797479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32</w:t>
        </w:r>
        <w:r w:rsidR="00047F4C">
          <w:rPr>
            <w:rStyle w:val="Hyperlink"/>
            <w:noProof/>
            <w:rtl/>
          </w:rPr>
          <w:fldChar w:fldCharType="end"/>
        </w:r>
      </w:hyperlink>
    </w:p>
    <w:p w14:paraId="7193027F" w14:textId="6A791428" w:rsidR="00047F4C" w:rsidRPr="00047F4C" w:rsidRDefault="00C3440E">
      <w:pPr>
        <w:pStyle w:val="TOC2"/>
        <w:tabs>
          <w:tab w:val="left" w:pos="1200"/>
          <w:tab w:val="right" w:leader="dot" w:pos="8270"/>
        </w:tabs>
        <w:rPr>
          <w:rStyle w:val="Hyperlink"/>
          <w:rtl/>
        </w:rPr>
      </w:pPr>
      <w:hyperlink w:anchor="_Toc162797487" w:history="1">
        <w:r w:rsidR="00047F4C" w:rsidRPr="00D448AC">
          <w:rPr>
            <w:rStyle w:val="Hyperlink"/>
            <w:noProof/>
          </w:rPr>
          <w:t>.</w:t>
        </w:r>
        <w:r w:rsidR="00047F4C">
          <w:rPr>
            <w:rStyle w:val="Hyperlink"/>
            <w:noProof/>
          </w:rPr>
          <w:t>11</w:t>
        </w:r>
        <w:r w:rsidR="00047F4C" w:rsidRPr="00047F4C">
          <w:rPr>
            <w:rStyle w:val="Hyperlink"/>
            <w:rtl/>
          </w:rPr>
          <w:tab/>
        </w:r>
        <w:r w:rsidR="00047F4C" w:rsidRPr="00D448AC">
          <w:rPr>
            <w:rStyle w:val="Hyperlink"/>
            <w:noProof/>
            <w:rtl/>
          </w:rPr>
          <w:t>התחייבויות נוספות של המציע</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Toc162797487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49</w:t>
        </w:r>
        <w:r w:rsidR="00047F4C">
          <w:rPr>
            <w:rStyle w:val="Hyperlink"/>
            <w:noProof/>
            <w:rtl/>
          </w:rPr>
          <w:fldChar w:fldCharType="end"/>
        </w:r>
      </w:hyperlink>
    </w:p>
    <w:p w14:paraId="2FD3B6BA" w14:textId="297E7028" w:rsidR="00047F4C" w:rsidRPr="00047F4C" w:rsidRDefault="00C3440E">
      <w:pPr>
        <w:pStyle w:val="TOC2"/>
        <w:tabs>
          <w:tab w:val="left" w:pos="1200"/>
          <w:tab w:val="right" w:leader="dot" w:pos="8270"/>
        </w:tabs>
        <w:rPr>
          <w:rStyle w:val="Hyperlink"/>
          <w:rtl/>
        </w:rPr>
      </w:pPr>
      <w:hyperlink w:anchor="_Toc162797488" w:history="1">
        <w:r w:rsidR="00047F4C" w:rsidRPr="00D448AC">
          <w:rPr>
            <w:rStyle w:val="Hyperlink"/>
            <w:noProof/>
          </w:rPr>
          <w:t>12</w:t>
        </w:r>
        <w:r w:rsidR="00047F4C">
          <w:rPr>
            <w:rStyle w:val="Hyperlink"/>
            <w:rFonts w:hint="cs"/>
            <w:rtl/>
          </w:rPr>
          <w:t>.</w:t>
        </w:r>
        <w:r w:rsidR="00047F4C" w:rsidRPr="00047F4C">
          <w:rPr>
            <w:rStyle w:val="Hyperlink"/>
            <w:rtl/>
          </w:rPr>
          <w:tab/>
        </w:r>
        <w:r w:rsidR="00047F4C" w:rsidRPr="00D448AC">
          <w:rPr>
            <w:rStyle w:val="Hyperlink"/>
            <w:noProof/>
            <w:rtl/>
          </w:rPr>
          <w:t>בקשות</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Toc162797488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50</w:t>
        </w:r>
        <w:r w:rsidR="00047F4C">
          <w:rPr>
            <w:rStyle w:val="Hyperlink"/>
            <w:noProof/>
            <w:rtl/>
          </w:rPr>
          <w:fldChar w:fldCharType="end"/>
        </w:r>
      </w:hyperlink>
    </w:p>
    <w:p w14:paraId="6815C952" w14:textId="7B7E8A05" w:rsidR="00047F4C" w:rsidRPr="00047F4C" w:rsidRDefault="00C3440E">
      <w:pPr>
        <w:pStyle w:val="TOC2"/>
        <w:tabs>
          <w:tab w:val="left" w:pos="1200"/>
          <w:tab w:val="right" w:leader="dot" w:pos="8270"/>
        </w:tabs>
        <w:rPr>
          <w:rStyle w:val="Hyperlink"/>
          <w:rtl/>
        </w:rPr>
      </w:pPr>
      <w:hyperlink w:anchor="_Toc162797489" w:history="1">
        <w:r w:rsidR="00047F4C" w:rsidRPr="00D448AC">
          <w:rPr>
            <w:rStyle w:val="Hyperlink"/>
            <w:noProof/>
            <w:rtl/>
          </w:rPr>
          <w:t>13.</w:t>
        </w:r>
        <w:r w:rsidR="00047F4C" w:rsidRPr="00047F4C">
          <w:rPr>
            <w:rStyle w:val="Hyperlink"/>
            <w:rtl/>
          </w:rPr>
          <w:tab/>
        </w:r>
        <w:r w:rsidR="00047F4C" w:rsidRPr="00D448AC">
          <w:rPr>
            <w:rStyle w:val="Hyperlink"/>
            <w:noProof/>
            <w:rtl/>
          </w:rPr>
          <w:t>רשימת נספחים שיש לצרף להצעה</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Toc162797489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53</w:t>
        </w:r>
        <w:r w:rsidR="00047F4C">
          <w:rPr>
            <w:rStyle w:val="Hyperlink"/>
            <w:noProof/>
            <w:rtl/>
          </w:rPr>
          <w:fldChar w:fldCharType="end"/>
        </w:r>
      </w:hyperlink>
    </w:p>
    <w:p w14:paraId="26D94122" w14:textId="1E7A5E62" w:rsidR="00047F4C" w:rsidRDefault="00C3440E">
      <w:pPr>
        <w:pStyle w:val="TOC1"/>
        <w:tabs>
          <w:tab w:val="right" w:leader="dot" w:pos="8270"/>
        </w:tabs>
        <w:rPr>
          <w:rFonts w:eastAsiaTheme="minorEastAsia" w:cstheme="minorBidi"/>
          <w:b w:val="0"/>
          <w:bCs w:val="0"/>
          <w:caps w:val="0"/>
          <w:noProof/>
          <w:sz w:val="22"/>
          <w:szCs w:val="22"/>
          <w:rtl/>
        </w:rPr>
      </w:pPr>
      <w:hyperlink w:anchor="_Toc162797490" w:history="1">
        <w:r w:rsidR="00047F4C" w:rsidRPr="00D448AC">
          <w:rPr>
            <w:rStyle w:val="Hyperlink"/>
            <w:noProof/>
            <w:rtl/>
          </w:rPr>
          <w:t>פרק ג' – מפרט טכני ותוכן ההתקשרות עם הספק הזוכה</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Toc162797490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56</w:t>
        </w:r>
        <w:r w:rsidR="00047F4C">
          <w:rPr>
            <w:rStyle w:val="Hyperlink"/>
            <w:noProof/>
            <w:rtl/>
          </w:rPr>
          <w:fldChar w:fldCharType="end"/>
        </w:r>
      </w:hyperlink>
    </w:p>
    <w:p w14:paraId="77A46FDE" w14:textId="34789251" w:rsidR="00047F4C" w:rsidRDefault="00C3440E">
      <w:pPr>
        <w:pStyle w:val="TOC1"/>
        <w:tabs>
          <w:tab w:val="right" w:leader="dot" w:pos="8270"/>
        </w:tabs>
        <w:rPr>
          <w:rFonts w:eastAsiaTheme="minorEastAsia" w:cstheme="minorBidi"/>
          <w:b w:val="0"/>
          <w:bCs w:val="0"/>
          <w:caps w:val="0"/>
          <w:noProof/>
          <w:sz w:val="22"/>
          <w:szCs w:val="22"/>
          <w:rtl/>
        </w:rPr>
      </w:pPr>
      <w:hyperlink w:anchor="_Toc162797491" w:history="1">
        <w:r w:rsidR="00047F4C" w:rsidRPr="00D448AC">
          <w:rPr>
            <w:rStyle w:val="Hyperlink"/>
            <w:noProof/>
            <w:rtl/>
          </w:rPr>
          <w:t>פרק ד' – הסכם התקשרות</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Toc162797491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64</w:t>
        </w:r>
        <w:r w:rsidR="00047F4C">
          <w:rPr>
            <w:rStyle w:val="Hyperlink"/>
            <w:noProof/>
            <w:rtl/>
          </w:rPr>
          <w:fldChar w:fldCharType="end"/>
        </w:r>
      </w:hyperlink>
    </w:p>
    <w:p w14:paraId="7A649287" w14:textId="632DDF8B" w:rsidR="00047F4C" w:rsidRPr="00047F4C" w:rsidRDefault="00C3440E" w:rsidP="00047F4C">
      <w:pPr>
        <w:pStyle w:val="TOC2"/>
        <w:tabs>
          <w:tab w:val="left" w:pos="1200"/>
          <w:tab w:val="right" w:leader="dot" w:pos="8270"/>
        </w:tabs>
        <w:rPr>
          <w:rStyle w:val="Hyperlink"/>
          <w:rtl/>
        </w:rPr>
      </w:pPr>
      <w:hyperlink w:anchor="_Toc162797492" w:history="1">
        <w:r w:rsidR="001D082E">
          <w:rPr>
            <w:rStyle w:val="Hyperlink"/>
            <w:rFonts w:hint="cs"/>
            <w:noProof/>
            <w:rtl/>
          </w:rPr>
          <w:t>14.</w:t>
        </w:r>
        <w:r w:rsidR="00047F4C" w:rsidRPr="00047F4C">
          <w:rPr>
            <w:rStyle w:val="Hyperlink"/>
            <w:rtl/>
          </w:rPr>
          <w:tab/>
        </w:r>
        <w:r w:rsidR="00047F4C" w:rsidRPr="00D448AC">
          <w:rPr>
            <w:rStyle w:val="Hyperlink"/>
            <w:noProof/>
            <w:rtl/>
          </w:rPr>
          <w:t>כללי</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Toc162797492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65</w:t>
        </w:r>
        <w:r w:rsidR="00047F4C">
          <w:rPr>
            <w:rStyle w:val="Hyperlink"/>
            <w:noProof/>
            <w:rtl/>
          </w:rPr>
          <w:fldChar w:fldCharType="end"/>
        </w:r>
      </w:hyperlink>
    </w:p>
    <w:p w14:paraId="7F56410C" w14:textId="2FE9C608" w:rsidR="00047F4C" w:rsidRPr="00047F4C" w:rsidRDefault="00C3440E" w:rsidP="00047F4C">
      <w:pPr>
        <w:pStyle w:val="TOC2"/>
        <w:tabs>
          <w:tab w:val="left" w:pos="1200"/>
          <w:tab w:val="right" w:leader="dot" w:pos="8270"/>
        </w:tabs>
        <w:rPr>
          <w:rStyle w:val="Hyperlink"/>
          <w:rtl/>
        </w:rPr>
      </w:pPr>
      <w:hyperlink w:anchor="_Toc162797493" w:history="1">
        <w:r w:rsidR="001D082E">
          <w:rPr>
            <w:rStyle w:val="Hyperlink"/>
            <w:rFonts w:hint="cs"/>
            <w:noProof/>
            <w:rtl/>
          </w:rPr>
          <w:t>15.</w:t>
        </w:r>
        <w:r w:rsidR="00047F4C" w:rsidRPr="00047F4C">
          <w:rPr>
            <w:rStyle w:val="Hyperlink"/>
            <w:rtl/>
          </w:rPr>
          <w:tab/>
        </w:r>
        <w:r w:rsidR="00047F4C" w:rsidRPr="00D448AC">
          <w:rPr>
            <w:rStyle w:val="Hyperlink"/>
            <w:noProof/>
            <w:rtl/>
          </w:rPr>
          <w:t>היקף ותקופת ההתקשרות</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Toc162797493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66</w:t>
        </w:r>
        <w:r w:rsidR="00047F4C">
          <w:rPr>
            <w:rStyle w:val="Hyperlink"/>
            <w:noProof/>
            <w:rtl/>
          </w:rPr>
          <w:fldChar w:fldCharType="end"/>
        </w:r>
      </w:hyperlink>
    </w:p>
    <w:p w14:paraId="2B0A5AE1" w14:textId="20665A48" w:rsidR="00047F4C" w:rsidRPr="00047F4C" w:rsidRDefault="00C3440E" w:rsidP="00047F4C">
      <w:pPr>
        <w:pStyle w:val="TOC2"/>
        <w:tabs>
          <w:tab w:val="left" w:pos="1200"/>
          <w:tab w:val="right" w:leader="dot" w:pos="8270"/>
        </w:tabs>
        <w:rPr>
          <w:rStyle w:val="Hyperlink"/>
          <w:rtl/>
        </w:rPr>
      </w:pPr>
      <w:hyperlink w:anchor="_Toc162797494" w:history="1">
        <w:r w:rsidR="001D082E">
          <w:rPr>
            <w:rStyle w:val="Hyperlink"/>
            <w:rFonts w:hint="cs"/>
            <w:noProof/>
            <w:rtl/>
          </w:rPr>
          <w:t>16.</w:t>
        </w:r>
        <w:r w:rsidR="00047F4C" w:rsidRPr="00047F4C">
          <w:rPr>
            <w:rStyle w:val="Hyperlink"/>
            <w:rtl/>
          </w:rPr>
          <w:tab/>
        </w:r>
        <w:r w:rsidR="00047F4C" w:rsidRPr="00D448AC">
          <w:rPr>
            <w:rStyle w:val="Hyperlink"/>
            <w:noProof/>
            <w:rtl/>
          </w:rPr>
          <w:t>התחייבויות והצהרות הספק</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Toc162797494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66</w:t>
        </w:r>
        <w:r w:rsidR="00047F4C">
          <w:rPr>
            <w:rStyle w:val="Hyperlink"/>
            <w:noProof/>
            <w:rtl/>
          </w:rPr>
          <w:fldChar w:fldCharType="end"/>
        </w:r>
      </w:hyperlink>
    </w:p>
    <w:p w14:paraId="474D2468" w14:textId="45F90CFD" w:rsidR="00047F4C" w:rsidRPr="00047F4C" w:rsidRDefault="00C3440E" w:rsidP="00047F4C">
      <w:pPr>
        <w:pStyle w:val="TOC2"/>
        <w:tabs>
          <w:tab w:val="left" w:pos="1200"/>
          <w:tab w:val="right" w:leader="dot" w:pos="8270"/>
        </w:tabs>
        <w:rPr>
          <w:rStyle w:val="Hyperlink"/>
          <w:rtl/>
        </w:rPr>
      </w:pPr>
      <w:hyperlink w:anchor="_Toc162797495" w:history="1">
        <w:r w:rsidR="00047F4C" w:rsidRPr="00D448AC">
          <w:rPr>
            <w:rStyle w:val="Hyperlink"/>
            <w:noProof/>
          </w:rPr>
          <w:t>.</w:t>
        </w:r>
        <w:r w:rsidR="001D082E">
          <w:rPr>
            <w:rStyle w:val="Hyperlink"/>
            <w:noProof/>
          </w:rPr>
          <w:t>17</w:t>
        </w:r>
        <w:r w:rsidR="00047F4C" w:rsidRPr="00047F4C">
          <w:rPr>
            <w:rStyle w:val="Hyperlink"/>
            <w:rtl/>
          </w:rPr>
          <w:tab/>
        </w:r>
        <w:r w:rsidR="00047F4C" w:rsidRPr="00D448AC">
          <w:rPr>
            <w:rStyle w:val="Hyperlink"/>
            <w:noProof/>
            <w:rtl/>
          </w:rPr>
          <w:t>סיווג ביטחוני</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Toc162797495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67</w:t>
        </w:r>
        <w:r w:rsidR="00047F4C">
          <w:rPr>
            <w:rStyle w:val="Hyperlink"/>
            <w:noProof/>
            <w:rtl/>
          </w:rPr>
          <w:fldChar w:fldCharType="end"/>
        </w:r>
      </w:hyperlink>
    </w:p>
    <w:p w14:paraId="192CD2E2" w14:textId="216B452F" w:rsidR="00047F4C" w:rsidRPr="00047F4C" w:rsidRDefault="00C3440E" w:rsidP="00047F4C">
      <w:pPr>
        <w:pStyle w:val="TOC2"/>
        <w:tabs>
          <w:tab w:val="left" w:pos="1200"/>
          <w:tab w:val="right" w:leader="dot" w:pos="8270"/>
        </w:tabs>
        <w:rPr>
          <w:rStyle w:val="Hyperlink"/>
          <w:rtl/>
        </w:rPr>
      </w:pPr>
      <w:hyperlink w:anchor="_Toc162797503" w:history="1">
        <w:r w:rsidR="00047F4C" w:rsidRPr="00D448AC">
          <w:rPr>
            <w:rStyle w:val="Hyperlink"/>
            <w:noProof/>
          </w:rPr>
          <w:t>.</w:t>
        </w:r>
        <w:r w:rsidR="001D082E">
          <w:rPr>
            <w:rStyle w:val="Hyperlink"/>
            <w:noProof/>
          </w:rPr>
          <w:t>18</w:t>
        </w:r>
        <w:r w:rsidR="00047F4C" w:rsidRPr="00047F4C">
          <w:rPr>
            <w:rStyle w:val="Hyperlink"/>
            <w:rtl/>
          </w:rPr>
          <w:tab/>
        </w:r>
        <w:r w:rsidR="00047F4C" w:rsidRPr="00D448AC">
          <w:rPr>
            <w:rStyle w:val="Hyperlink"/>
            <w:noProof/>
            <w:rtl/>
          </w:rPr>
          <w:t>שמירת סודיות</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Toc162797503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67</w:t>
        </w:r>
        <w:r w:rsidR="00047F4C">
          <w:rPr>
            <w:rStyle w:val="Hyperlink"/>
            <w:noProof/>
            <w:rtl/>
          </w:rPr>
          <w:fldChar w:fldCharType="end"/>
        </w:r>
      </w:hyperlink>
    </w:p>
    <w:p w14:paraId="67A2F13B" w14:textId="7226994A" w:rsidR="00047F4C" w:rsidRPr="00047F4C" w:rsidRDefault="00C3440E" w:rsidP="00047F4C">
      <w:pPr>
        <w:pStyle w:val="TOC2"/>
        <w:tabs>
          <w:tab w:val="left" w:pos="1200"/>
          <w:tab w:val="right" w:leader="dot" w:pos="8270"/>
        </w:tabs>
        <w:rPr>
          <w:rStyle w:val="Hyperlink"/>
          <w:rtl/>
        </w:rPr>
      </w:pPr>
      <w:hyperlink w:anchor="_Toc162797504" w:history="1">
        <w:r w:rsidR="001D082E">
          <w:rPr>
            <w:rStyle w:val="Hyperlink"/>
            <w:rFonts w:hint="cs"/>
            <w:noProof/>
            <w:rtl/>
          </w:rPr>
          <w:t>19.</w:t>
        </w:r>
        <w:r w:rsidR="00047F4C" w:rsidRPr="00047F4C">
          <w:rPr>
            <w:rStyle w:val="Hyperlink"/>
            <w:rtl/>
          </w:rPr>
          <w:tab/>
        </w:r>
        <w:r w:rsidR="00047F4C" w:rsidRPr="00D448AC">
          <w:rPr>
            <w:rStyle w:val="Hyperlink"/>
            <w:noProof/>
            <w:rtl/>
          </w:rPr>
          <w:t>אבטחת מידע והגנות סייבר</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Toc162797504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68</w:t>
        </w:r>
        <w:r w:rsidR="00047F4C">
          <w:rPr>
            <w:rStyle w:val="Hyperlink"/>
            <w:noProof/>
            <w:rtl/>
          </w:rPr>
          <w:fldChar w:fldCharType="end"/>
        </w:r>
      </w:hyperlink>
    </w:p>
    <w:p w14:paraId="710D490F" w14:textId="37F457E8" w:rsidR="00047F4C" w:rsidRPr="00047F4C" w:rsidRDefault="00C3440E" w:rsidP="00047F4C">
      <w:pPr>
        <w:pStyle w:val="TOC2"/>
        <w:tabs>
          <w:tab w:val="left" w:pos="1200"/>
          <w:tab w:val="right" w:leader="dot" w:pos="8270"/>
        </w:tabs>
        <w:rPr>
          <w:rStyle w:val="Hyperlink"/>
          <w:rtl/>
        </w:rPr>
      </w:pPr>
      <w:hyperlink w:anchor="_Toc162797505" w:history="1">
        <w:r w:rsidR="001D082E">
          <w:rPr>
            <w:rStyle w:val="Hyperlink"/>
            <w:rFonts w:hint="cs"/>
            <w:noProof/>
            <w:rtl/>
          </w:rPr>
          <w:t>20.</w:t>
        </w:r>
        <w:r w:rsidR="00047F4C" w:rsidRPr="00047F4C">
          <w:rPr>
            <w:rStyle w:val="Hyperlink"/>
            <w:rtl/>
          </w:rPr>
          <w:tab/>
        </w:r>
        <w:r w:rsidR="00047F4C" w:rsidRPr="00D448AC">
          <w:rPr>
            <w:rStyle w:val="Hyperlink"/>
            <w:noProof/>
            <w:rtl/>
          </w:rPr>
          <w:t>אבטחת מידע והגנות סייבר</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Toc162797505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70</w:t>
        </w:r>
        <w:r w:rsidR="00047F4C">
          <w:rPr>
            <w:rStyle w:val="Hyperlink"/>
            <w:noProof/>
            <w:rtl/>
          </w:rPr>
          <w:fldChar w:fldCharType="end"/>
        </w:r>
      </w:hyperlink>
    </w:p>
    <w:p w14:paraId="25B8C27B" w14:textId="5C8FDAA7" w:rsidR="00047F4C" w:rsidRPr="00047F4C" w:rsidRDefault="00C3440E" w:rsidP="00047F4C">
      <w:pPr>
        <w:pStyle w:val="TOC2"/>
        <w:tabs>
          <w:tab w:val="left" w:pos="1200"/>
          <w:tab w:val="right" w:leader="dot" w:pos="8270"/>
        </w:tabs>
        <w:rPr>
          <w:rStyle w:val="Hyperlink"/>
          <w:rtl/>
        </w:rPr>
      </w:pPr>
      <w:hyperlink w:anchor="_Toc162797506" w:history="1">
        <w:r w:rsidR="001D082E">
          <w:rPr>
            <w:rStyle w:val="Hyperlink"/>
            <w:rFonts w:hint="cs"/>
            <w:noProof/>
            <w:rtl/>
          </w:rPr>
          <w:t>21.</w:t>
        </w:r>
        <w:r w:rsidR="00047F4C" w:rsidRPr="00047F4C">
          <w:rPr>
            <w:rStyle w:val="Hyperlink"/>
            <w:rtl/>
          </w:rPr>
          <w:tab/>
        </w:r>
        <w:r w:rsidR="00047F4C" w:rsidRPr="00D448AC">
          <w:rPr>
            <w:rStyle w:val="Hyperlink"/>
            <w:noProof/>
            <w:rtl/>
          </w:rPr>
          <w:t>קניין רוחני וזכויות יוצרים</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Toc162797506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70</w:t>
        </w:r>
        <w:r w:rsidR="00047F4C">
          <w:rPr>
            <w:rStyle w:val="Hyperlink"/>
            <w:noProof/>
            <w:rtl/>
          </w:rPr>
          <w:fldChar w:fldCharType="end"/>
        </w:r>
      </w:hyperlink>
    </w:p>
    <w:p w14:paraId="3C09B03E" w14:textId="0BDCE671" w:rsidR="00047F4C" w:rsidRPr="00047F4C" w:rsidRDefault="00C3440E" w:rsidP="00047F4C">
      <w:pPr>
        <w:pStyle w:val="TOC2"/>
        <w:tabs>
          <w:tab w:val="left" w:pos="1200"/>
          <w:tab w:val="right" w:leader="dot" w:pos="8270"/>
        </w:tabs>
        <w:rPr>
          <w:rStyle w:val="Hyperlink"/>
          <w:rtl/>
        </w:rPr>
      </w:pPr>
      <w:hyperlink w:anchor="_Toc162797507" w:history="1">
        <w:r w:rsidR="001D082E">
          <w:rPr>
            <w:rStyle w:val="Hyperlink"/>
            <w:rFonts w:hint="cs"/>
            <w:noProof/>
            <w:rtl/>
          </w:rPr>
          <w:t>22.</w:t>
        </w:r>
        <w:r w:rsidR="00047F4C" w:rsidRPr="00047F4C">
          <w:rPr>
            <w:rStyle w:val="Hyperlink"/>
            <w:rtl/>
          </w:rPr>
          <w:tab/>
        </w:r>
        <w:r w:rsidR="00047F4C" w:rsidRPr="00D448AC">
          <w:rPr>
            <w:rStyle w:val="Hyperlink"/>
            <w:noProof/>
            <w:rtl/>
          </w:rPr>
          <w:t>קבלני משנה</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Toc162797507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71</w:t>
        </w:r>
        <w:r w:rsidR="00047F4C">
          <w:rPr>
            <w:rStyle w:val="Hyperlink"/>
            <w:noProof/>
            <w:rtl/>
          </w:rPr>
          <w:fldChar w:fldCharType="end"/>
        </w:r>
      </w:hyperlink>
    </w:p>
    <w:p w14:paraId="5ABAFFE8" w14:textId="5958F195" w:rsidR="00047F4C" w:rsidRDefault="00C3440E">
      <w:pPr>
        <w:pStyle w:val="TOC2"/>
        <w:tabs>
          <w:tab w:val="left" w:pos="1200"/>
          <w:tab w:val="right" w:leader="dot" w:pos="8270"/>
        </w:tabs>
        <w:rPr>
          <w:rFonts w:eastAsiaTheme="minorEastAsia" w:cstheme="minorBidi"/>
          <w:smallCaps w:val="0"/>
          <w:noProof/>
          <w:sz w:val="22"/>
          <w:szCs w:val="22"/>
          <w:rtl/>
        </w:rPr>
      </w:pPr>
      <w:hyperlink w:anchor="_Toc162797508" w:history="1">
        <w:r w:rsidR="001D082E">
          <w:rPr>
            <w:rStyle w:val="Hyperlink"/>
            <w:rFonts w:hint="cs"/>
            <w:noProof/>
            <w:rtl/>
          </w:rPr>
          <w:t>23.</w:t>
        </w:r>
        <w:r w:rsidR="00047F4C" w:rsidRPr="00047F4C">
          <w:rPr>
            <w:rStyle w:val="Hyperlink"/>
            <w:rtl/>
          </w:rPr>
          <w:tab/>
        </w:r>
        <w:r w:rsidR="00047F4C" w:rsidRPr="00D448AC">
          <w:rPr>
            <w:rStyle w:val="Hyperlink"/>
            <w:noProof/>
            <w:rtl/>
          </w:rPr>
          <w:t>יחסים בין הצדדים</w:t>
        </w:r>
        <w:r w:rsidR="00047F4C" w:rsidRPr="00047F4C">
          <w:rPr>
            <w:rStyle w:val="Hyperlink"/>
            <w:webHidden/>
            <w:rtl/>
          </w:rPr>
          <w:tab/>
        </w:r>
        <w:r w:rsidR="00047F4C">
          <w:rPr>
            <w:rStyle w:val="Hyperlink"/>
            <w:noProof/>
            <w:rtl/>
          </w:rPr>
          <w:fldChar w:fldCharType="begin"/>
        </w:r>
        <w:r w:rsidR="00047F4C" w:rsidRPr="00047F4C">
          <w:rPr>
            <w:rStyle w:val="Hyperlink"/>
            <w:webHidden/>
            <w:rtl/>
          </w:rPr>
          <w:instrText xml:space="preserve"> </w:instrText>
        </w:r>
        <w:r w:rsidR="00047F4C" w:rsidRPr="00047F4C">
          <w:rPr>
            <w:rStyle w:val="Hyperlink"/>
            <w:webHidden/>
          </w:rPr>
          <w:instrText>PAGEREF</w:instrText>
        </w:r>
        <w:r w:rsidR="00047F4C" w:rsidRPr="00047F4C">
          <w:rPr>
            <w:rStyle w:val="Hyperlink"/>
            <w:webHidden/>
            <w:rtl/>
          </w:rPr>
          <w:instrText xml:space="preserve"> _</w:instrText>
        </w:r>
        <w:r w:rsidR="00047F4C" w:rsidRPr="00047F4C">
          <w:rPr>
            <w:rStyle w:val="Hyperlink"/>
            <w:webHidden/>
          </w:rPr>
          <w:instrText>Toc162797508 \h</w:instrText>
        </w:r>
        <w:r w:rsidR="00047F4C" w:rsidRPr="00047F4C">
          <w:rPr>
            <w:rStyle w:val="Hyperlink"/>
            <w:webHidden/>
            <w:rtl/>
          </w:rPr>
          <w:instrText xml:space="preserve"> </w:instrText>
        </w:r>
        <w:r w:rsidR="00047F4C">
          <w:rPr>
            <w:rStyle w:val="Hyperlink"/>
            <w:noProof/>
            <w:rtl/>
          </w:rPr>
        </w:r>
        <w:r w:rsidR="00047F4C">
          <w:rPr>
            <w:rStyle w:val="Hyperlink"/>
            <w:noProof/>
            <w:rtl/>
          </w:rPr>
          <w:fldChar w:fldCharType="separate"/>
        </w:r>
        <w:r w:rsidR="00047F4C" w:rsidRPr="00047F4C">
          <w:rPr>
            <w:rStyle w:val="Hyperlink"/>
            <w:webHidden/>
            <w:rtl/>
          </w:rPr>
          <w:t>72</w:t>
        </w:r>
        <w:r w:rsidR="00047F4C">
          <w:rPr>
            <w:rStyle w:val="Hyperlink"/>
            <w:noProof/>
            <w:rtl/>
          </w:rPr>
          <w:fldChar w:fldCharType="end"/>
        </w:r>
      </w:hyperlink>
    </w:p>
    <w:p w14:paraId="52F848C3" w14:textId="1291EFA0" w:rsidR="00047F4C" w:rsidRDefault="00C3440E">
      <w:pPr>
        <w:pStyle w:val="TOC2"/>
        <w:tabs>
          <w:tab w:val="left" w:pos="1200"/>
          <w:tab w:val="right" w:leader="dot" w:pos="8270"/>
        </w:tabs>
        <w:rPr>
          <w:rFonts w:eastAsiaTheme="minorEastAsia" w:cstheme="minorBidi"/>
          <w:smallCaps w:val="0"/>
          <w:noProof/>
          <w:sz w:val="22"/>
          <w:szCs w:val="22"/>
          <w:rtl/>
        </w:rPr>
      </w:pPr>
      <w:hyperlink w:anchor="_Toc162797509" w:history="1">
        <w:r w:rsidR="001D082E">
          <w:rPr>
            <w:rStyle w:val="Hyperlink"/>
            <w:rFonts w:hint="cs"/>
            <w:noProof/>
            <w:rtl/>
          </w:rPr>
          <w:t>24.</w:t>
        </w:r>
        <w:r w:rsidR="00047F4C">
          <w:rPr>
            <w:rFonts w:eastAsiaTheme="minorEastAsia" w:cstheme="minorBidi"/>
            <w:smallCaps w:val="0"/>
            <w:noProof/>
            <w:sz w:val="22"/>
            <w:szCs w:val="22"/>
            <w:rtl/>
          </w:rPr>
          <w:tab/>
        </w:r>
        <w:r w:rsidR="00047F4C" w:rsidRPr="00D448AC">
          <w:rPr>
            <w:rStyle w:val="Hyperlink"/>
            <w:noProof/>
            <w:rtl/>
          </w:rPr>
          <w:t>תמורה</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Toc162797509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72</w:t>
        </w:r>
        <w:r w:rsidR="00047F4C">
          <w:rPr>
            <w:rStyle w:val="Hyperlink"/>
            <w:noProof/>
            <w:rtl/>
          </w:rPr>
          <w:fldChar w:fldCharType="end"/>
        </w:r>
      </w:hyperlink>
    </w:p>
    <w:p w14:paraId="1A0C46BF" w14:textId="3D17588D" w:rsidR="00047F4C" w:rsidRDefault="00C3440E">
      <w:pPr>
        <w:pStyle w:val="TOC2"/>
        <w:tabs>
          <w:tab w:val="left" w:pos="1200"/>
          <w:tab w:val="right" w:leader="dot" w:pos="8270"/>
        </w:tabs>
        <w:rPr>
          <w:rFonts w:eastAsiaTheme="minorEastAsia" w:cstheme="minorBidi"/>
          <w:smallCaps w:val="0"/>
          <w:noProof/>
          <w:sz w:val="22"/>
          <w:szCs w:val="22"/>
          <w:rtl/>
        </w:rPr>
      </w:pPr>
      <w:hyperlink w:anchor="_Toc162797510" w:history="1">
        <w:r w:rsidR="001D082E">
          <w:rPr>
            <w:rStyle w:val="Hyperlink"/>
            <w:rFonts w:hint="cs"/>
            <w:noProof/>
            <w:rtl/>
          </w:rPr>
          <w:t>25.</w:t>
        </w:r>
        <w:r w:rsidR="00047F4C">
          <w:rPr>
            <w:rFonts w:eastAsiaTheme="minorEastAsia" w:cstheme="minorBidi"/>
            <w:smallCaps w:val="0"/>
            <w:noProof/>
            <w:sz w:val="22"/>
            <w:szCs w:val="22"/>
            <w:rtl/>
          </w:rPr>
          <w:tab/>
        </w:r>
        <w:r w:rsidR="00047F4C" w:rsidRPr="00D448AC">
          <w:rPr>
            <w:rStyle w:val="Hyperlink"/>
            <w:noProof/>
            <w:rtl/>
          </w:rPr>
          <w:t>כללי תשלום</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Toc162797510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73</w:t>
        </w:r>
        <w:r w:rsidR="00047F4C">
          <w:rPr>
            <w:rStyle w:val="Hyperlink"/>
            <w:noProof/>
            <w:rtl/>
          </w:rPr>
          <w:fldChar w:fldCharType="end"/>
        </w:r>
      </w:hyperlink>
    </w:p>
    <w:p w14:paraId="6402C20F" w14:textId="4DC4A040" w:rsidR="00047F4C" w:rsidRDefault="00C3440E">
      <w:pPr>
        <w:pStyle w:val="TOC2"/>
        <w:tabs>
          <w:tab w:val="left" w:pos="1200"/>
          <w:tab w:val="right" w:leader="dot" w:pos="8270"/>
        </w:tabs>
        <w:rPr>
          <w:rFonts w:eastAsiaTheme="minorEastAsia" w:cstheme="minorBidi"/>
          <w:smallCaps w:val="0"/>
          <w:noProof/>
          <w:sz w:val="22"/>
          <w:szCs w:val="22"/>
          <w:rtl/>
        </w:rPr>
      </w:pPr>
      <w:hyperlink w:anchor="_Toc162797511" w:history="1">
        <w:r w:rsidR="001D082E">
          <w:rPr>
            <w:rStyle w:val="Hyperlink"/>
            <w:rFonts w:hint="cs"/>
            <w:noProof/>
            <w:rtl/>
          </w:rPr>
          <w:t>26.</w:t>
        </w:r>
        <w:r w:rsidR="00047F4C">
          <w:rPr>
            <w:rFonts w:eastAsiaTheme="minorEastAsia" w:cstheme="minorBidi"/>
            <w:smallCaps w:val="0"/>
            <w:noProof/>
            <w:sz w:val="22"/>
            <w:szCs w:val="22"/>
            <w:rtl/>
          </w:rPr>
          <w:tab/>
        </w:r>
        <w:r w:rsidR="00047F4C" w:rsidRPr="00D448AC">
          <w:rPr>
            <w:rStyle w:val="Hyperlink"/>
            <w:noProof/>
            <w:rtl/>
          </w:rPr>
          <w:t>אחריות בנזיקין וחובת שיפוי</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Toc162797511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74</w:t>
        </w:r>
        <w:r w:rsidR="00047F4C">
          <w:rPr>
            <w:rStyle w:val="Hyperlink"/>
            <w:noProof/>
            <w:rtl/>
          </w:rPr>
          <w:fldChar w:fldCharType="end"/>
        </w:r>
      </w:hyperlink>
    </w:p>
    <w:p w14:paraId="58DBADE3" w14:textId="48F273AB" w:rsidR="00047F4C" w:rsidRDefault="00C3440E">
      <w:pPr>
        <w:pStyle w:val="TOC2"/>
        <w:tabs>
          <w:tab w:val="left" w:pos="1200"/>
          <w:tab w:val="right" w:leader="dot" w:pos="8270"/>
        </w:tabs>
        <w:rPr>
          <w:rFonts w:eastAsiaTheme="minorEastAsia" w:cstheme="minorBidi"/>
          <w:smallCaps w:val="0"/>
          <w:noProof/>
          <w:sz w:val="22"/>
          <w:szCs w:val="22"/>
          <w:rtl/>
        </w:rPr>
      </w:pPr>
      <w:hyperlink w:anchor="_Toc162797512" w:history="1">
        <w:r w:rsidR="001D082E">
          <w:rPr>
            <w:rStyle w:val="Hyperlink"/>
            <w:rFonts w:hint="cs"/>
            <w:noProof/>
            <w:rtl/>
          </w:rPr>
          <w:t>27.</w:t>
        </w:r>
        <w:r w:rsidR="00047F4C">
          <w:rPr>
            <w:rFonts w:eastAsiaTheme="minorEastAsia" w:cstheme="minorBidi"/>
            <w:smallCaps w:val="0"/>
            <w:noProof/>
            <w:sz w:val="22"/>
            <w:szCs w:val="22"/>
            <w:rtl/>
          </w:rPr>
          <w:tab/>
        </w:r>
        <w:r w:rsidR="00047F4C" w:rsidRPr="00D448AC">
          <w:rPr>
            <w:rStyle w:val="Hyperlink"/>
            <w:noProof/>
            <w:rtl/>
          </w:rPr>
          <w:t>ביטוח</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Toc162797512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75</w:t>
        </w:r>
        <w:r w:rsidR="00047F4C">
          <w:rPr>
            <w:rStyle w:val="Hyperlink"/>
            <w:noProof/>
            <w:rtl/>
          </w:rPr>
          <w:fldChar w:fldCharType="end"/>
        </w:r>
      </w:hyperlink>
    </w:p>
    <w:p w14:paraId="7EAAC1A4" w14:textId="72EF9273" w:rsidR="00047F4C" w:rsidRDefault="00C3440E">
      <w:pPr>
        <w:pStyle w:val="TOC2"/>
        <w:tabs>
          <w:tab w:val="left" w:pos="1200"/>
          <w:tab w:val="right" w:leader="dot" w:pos="8270"/>
        </w:tabs>
        <w:rPr>
          <w:rFonts w:eastAsiaTheme="minorEastAsia" w:cstheme="minorBidi"/>
          <w:smallCaps w:val="0"/>
          <w:noProof/>
          <w:sz w:val="22"/>
          <w:szCs w:val="22"/>
          <w:rtl/>
        </w:rPr>
      </w:pPr>
      <w:hyperlink w:anchor="_Toc162797513" w:history="1">
        <w:r w:rsidR="001D082E">
          <w:rPr>
            <w:rStyle w:val="Hyperlink"/>
            <w:rFonts w:hint="cs"/>
            <w:noProof/>
            <w:rtl/>
          </w:rPr>
          <w:t>28.</w:t>
        </w:r>
        <w:r w:rsidR="00047F4C">
          <w:rPr>
            <w:rFonts w:eastAsiaTheme="minorEastAsia" w:cstheme="minorBidi"/>
            <w:smallCaps w:val="0"/>
            <w:noProof/>
            <w:sz w:val="22"/>
            <w:szCs w:val="22"/>
            <w:rtl/>
          </w:rPr>
          <w:tab/>
        </w:r>
        <w:r w:rsidR="00047F4C" w:rsidRPr="00D448AC">
          <w:rPr>
            <w:rStyle w:val="Hyperlink"/>
            <w:noProof/>
            <w:rtl/>
          </w:rPr>
          <w:t>המחאת זכויות או חובות על פי ההסכם</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Toc162797513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75</w:t>
        </w:r>
        <w:r w:rsidR="00047F4C">
          <w:rPr>
            <w:rStyle w:val="Hyperlink"/>
            <w:noProof/>
            <w:rtl/>
          </w:rPr>
          <w:fldChar w:fldCharType="end"/>
        </w:r>
      </w:hyperlink>
    </w:p>
    <w:p w14:paraId="77D3AB28" w14:textId="167DF898" w:rsidR="00047F4C" w:rsidRDefault="00C3440E">
      <w:pPr>
        <w:pStyle w:val="TOC2"/>
        <w:tabs>
          <w:tab w:val="left" w:pos="1200"/>
          <w:tab w:val="right" w:leader="dot" w:pos="8270"/>
        </w:tabs>
        <w:rPr>
          <w:rFonts w:eastAsiaTheme="minorEastAsia" w:cstheme="minorBidi"/>
          <w:smallCaps w:val="0"/>
          <w:noProof/>
          <w:sz w:val="22"/>
          <w:szCs w:val="22"/>
          <w:rtl/>
        </w:rPr>
      </w:pPr>
      <w:hyperlink w:anchor="_Toc162797514" w:history="1">
        <w:r w:rsidR="001D082E">
          <w:rPr>
            <w:rStyle w:val="Hyperlink"/>
            <w:rFonts w:hint="cs"/>
            <w:noProof/>
            <w:rtl/>
          </w:rPr>
          <w:t>29.</w:t>
        </w:r>
        <w:r w:rsidR="00047F4C">
          <w:rPr>
            <w:rFonts w:eastAsiaTheme="minorEastAsia" w:cstheme="minorBidi"/>
            <w:smallCaps w:val="0"/>
            <w:noProof/>
            <w:sz w:val="22"/>
            <w:szCs w:val="22"/>
            <w:rtl/>
          </w:rPr>
          <w:tab/>
        </w:r>
        <w:r w:rsidR="00047F4C" w:rsidRPr="00D448AC">
          <w:rPr>
            <w:rStyle w:val="Hyperlink"/>
            <w:noProof/>
            <w:rtl/>
          </w:rPr>
          <w:t>הפסקת ההתקשרות</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Toc162797514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76</w:t>
        </w:r>
        <w:r w:rsidR="00047F4C">
          <w:rPr>
            <w:rStyle w:val="Hyperlink"/>
            <w:noProof/>
            <w:rtl/>
          </w:rPr>
          <w:fldChar w:fldCharType="end"/>
        </w:r>
      </w:hyperlink>
    </w:p>
    <w:p w14:paraId="0E5A2408" w14:textId="019F6CF0" w:rsidR="00047F4C" w:rsidRDefault="00C3440E">
      <w:pPr>
        <w:pStyle w:val="TOC2"/>
        <w:tabs>
          <w:tab w:val="left" w:pos="1200"/>
          <w:tab w:val="right" w:leader="dot" w:pos="8270"/>
        </w:tabs>
        <w:rPr>
          <w:rFonts w:eastAsiaTheme="minorEastAsia" w:cstheme="minorBidi"/>
          <w:smallCaps w:val="0"/>
          <w:noProof/>
          <w:sz w:val="22"/>
          <w:szCs w:val="22"/>
          <w:rtl/>
        </w:rPr>
      </w:pPr>
      <w:hyperlink w:anchor="_Toc162797515" w:history="1">
        <w:r w:rsidR="001D082E">
          <w:rPr>
            <w:rStyle w:val="Hyperlink"/>
            <w:rFonts w:hint="cs"/>
            <w:noProof/>
            <w:rtl/>
          </w:rPr>
          <w:t>30.</w:t>
        </w:r>
        <w:r w:rsidR="00047F4C">
          <w:rPr>
            <w:rFonts w:eastAsiaTheme="minorEastAsia" w:cstheme="minorBidi"/>
            <w:smallCaps w:val="0"/>
            <w:noProof/>
            <w:sz w:val="22"/>
            <w:szCs w:val="22"/>
            <w:rtl/>
          </w:rPr>
          <w:tab/>
        </w:r>
        <w:r w:rsidR="00047F4C" w:rsidRPr="00D448AC">
          <w:rPr>
            <w:rStyle w:val="Hyperlink"/>
            <w:noProof/>
            <w:rtl/>
          </w:rPr>
          <w:t>הפרת ההסכם</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Toc162797515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76</w:t>
        </w:r>
        <w:r w:rsidR="00047F4C">
          <w:rPr>
            <w:rStyle w:val="Hyperlink"/>
            <w:noProof/>
            <w:rtl/>
          </w:rPr>
          <w:fldChar w:fldCharType="end"/>
        </w:r>
      </w:hyperlink>
    </w:p>
    <w:p w14:paraId="3324FC2E" w14:textId="7926413F" w:rsidR="00047F4C" w:rsidRDefault="00C3440E">
      <w:pPr>
        <w:pStyle w:val="TOC2"/>
        <w:tabs>
          <w:tab w:val="left" w:pos="1200"/>
          <w:tab w:val="right" w:leader="dot" w:pos="8270"/>
        </w:tabs>
        <w:rPr>
          <w:rFonts w:eastAsiaTheme="minorEastAsia" w:cstheme="minorBidi"/>
          <w:smallCaps w:val="0"/>
          <w:noProof/>
          <w:sz w:val="22"/>
          <w:szCs w:val="22"/>
          <w:rtl/>
        </w:rPr>
      </w:pPr>
      <w:hyperlink w:anchor="_Toc162797516" w:history="1">
        <w:r w:rsidR="001D082E">
          <w:rPr>
            <w:rStyle w:val="Hyperlink"/>
            <w:rFonts w:hint="cs"/>
            <w:noProof/>
            <w:rtl/>
          </w:rPr>
          <w:t>31.</w:t>
        </w:r>
        <w:r w:rsidR="00047F4C">
          <w:rPr>
            <w:rFonts w:eastAsiaTheme="minorEastAsia" w:cstheme="minorBidi"/>
            <w:smallCaps w:val="0"/>
            <w:noProof/>
            <w:sz w:val="22"/>
            <w:szCs w:val="22"/>
            <w:rtl/>
          </w:rPr>
          <w:tab/>
        </w:r>
        <w:r w:rsidR="00047F4C" w:rsidRPr="00D448AC">
          <w:rPr>
            <w:rStyle w:val="Hyperlink"/>
            <w:noProof/>
            <w:rtl/>
          </w:rPr>
          <w:t>תרופות מצטברות</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Toc162797516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78</w:t>
        </w:r>
        <w:r w:rsidR="00047F4C">
          <w:rPr>
            <w:rStyle w:val="Hyperlink"/>
            <w:noProof/>
            <w:rtl/>
          </w:rPr>
          <w:fldChar w:fldCharType="end"/>
        </w:r>
      </w:hyperlink>
    </w:p>
    <w:p w14:paraId="2CEB502C" w14:textId="6E4F27E7" w:rsidR="00047F4C" w:rsidRDefault="00C3440E">
      <w:pPr>
        <w:pStyle w:val="TOC2"/>
        <w:tabs>
          <w:tab w:val="left" w:pos="1200"/>
          <w:tab w:val="right" w:leader="dot" w:pos="8270"/>
        </w:tabs>
        <w:rPr>
          <w:rFonts w:eastAsiaTheme="minorEastAsia" w:cstheme="minorBidi"/>
          <w:smallCaps w:val="0"/>
          <w:noProof/>
          <w:sz w:val="22"/>
          <w:szCs w:val="22"/>
          <w:rtl/>
        </w:rPr>
      </w:pPr>
      <w:hyperlink w:anchor="_Toc162797517" w:history="1">
        <w:r w:rsidR="001D082E">
          <w:rPr>
            <w:rStyle w:val="Hyperlink"/>
            <w:rFonts w:hint="cs"/>
            <w:noProof/>
            <w:rtl/>
          </w:rPr>
          <w:t>32.</w:t>
        </w:r>
        <w:r w:rsidR="00047F4C">
          <w:rPr>
            <w:rFonts w:eastAsiaTheme="minorEastAsia" w:cstheme="minorBidi"/>
            <w:smallCaps w:val="0"/>
            <w:noProof/>
            <w:sz w:val="22"/>
            <w:szCs w:val="22"/>
            <w:rtl/>
          </w:rPr>
          <w:tab/>
        </w:r>
        <w:r w:rsidR="00047F4C" w:rsidRPr="00D448AC">
          <w:rPr>
            <w:rStyle w:val="Hyperlink"/>
            <w:noProof/>
            <w:rtl/>
          </w:rPr>
          <w:t>סיום התקשרות</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Toc162797517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78</w:t>
        </w:r>
        <w:r w:rsidR="00047F4C">
          <w:rPr>
            <w:rStyle w:val="Hyperlink"/>
            <w:noProof/>
            <w:rtl/>
          </w:rPr>
          <w:fldChar w:fldCharType="end"/>
        </w:r>
      </w:hyperlink>
    </w:p>
    <w:p w14:paraId="5A6F6B32" w14:textId="72FCD62C" w:rsidR="00047F4C" w:rsidRDefault="00C3440E">
      <w:pPr>
        <w:pStyle w:val="TOC2"/>
        <w:tabs>
          <w:tab w:val="left" w:pos="1200"/>
          <w:tab w:val="right" w:leader="dot" w:pos="8270"/>
        </w:tabs>
        <w:rPr>
          <w:rFonts w:eastAsiaTheme="minorEastAsia" w:cstheme="minorBidi"/>
          <w:smallCaps w:val="0"/>
          <w:noProof/>
          <w:sz w:val="22"/>
          <w:szCs w:val="22"/>
          <w:rtl/>
        </w:rPr>
      </w:pPr>
      <w:hyperlink w:anchor="_Toc162797518" w:history="1">
        <w:r w:rsidR="001D082E">
          <w:rPr>
            <w:rStyle w:val="Hyperlink"/>
            <w:rFonts w:hint="cs"/>
            <w:noProof/>
            <w:rtl/>
          </w:rPr>
          <w:t>33.</w:t>
        </w:r>
        <w:r w:rsidR="00047F4C">
          <w:rPr>
            <w:rFonts w:eastAsiaTheme="minorEastAsia" w:cstheme="minorBidi"/>
            <w:smallCaps w:val="0"/>
            <w:noProof/>
            <w:sz w:val="22"/>
            <w:szCs w:val="22"/>
            <w:rtl/>
          </w:rPr>
          <w:tab/>
        </w:r>
        <w:r w:rsidR="00047F4C" w:rsidRPr="00D448AC">
          <w:rPr>
            <w:rStyle w:val="Hyperlink"/>
            <w:noProof/>
            <w:rtl/>
          </w:rPr>
          <w:t>כתובות הצדדים והודעות</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Toc162797518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79</w:t>
        </w:r>
        <w:r w:rsidR="00047F4C">
          <w:rPr>
            <w:rStyle w:val="Hyperlink"/>
            <w:noProof/>
            <w:rtl/>
          </w:rPr>
          <w:fldChar w:fldCharType="end"/>
        </w:r>
      </w:hyperlink>
    </w:p>
    <w:p w14:paraId="7F703461" w14:textId="53271F8D" w:rsidR="00047F4C" w:rsidRDefault="00C3440E">
      <w:pPr>
        <w:pStyle w:val="TOC2"/>
        <w:tabs>
          <w:tab w:val="left" w:pos="1200"/>
          <w:tab w:val="right" w:leader="dot" w:pos="8270"/>
        </w:tabs>
        <w:rPr>
          <w:rFonts w:eastAsiaTheme="minorEastAsia" w:cstheme="minorBidi"/>
          <w:smallCaps w:val="0"/>
          <w:noProof/>
          <w:sz w:val="22"/>
          <w:szCs w:val="22"/>
          <w:rtl/>
        </w:rPr>
      </w:pPr>
      <w:hyperlink w:anchor="_Toc162797519" w:history="1">
        <w:r w:rsidR="001D082E">
          <w:rPr>
            <w:rStyle w:val="Hyperlink"/>
            <w:rFonts w:hint="cs"/>
            <w:noProof/>
            <w:rtl/>
          </w:rPr>
          <w:t>34.</w:t>
        </w:r>
        <w:r w:rsidR="00047F4C">
          <w:rPr>
            <w:rFonts w:eastAsiaTheme="minorEastAsia" w:cstheme="minorBidi"/>
            <w:smallCaps w:val="0"/>
            <w:noProof/>
            <w:sz w:val="22"/>
            <w:szCs w:val="22"/>
            <w:rtl/>
          </w:rPr>
          <w:tab/>
        </w:r>
        <w:r w:rsidR="00047F4C" w:rsidRPr="00D448AC">
          <w:rPr>
            <w:rStyle w:val="Hyperlink"/>
            <w:noProof/>
            <w:rtl/>
          </w:rPr>
          <w:t>שונות</w:t>
        </w:r>
        <w:r w:rsidR="00047F4C">
          <w:rPr>
            <w:noProof/>
            <w:webHidden/>
            <w:rtl/>
          </w:rPr>
          <w:tab/>
        </w:r>
        <w:r w:rsidR="00047F4C">
          <w:rPr>
            <w:rStyle w:val="Hyperlink"/>
            <w:noProof/>
            <w:rtl/>
          </w:rPr>
          <w:fldChar w:fldCharType="begin"/>
        </w:r>
        <w:r w:rsidR="00047F4C">
          <w:rPr>
            <w:noProof/>
            <w:webHidden/>
            <w:rtl/>
          </w:rPr>
          <w:instrText xml:space="preserve"> </w:instrText>
        </w:r>
        <w:r w:rsidR="00047F4C">
          <w:rPr>
            <w:noProof/>
            <w:webHidden/>
          </w:rPr>
          <w:instrText>PAGEREF</w:instrText>
        </w:r>
        <w:r w:rsidR="00047F4C">
          <w:rPr>
            <w:noProof/>
            <w:webHidden/>
            <w:rtl/>
          </w:rPr>
          <w:instrText xml:space="preserve"> _</w:instrText>
        </w:r>
        <w:r w:rsidR="00047F4C">
          <w:rPr>
            <w:noProof/>
            <w:webHidden/>
          </w:rPr>
          <w:instrText>Toc162797519 \h</w:instrText>
        </w:r>
        <w:r w:rsidR="00047F4C">
          <w:rPr>
            <w:noProof/>
            <w:webHidden/>
            <w:rtl/>
          </w:rPr>
          <w:instrText xml:space="preserve"> </w:instrText>
        </w:r>
        <w:r w:rsidR="00047F4C">
          <w:rPr>
            <w:rStyle w:val="Hyperlink"/>
            <w:noProof/>
            <w:rtl/>
          </w:rPr>
        </w:r>
        <w:r w:rsidR="00047F4C">
          <w:rPr>
            <w:rStyle w:val="Hyperlink"/>
            <w:noProof/>
            <w:rtl/>
          </w:rPr>
          <w:fldChar w:fldCharType="separate"/>
        </w:r>
        <w:r w:rsidR="00047F4C">
          <w:rPr>
            <w:noProof/>
            <w:webHidden/>
            <w:rtl/>
          </w:rPr>
          <w:t>79</w:t>
        </w:r>
        <w:r w:rsidR="00047F4C">
          <w:rPr>
            <w:rStyle w:val="Hyperlink"/>
            <w:noProof/>
            <w:rtl/>
          </w:rPr>
          <w:fldChar w:fldCharType="end"/>
        </w:r>
      </w:hyperlink>
    </w:p>
    <w:p w14:paraId="4AB39E6B" w14:textId="0E965791" w:rsidR="00717FE4" w:rsidRPr="001372E2" w:rsidRDefault="001D0BB7" w:rsidP="006D46C1">
      <w:pPr>
        <w:rPr>
          <w:rFonts w:asciiTheme="minorHAnsi" w:hAnsiTheme="minorHAnsi" w:cstheme="minorHAnsi"/>
          <w:b/>
          <w:bCs/>
          <w:sz w:val="22"/>
          <w:szCs w:val="22"/>
          <w:rtl/>
        </w:rPr>
        <w:sectPr w:rsidR="00717FE4" w:rsidRPr="001372E2" w:rsidSect="003236F8">
          <w:footerReference w:type="default" r:id="rId10"/>
          <w:footerReference w:type="first" r:id="rId11"/>
          <w:pgSz w:w="11906" w:h="16838" w:code="9"/>
          <w:pgMar w:top="1616" w:right="1826" w:bottom="1440" w:left="1800" w:header="709" w:footer="709" w:gutter="0"/>
          <w:cols w:space="708"/>
          <w:bidi/>
          <w:rtlGutter/>
          <w:docGrid w:linePitch="360"/>
        </w:sectPr>
      </w:pPr>
      <w:r w:rsidRPr="001372E2">
        <w:rPr>
          <w:rFonts w:asciiTheme="minorHAnsi" w:hAnsiTheme="minorHAnsi" w:cstheme="minorHAnsi"/>
          <w:b/>
          <w:bCs/>
          <w:caps/>
          <w:sz w:val="36"/>
          <w:szCs w:val="36"/>
          <w:rtl/>
        </w:rPr>
        <w:fldChar w:fldCharType="end"/>
      </w:r>
    </w:p>
    <w:p w14:paraId="2612ACFB" w14:textId="77777777" w:rsidR="00652684" w:rsidRPr="005E3856" w:rsidRDefault="00652684" w:rsidP="005E3856">
      <w:pPr>
        <w:rPr>
          <w:rFonts w:ascii="David" w:hAnsi="David" w:cs="David"/>
          <w:sz w:val="36"/>
          <w:szCs w:val="36"/>
        </w:rPr>
      </w:pPr>
    </w:p>
    <w:p w14:paraId="3582E889" w14:textId="77777777" w:rsidR="005327F4" w:rsidRPr="00B63569" w:rsidRDefault="005327F4" w:rsidP="005327F4">
      <w:pPr>
        <w:rPr>
          <w:rFonts w:ascii="David" w:hAnsi="David" w:cs="David"/>
          <w:sz w:val="28"/>
          <w:szCs w:val="28"/>
          <w:rtl/>
        </w:rPr>
      </w:pPr>
    </w:p>
    <w:p w14:paraId="7A1F90F4" w14:textId="77777777" w:rsidR="005327F4" w:rsidRPr="00B63569" w:rsidRDefault="005327F4" w:rsidP="005327F4">
      <w:pPr>
        <w:rPr>
          <w:rFonts w:ascii="David" w:hAnsi="David" w:cs="David"/>
          <w:sz w:val="36"/>
          <w:szCs w:val="36"/>
          <w:rtl/>
        </w:rPr>
      </w:pPr>
    </w:p>
    <w:p w14:paraId="2808E1E5" w14:textId="77777777" w:rsidR="005327F4" w:rsidRPr="00B63569" w:rsidRDefault="005327F4" w:rsidP="005327F4">
      <w:pPr>
        <w:tabs>
          <w:tab w:val="left" w:pos="504"/>
        </w:tabs>
        <w:spacing w:line="360" w:lineRule="auto"/>
        <w:rPr>
          <w:rFonts w:ascii="David" w:hAnsi="David" w:cs="David"/>
          <w:b/>
          <w:bCs/>
          <w:sz w:val="22"/>
          <w:szCs w:val="22"/>
          <w:rtl/>
        </w:rPr>
      </w:pPr>
    </w:p>
    <w:p w14:paraId="77CECE67" w14:textId="77777777" w:rsidR="005D0A83" w:rsidRDefault="005D0A83" w:rsidP="005D0A83">
      <w:pPr>
        <w:rPr>
          <w:rFonts w:ascii="David" w:hAnsi="David" w:cs="David"/>
          <w:rtl/>
        </w:rPr>
      </w:pPr>
    </w:p>
    <w:p w14:paraId="53D138CF" w14:textId="77777777" w:rsidR="005D0A83" w:rsidRDefault="005D0A83" w:rsidP="005D0A83">
      <w:pPr>
        <w:rPr>
          <w:rFonts w:ascii="David" w:hAnsi="David" w:cs="David"/>
          <w:rtl/>
        </w:rPr>
      </w:pPr>
    </w:p>
    <w:p w14:paraId="1C7D2C8D" w14:textId="77777777" w:rsidR="002A3E64" w:rsidRPr="004765F5" w:rsidRDefault="001D0BB7" w:rsidP="004765F5">
      <w:pPr>
        <w:pStyle w:val="afffffff9"/>
        <w:rPr>
          <w:rtl/>
        </w:rPr>
      </w:pPr>
      <w:bookmarkStart w:id="28" w:name="_Toc32477896"/>
      <w:bookmarkStart w:id="29" w:name="_Toc162797467"/>
      <w:r w:rsidRPr="004765F5">
        <w:rPr>
          <w:rtl/>
        </w:rPr>
        <w:t>פרק א'- הליך המכרז</w:t>
      </w:r>
      <w:bookmarkEnd w:id="28"/>
      <w:bookmarkEnd w:id="29"/>
    </w:p>
    <w:p w14:paraId="0922DE6A" w14:textId="77777777" w:rsidR="005D0A83" w:rsidRDefault="005D0A83" w:rsidP="005D0A83">
      <w:pPr>
        <w:rPr>
          <w:rFonts w:ascii="David" w:hAnsi="David" w:cs="David"/>
          <w:rtl/>
        </w:rPr>
      </w:pPr>
    </w:p>
    <w:p w14:paraId="19BB3D09" w14:textId="77777777" w:rsidR="005D0A83" w:rsidRDefault="005D0A83" w:rsidP="005D0A83">
      <w:pPr>
        <w:rPr>
          <w:rFonts w:ascii="David" w:hAnsi="David" w:cs="David"/>
          <w:rtl/>
        </w:rPr>
      </w:pPr>
    </w:p>
    <w:p w14:paraId="3F214269" w14:textId="77777777" w:rsidR="005D0A83" w:rsidRDefault="005D0A83" w:rsidP="005D0A83">
      <w:pPr>
        <w:rPr>
          <w:rFonts w:ascii="David" w:hAnsi="David" w:cs="David"/>
          <w:rtl/>
        </w:rPr>
      </w:pPr>
    </w:p>
    <w:p w14:paraId="79FD7C33" w14:textId="77777777" w:rsidR="005D0A83" w:rsidRDefault="005D0A83" w:rsidP="005D0A83">
      <w:pPr>
        <w:rPr>
          <w:rFonts w:ascii="David" w:hAnsi="David" w:cs="David"/>
          <w:rtl/>
        </w:rPr>
      </w:pPr>
    </w:p>
    <w:p w14:paraId="0C92AA5D" w14:textId="77777777" w:rsidR="005D0A83" w:rsidRDefault="005D0A83" w:rsidP="005D0A83">
      <w:pPr>
        <w:rPr>
          <w:rFonts w:ascii="David" w:hAnsi="David" w:cs="David"/>
          <w:rtl/>
        </w:rPr>
      </w:pPr>
    </w:p>
    <w:p w14:paraId="719E72BF" w14:textId="77777777" w:rsidR="005D0A83" w:rsidRDefault="005D0A83" w:rsidP="005D0A83">
      <w:pPr>
        <w:rPr>
          <w:rFonts w:ascii="David" w:hAnsi="David" w:cs="David"/>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66A4F5BB" w14:textId="77777777" w:rsidR="0053228A" w:rsidRPr="00652684" w:rsidRDefault="001D0BB7" w:rsidP="0053228A">
      <w:pPr>
        <w:pStyle w:val="1fe"/>
      </w:pPr>
      <w:bookmarkStart w:id="30" w:name="_Toc162797468"/>
      <w:bookmarkStart w:id="31" w:name="_Toc53331328"/>
      <w:r w:rsidRPr="00652684">
        <w:rPr>
          <w:rFonts w:hint="cs"/>
          <w:rtl/>
        </w:rPr>
        <w:lastRenderedPageBreak/>
        <w:t>עקרונות</w:t>
      </w:r>
      <w:r w:rsidRPr="00652684">
        <w:rPr>
          <w:rtl/>
        </w:rPr>
        <w:t xml:space="preserve"> ה</w:t>
      </w:r>
      <w:r w:rsidRPr="00652684">
        <w:rPr>
          <w:rFonts w:hint="cs"/>
          <w:rtl/>
        </w:rPr>
        <w:t>מכרז</w:t>
      </w:r>
      <w:bookmarkEnd w:id="30"/>
    </w:p>
    <w:p w14:paraId="6173F9F2" w14:textId="77777777" w:rsidR="0053228A" w:rsidRDefault="001D0BB7" w:rsidP="006419AB">
      <w:pPr>
        <w:pStyle w:val="114"/>
      </w:pPr>
      <w:bookmarkStart w:id="32" w:name="show_micrazpumbi"/>
      <w:r w:rsidRPr="006F2667">
        <w:rPr>
          <w:rtl/>
        </w:rPr>
        <w:t xml:space="preserve">מכרז זה </w:t>
      </w:r>
      <w:r>
        <w:rPr>
          <w:rFonts w:hint="cs"/>
          <w:rtl/>
        </w:rPr>
        <w:t xml:space="preserve">הוא מכרז פומבי הנערך בהתאם </w:t>
      </w:r>
      <w:r w:rsidRPr="006F2667">
        <w:rPr>
          <w:rFonts w:hint="cs"/>
          <w:rtl/>
        </w:rPr>
        <w:t>ל</w:t>
      </w:r>
      <w:r>
        <w:rPr>
          <w:rFonts w:hint="cs"/>
          <w:rtl/>
        </w:rPr>
        <w:t>חוק חובת המכרזים, התשנ"ב-1992 ("</w:t>
      </w:r>
      <w:r w:rsidRPr="00EC7467">
        <w:rPr>
          <w:rFonts w:hint="cs"/>
          <w:bCs/>
          <w:rtl/>
        </w:rPr>
        <w:t>חוק חובת המכרזים</w:t>
      </w:r>
      <w:r>
        <w:rPr>
          <w:rFonts w:hint="cs"/>
          <w:rtl/>
        </w:rPr>
        <w:t xml:space="preserve">") ותקנותיו, ובכלל זה </w:t>
      </w:r>
      <w:r w:rsidRPr="006F2667">
        <w:rPr>
          <w:rFonts w:hint="cs"/>
          <w:rtl/>
        </w:rPr>
        <w:t>תקנות חובת המכרזים, התשנ"ג-1993 (</w:t>
      </w:r>
      <w:r>
        <w:rPr>
          <w:rFonts w:hint="cs"/>
          <w:rtl/>
        </w:rPr>
        <w:t>"</w:t>
      </w:r>
      <w:r w:rsidRPr="00F71085">
        <w:rPr>
          <w:rFonts w:hint="cs"/>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bookmarkEnd w:id="32"/>
    <w:p w14:paraId="3948B226" w14:textId="77777777" w:rsidR="0053228A" w:rsidRDefault="001D0BB7" w:rsidP="006419AB">
      <w:pPr>
        <w:pStyle w:val="114"/>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34E73199" w14:textId="77777777" w:rsidR="0053228A" w:rsidRDefault="001D0BB7" w:rsidP="006419AB">
      <w:pPr>
        <w:pStyle w:val="114"/>
      </w:pPr>
      <w:bookmarkStart w:id="33"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proofErr w:type="spellStart"/>
      <w:r w:rsidRPr="00D7207B">
        <w:rPr>
          <w:rFonts w:hint="cs"/>
          <w:rtl/>
        </w:rPr>
        <w:t>הכל</w:t>
      </w:r>
      <w:proofErr w:type="spellEnd"/>
      <w:r w:rsidRPr="00D7207B">
        <w:rPr>
          <w:rFonts w:hint="cs"/>
          <w:rtl/>
        </w:rPr>
        <w:t xml:space="preserve"> כמפורט להלן</w:t>
      </w:r>
      <w:r>
        <w:rPr>
          <w:rFonts w:hint="cs"/>
          <w:rtl/>
        </w:rPr>
        <w:t>.</w:t>
      </w:r>
    </w:p>
    <w:bookmarkEnd w:id="33"/>
    <w:p w14:paraId="24669399" w14:textId="77777777" w:rsidR="0053228A" w:rsidRPr="00095AB3" w:rsidRDefault="001D0BB7" w:rsidP="006419AB">
      <w:pPr>
        <w:pStyle w:val="114"/>
        <w:rPr>
          <w:rtl/>
        </w:rPr>
        <w:sectPr w:rsidR="0053228A" w:rsidRPr="00095AB3" w:rsidSect="00654526">
          <w:pgSz w:w="11906" w:h="16838" w:code="9"/>
          <w:pgMar w:top="1616" w:right="1826" w:bottom="1440" w:left="1800" w:header="709" w:footer="709" w:gutter="0"/>
          <w:cols w:space="708"/>
          <w:titlePg/>
          <w:bidi/>
          <w:rtlGutter/>
          <w:docGrid w:linePitch="360"/>
        </w:sect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0E392655" w14:textId="77777777" w:rsidR="008E6C99" w:rsidRDefault="001D0BB7" w:rsidP="00490446">
      <w:pPr>
        <w:pStyle w:val="1fe"/>
      </w:pPr>
      <w:bookmarkStart w:id="34" w:name="_Toc162797469"/>
      <w:bookmarkStart w:id="35" w:name="_Toc32477899"/>
      <w:bookmarkStart w:id="36" w:name="_Toc43400588"/>
      <w:bookmarkStart w:id="37" w:name="_Toc44931897"/>
      <w:bookmarkStart w:id="38" w:name="_Toc44931984"/>
      <w:bookmarkStart w:id="39" w:name="_Toc53331329"/>
      <w:bookmarkEnd w:id="31"/>
      <w:r w:rsidRPr="00BC1E1C">
        <w:rPr>
          <w:rtl/>
        </w:rPr>
        <w:lastRenderedPageBreak/>
        <w:t>תנאי</w:t>
      </w:r>
      <w:r w:rsidR="00035712">
        <w:rPr>
          <w:rFonts w:hint="cs"/>
          <w:rtl/>
        </w:rPr>
        <w:t>ם להשתתפות במכרז</w:t>
      </w:r>
      <w:bookmarkEnd w:id="34"/>
      <w:r w:rsidRPr="00BC1E1C">
        <w:rPr>
          <w:rtl/>
        </w:rPr>
        <w:t xml:space="preserve"> </w:t>
      </w:r>
      <w:bookmarkEnd w:id="35"/>
      <w:bookmarkEnd w:id="36"/>
      <w:bookmarkEnd w:id="37"/>
      <w:bookmarkEnd w:id="38"/>
      <w:bookmarkEnd w:id="39"/>
    </w:p>
    <w:p w14:paraId="418044E0" w14:textId="77777777" w:rsidR="00F43C9A" w:rsidRPr="008E6C99" w:rsidRDefault="001D0BB7" w:rsidP="00ED1416">
      <w:pPr>
        <w:pStyle w:val="11"/>
        <w:rPr>
          <w:rtl/>
        </w:rPr>
      </w:pPr>
      <w:bookmarkStart w:id="40" w:name="_Toc43400589"/>
      <w:bookmarkStart w:id="41" w:name="_Toc44931898"/>
      <w:bookmarkStart w:id="42" w:name="_Toc44931985"/>
      <w:r w:rsidRPr="00BC1E1C">
        <w:rPr>
          <w:rFonts w:hint="eastAsia"/>
          <w:rtl/>
        </w:rPr>
        <w:t>תנאי</w:t>
      </w:r>
      <w:r w:rsidRPr="00BC1E1C">
        <w:rPr>
          <w:rtl/>
        </w:rPr>
        <w:t xml:space="preserve"> סף </w:t>
      </w:r>
      <w:r w:rsidRPr="008E6C99">
        <w:rPr>
          <w:rtl/>
        </w:rPr>
        <w:t>להשתתפות במכרז</w:t>
      </w:r>
      <w:bookmarkEnd w:id="40"/>
      <w:bookmarkEnd w:id="41"/>
      <w:bookmarkEnd w:id="42"/>
    </w:p>
    <w:p w14:paraId="70DF0F7A" w14:textId="77777777" w:rsidR="00A900DD" w:rsidRPr="004F6325" w:rsidRDefault="001D0BB7" w:rsidP="004F6325">
      <w:pPr>
        <w:pStyle w:val="1112"/>
      </w:pPr>
      <w:r w:rsidRPr="004F6325">
        <w:rPr>
          <w:rtl/>
        </w:rPr>
        <w:t>רשאי להשתתף במכרז מציע אשר עומד, במועד</w:t>
      </w:r>
      <w:r w:rsidR="008A2C04" w:rsidRPr="004F6325">
        <w:rPr>
          <w:rFonts w:hint="cs"/>
          <w:rtl/>
        </w:rPr>
        <w:t xml:space="preserve"> </w:t>
      </w:r>
      <w:r w:rsidR="00C411C5" w:rsidRPr="004F6325">
        <w:rPr>
          <w:rFonts w:hint="cs"/>
          <w:rtl/>
        </w:rPr>
        <w:t>ה</w:t>
      </w:r>
      <w:r w:rsidR="008A2C04" w:rsidRPr="004F6325">
        <w:rPr>
          <w:rFonts w:hint="cs"/>
          <w:rtl/>
        </w:rPr>
        <w:t>אחרון ל</w:t>
      </w:r>
      <w:r w:rsidRPr="004F6325">
        <w:rPr>
          <w:rtl/>
        </w:rPr>
        <w:t>הגשת ההצע</w:t>
      </w:r>
      <w:r w:rsidR="008A2C04" w:rsidRPr="004F6325">
        <w:rPr>
          <w:rFonts w:hint="cs"/>
          <w:rtl/>
        </w:rPr>
        <w:t>ות</w:t>
      </w:r>
      <w:r w:rsidRPr="004F6325">
        <w:rPr>
          <w:rtl/>
        </w:rPr>
        <w:t xml:space="preserve">, </w:t>
      </w:r>
      <w:r w:rsidR="0047693B" w:rsidRPr="004F6325">
        <w:rPr>
          <w:rtl/>
        </w:rPr>
        <w:t>ב</w:t>
      </w:r>
      <w:r w:rsidR="0047693B" w:rsidRPr="004F6325">
        <w:rPr>
          <w:rFonts w:hint="cs"/>
          <w:rtl/>
        </w:rPr>
        <w:t>תנאי הסף להשתתפות במכרז המנו</w:t>
      </w:r>
      <w:r w:rsidRPr="004F6325">
        <w:rPr>
          <w:rFonts w:hint="cs"/>
          <w:rtl/>
        </w:rPr>
        <w:t>י</w:t>
      </w:r>
      <w:r w:rsidR="0047693B" w:rsidRPr="004F6325">
        <w:rPr>
          <w:rFonts w:hint="cs"/>
          <w:rtl/>
        </w:rPr>
        <w:t>ים להלן</w:t>
      </w:r>
      <w:r w:rsidR="00144132" w:rsidRPr="004F6325">
        <w:rPr>
          <w:rFonts w:hint="cs"/>
          <w:rtl/>
        </w:rPr>
        <w:t xml:space="preserve">. </w:t>
      </w:r>
    </w:p>
    <w:p w14:paraId="3861ADD0" w14:textId="77777777" w:rsidR="00F43C9A" w:rsidRPr="00B63569" w:rsidRDefault="001D0BB7" w:rsidP="004F6325">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1655CD05" w14:textId="77777777" w:rsidR="00390B5E" w:rsidRPr="002A3E64" w:rsidRDefault="001D0BB7" w:rsidP="00ED1416">
      <w:pPr>
        <w:pStyle w:val="11"/>
      </w:pPr>
      <w:bookmarkStart w:id="43" w:name="_Toc43400590"/>
      <w:bookmarkStart w:id="44" w:name="_Toc44931899"/>
      <w:bookmarkStart w:id="45"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3"/>
      <w:bookmarkEnd w:id="44"/>
      <w:bookmarkEnd w:id="45"/>
    </w:p>
    <w:p w14:paraId="74A70517" w14:textId="77777777" w:rsidR="00F81260" w:rsidRPr="00A43543" w:rsidRDefault="001D0BB7" w:rsidP="004F6325">
      <w:pPr>
        <w:pStyle w:val="1112"/>
      </w:pPr>
      <w:bookmarkStart w:id="46" w:name="_Hlk162979008"/>
      <w:bookmarkStart w:id="47" w:name="_Hlk162979105"/>
      <w:r w:rsidRPr="00A43543">
        <w:rPr>
          <w:rFonts w:hint="eastAsia"/>
          <w:rtl/>
        </w:rPr>
        <w:t>ככל</w:t>
      </w:r>
      <w:r w:rsidRPr="00A43543">
        <w:rPr>
          <w:rtl/>
        </w:rPr>
        <w:t xml:space="preserve"> שחלה על המציע חובת רישום</w:t>
      </w:r>
      <w:r w:rsidR="000B70FD">
        <w:rPr>
          <w:rFonts w:hint="cs"/>
          <w:rtl/>
        </w:rPr>
        <w:t>, 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467B401C" w14:textId="77777777" w:rsidR="00F43C9A" w:rsidRDefault="001D0BB7" w:rsidP="004F6325">
      <w:pPr>
        <w:pStyle w:val="1112"/>
      </w:pPr>
      <w:bookmarkStart w:id="48" w:name="_Hlk162979035"/>
      <w:bookmarkEnd w:id="46"/>
      <w:r w:rsidRPr="004555E5">
        <w:rPr>
          <w:rFonts w:hint="cs"/>
          <w:rtl/>
        </w:rPr>
        <w:t>המציע עומד</w:t>
      </w:r>
      <w:r w:rsidR="004F1288" w:rsidRPr="004555E5">
        <w:rPr>
          <w:rFonts w:hint="cs"/>
          <w:rtl/>
        </w:rPr>
        <w:t xml:space="preserve"> בדרישות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bookmarkEnd w:id="48"/>
    <w:p w14:paraId="01575CA6" w14:textId="77777777" w:rsidR="00866096" w:rsidRDefault="001D0BB7" w:rsidP="00866096">
      <w:pPr>
        <w:pStyle w:val="1112"/>
      </w:pPr>
      <w:r>
        <w:rPr>
          <w:rFonts w:hint="cs"/>
          <w:rtl/>
        </w:rPr>
        <w:t xml:space="preserve">כלל </w:t>
      </w:r>
      <w:bookmarkStart w:id="49" w:name="show_isSystem_1"/>
      <w:r w:rsidR="006F71FA">
        <w:rPr>
          <w:rFonts w:hint="cs"/>
          <w:rtl/>
        </w:rPr>
        <w:t>המוצרים</w:t>
      </w:r>
      <w:r>
        <w:rPr>
          <w:rFonts w:hint="cs"/>
          <w:rtl/>
        </w:rPr>
        <w:t xml:space="preserve"> </w:t>
      </w:r>
      <w:bookmarkEnd w:id="49"/>
      <w:r>
        <w:rPr>
          <w:rFonts w:hint="cs"/>
          <w:rtl/>
        </w:rPr>
        <w:t>המוצעים על ידי המציע עומדים בדרישות הרישוי והתקנים הנדרשים על פי דין לצורך אספקתם, ככל שישנם.</w:t>
      </w:r>
    </w:p>
    <w:p w14:paraId="3CCA45F5" w14:textId="77777777" w:rsidR="00390B5E" w:rsidRPr="002A3E64" w:rsidRDefault="001D0BB7" w:rsidP="00ED1416">
      <w:pPr>
        <w:pStyle w:val="11"/>
      </w:pPr>
      <w:bookmarkStart w:id="50" w:name="_Toc32477196"/>
      <w:bookmarkStart w:id="51" w:name="_Toc43400591"/>
      <w:bookmarkStart w:id="52" w:name="_Toc44931900"/>
      <w:bookmarkStart w:id="53" w:name="_Toc44931987"/>
      <w:bookmarkEnd w:id="47"/>
      <w:bookmarkEnd w:id="50"/>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1"/>
      <w:bookmarkEnd w:id="52"/>
      <w:bookmarkEnd w:id="53"/>
    </w:p>
    <w:p w14:paraId="36EAA82D" w14:textId="77777777" w:rsidR="00CC3072" w:rsidRDefault="001D0BB7" w:rsidP="003B67D5">
      <w:pPr>
        <w:pStyle w:val="111"/>
      </w:pPr>
      <w:r w:rsidRPr="003B67D5">
        <w:rPr>
          <w:rtl/>
        </w:rPr>
        <w:t>המציע</w:t>
      </w:r>
      <w:r w:rsidR="0047693B" w:rsidRPr="003B67D5">
        <w:rPr>
          <w:rFonts w:hint="cs"/>
          <w:rtl/>
        </w:rPr>
        <w:t xml:space="preserve"> עומד בתנאים המפורטים להלן</w:t>
      </w:r>
      <w:r w:rsidRPr="003B67D5">
        <w:rPr>
          <w:rtl/>
        </w:rPr>
        <w:t>:</w:t>
      </w:r>
    </w:p>
    <w:p w14:paraId="6342922C" w14:textId="77777777" w:rsidR="00785CFF" w:rsidRPr="004C5D62" w:rsidRDefault="001D0BB7" w:rsidP="004F6325">
      <w:pPr>
        <w:pStyle w:val="11112"/>
      </w:pPr>
      <w:bookmarkStart w:id="54" w:name="show_IfNisayonMetziaShanim"/>
      <w:r w:rsidRPr="004C5D62">
        <w:rPr>
          <w:rFonts w:hint="eastAsia"/>
          <w:rtl/>
        </w:rPr>
        <w:t>נסיון</w:t>
      </w:r>
      <w:r w:rsidRPr="004C5D62">
        <w:rPr>
          <w:rtl/>
        </w:rPr>
        <w:t xml:space="preserve"> – שנות נסיון</w:t>
      </w:r>
      <w:r w:rsidR="0047693B" w:rsidRPr="004C5D62">
        <w:rPr>
          <w:rFonts w:hint="cs"/>
          <w:rtl/>
        </w:rPr>
        <w:t xml:space="preserve"> </w:t>
      </w:r>
      <w:r w:rsidR="0047693B" w:rsidRPr="004C5D62">
        <w:rPr>
          <w:rtl/>
        </w:rPr>
        <w:t>–</w:t>
      </w:r>
      <w:r w:rsidR="0047693B" w:rsidRPr="004C5D62">
        <w:rPr>
          <w:rFonts w:hint="cs"/>
          <w:rtl/>
        </w:rPr>
        <w:t xml:space="preserve"> </w:t>
      </w:r>
      <w:bookmarkEnd w:id="54"/>
    </w:p>
    <w:p w14:paraId="0BEE9B4C" w14:textId="7590570C" w:rsidR="006A7510" w:rsidRDefault="001D0BB7">
      <w:pPr>
        <w:spacing w:line="360" w:lineRule="auto"/>
        <w:jc w:val="both"/>
        <w:rPr>
          <w:rFonts w:ascii="David" w:eastAsia="David" w:hAnsi="David" w:cs="David"/>
          <w:rtl/>
        </w:rPr>
      </w:pPr>
      <w:bookmarkStart w:id="55" w:name="_Hlk165379939"/>
      <w:r>
        <w:rPr>
          <w:rFonts w:ascii="David" w:eastAsia="David" w:hAnsi="David" w:cs="David"/>
          <w:rtl/>
        </w:rPr>
        <w:t xml:space="preserve">למציע ניסיון מוכח של </w:t>
      </w:r>
      <w:r w:rsidR="00D252BE">
        <w:rPr>
          <w:rFonts w:ascii="David" w:eastAsia="David" w:hAnsi="David" w:cs="David" w:hint="cs"/>
          <w:rtl/>
        </w:rPr>
        <w:t>שנתיים</w:t>
      </w:r>
      <w:r w:rsidR="00B76E1D">
        <w:rPr>
          <w:rFonts w:ascii="David" w:eastAsia="David" w:hAnsi="David" w:cs="David" w:hint="cs"/>
          <w:rtl/>
        </w:rPr>
        <w:t xml:space="preserve"> לפחות</w:t>
      </w:r>
      <w:r>
        <w:rPr>
          <w:rFonts w:ascii="David" w:eastAsia="David" w:hAnsi="David" w:cs="David"/>
          <w:rtl/>
        </w:rPr>
        <w:t xml:space="preserve"> בין השנים 2019-2023 בפרויקטים שדרשו הטמעה, ניהול ותחזוקה של מערכות מידע בתחום ניהול ההיסעים, עבור שני לקוחות לפחות המונים לפחות </w:t>
      </w:r>
      <w:r w:rsidR="002436A5">
        <w:rPr>
          <w:rFonts w:ascii="David" w:eastAsia="David" w:hAnsi="David" w:cs="David" w:hint="cs"/>
          <w:rtl/>
        </w:rPr>
        <w:t xml:space="preserve">2,000 </w:t>
      </w:r>
      <w:r>
        <w:rPr>
          <w:rFonts w:ascii="David" w:eastAsia="David" w:hAnsi="David" w:cs="David"/>
          <w:rtl/>
        </w:rPr>
        <w:t>עובדים עבור כל לקוח בפריסה ארצית .</w:t>
      </w:r>
    </w:p>
    <w:bookmarkEnd w:id="55"/>
    <w:p w14:paraId="5BC86902" w14:textId="77777777" w:rsidR="006A7510" w:rsidRDefault="001D0BB7" w:rsidP="001B42A3">
      <w:pPr>
        <w:pStyle w:val="11112"/>
        <w:ind w:left="2041"/>
        <w:rPr>
          <w:rFonts w:eastAsia="David"/>
          <w:rtl/>
        </w:rPr>
      </w:pPr>
      <w:r>
        <w:rPr>
          <w:rFonts w:eastAsia="David" w:hint="cs"/>
          <w:rtl/>
        </w:rPr>
        <w:t xml:space="preserve">ניסיון מנהל </w:t>
      </w:r>
      <w:r>
        <w:rPr>
          <w:rFonts w:eastAsia="David" w:hint="cs"/>
        </w:rPr>
        <w:t>IT</w:t>
      </w:r>
    </w:p>
    <w:p w14:paraId="70AC54ED" w14:textId="70E70B7F" w:rsidR="00B76E1D" w:rsidRDefault="001D0BB7" w:rsidP="00B76E1D">
      <w:pPr>
        <w:pStyle w:val="11112"/>
        <w:numPr>
          <w:ilvl w:val="0"/>
          <w:numId w:val="0"/>
        </w:numPr>
        <w:ind w:left="1276"/>
        <w:rPr>
          <w:rFonts w:eastAsia="David"/>
          <w:b w:val="0"/>
          <w:bCs w:val="0"/>
          <w:rtl/>
        </w:rPr>
      </w:pPr>
      <w:bookmarkStart w:id="56" w:name="html_otherCondition_desc_preview1"/>
      <w:r w:rsidRPr="00B1226B">
        <w:rPr>
          <w:rFonts w:eastAsia="David"/>
          <w:b w:val="0"/>
          <w:bCs w:val="0"/>
          <w:rtl/>
        </w:rPr>
        <w:t xml:space="preserve">במועד האחרון להגשת הצעות במכרז ברשות המציע מנהל </w:t>
      </w:r>
      <w:r w:rsidRPr="00B1226B">
        <w:rPr>
          <w:rFonts w:eastAsia="David"/>
          <w:b w:val="0"/>
          <w:bCs w:val="0"/>
        </w:rPr>
        <w:t>IT</w:t>
      </w:r>
      <w:r w:rsidRPr="00B1226B">
        <w:rPr>
          <w:rFonts w:eastAsia="David"/>
          <w:b w:val="0"/>
          <w:bCs w:val="0"/>
          <w:rtl/>
        </w:rPr>
        <w:t xml:space="preserve"> העומד בכל הדרישות הבאות</w:t>
      </w:r>
      <w:r w:rsidR="00A91961">
        <w:rPr>
          <w:rFonts w:eastAsia="David" w:hint="cs"/>
          <w:b w:val="0"/>
          <w:bCs w:val="0"/>
          <w:rtl/>
        </w:rPr>
        <w:t xml:space="preserve"> במצטבר:</w:t>
      </w:r>
    </w:p>
    <w:p w14:paraId="08807351" w14:textId="5E94F4A4" w:rsidR="00B76E1D" w:rsidRDefault="001D0BB7" w:rsidP="00F9226E">
      <w:pPr>
        <w:pStyle w:val="11112"/>
        <w:numPr>
          <w:ilvl w:val="0"/>
          <w:numId w:val="128"/>
        </w:numPr>
        <w:rPr>
          <w:rFonts w:eastAsia="David"/>
          <w:b w:val="0"/>
          <w:bCs w:val="0"/>
          <w:rtl/>
        </w:rPr>
      </w:pPr>
      <w:r w:rsidRPr="00B1226B">
        <w:rPr>
          <w:rFonts w:eastAsia="David"/>
          <w:b w:val="0"/>
          <w:bCs w:val="0"/>
          <w:rtl/>
        </w:rPr>
        <w:t>בעל ניסיון</w:t>
      </w:r>
      <w:r w:rsidR="00F9226E">
        <w:rPr>
          <w:rFonts w:eastAsia="David" w:hint="cs"/>
          <w:b w:val="0"/>
          <w:bCs w:val="0"/>
          <w:rtl/>
        </w:rPr>
        <w:t xml:space="preserve"> מוכח של שלוש שנים לפחות בין השנים 2019-2023</w:t>
      </w:r>
      <w:r w:rsidRPr="00B1226B">
        <w:rPr>
          <w:rFonts w:eastAsia="David"/>
          <w:b w:val="0"/>
          <w:bCs w:val="0"/>
          <w:rtl/>
        </w:rPr>
        <w:t xml:space="preserve"> במתן שירותי ניהול/ בקרה.</w:t>
      </w:r>
    </w:p>
    <w:p w14:paraId="7002AC60" w14:textId="17D6ABAD" w:rsidR="00B76E1D" w:rsidRDefault="001D0BB7" w:rsidP="00F9226E">
      <w:pPr>
        <w:pStyle w:val="11112"/>
        <w:numPr>
          <w:ilvl w:val="0"/>
          <w:numId w:val="128"/>
        </w:numPr>
        <w:rPr>
          <w:rFonts w:eastAsia="David"/>
          <w:b w:val="0"/>
          <w:bCs w:val="0"/>
          <w:rtl/>
        </w:rPr>
      </w:pPr>
      <w:r w:rsidRPr="00B1226B">
        <w:rPr>
          <w:rFonts w:eastAsia="David"/>
          <w:b w:val="0"/>
          <w:bCs w:val="0"/>
          <w:rtl/>
        </w:rPr>
        <w:t>בעל ניסיון</w:t>
      </w:r>
      <w:r w:rsidR="00F9226E">
        <w:rPr>
          <w:rFonts w:eastAsia="David" w:hint="cs"/>
          <w:b w:val="0"/>
          <w:bCs w:val="0"/>
          <w:rtl/>
        </w:rPr>
        <w:t xml:space="preserve"> מוכח</w:t>
      </w:r>
      <w:r w:rsidRPr="00B1226B">
        <w:rPr>
          <w:rFonts w:eastAsia="David"/>
          <w:b w:val="0"/>
          <w:bCs w:val="0"/>
          <w:rtl/>
        </w:rPr>
        <w:t xml:space="preserve"> של שלוש שנים לפחות</w:t>
      </w:r>
      <w:r w:rsidR="00F9226E">
        <w:rPr>
          <w:rFonts w:eastAsia="David" w:hint="cs"/>
          <w:b w:val="0"/>
          <w:bCs w:val="0"/>
          <w:rtl/>
        </w:rPr>
        <w:t xml:space="preserve"> בין השנים 2019-2023</w:t>
      </w:r>
      <w:r w:rsidRPr="00B1226B">
        <w:rPr>
          <w:rFonts w:eastAsia="David"/>
          <w:b w:val="0"/>
          <w:bCs w:val="0"/>
          <w:rtl/>
        </w:rPr>
        <w:t xml:space="preserve"> בניהול צוות עובדים המונה לפחות 3 עובדים.</w:t>
      </w:r>
    </w:p>
    <w:p w14:paraId="3271469F" w14:textId="551BAD45" w:rsidR="001B42A3" w:rsidRDefault="001D0BB7" w:rsidP="00F9226E">
      <w:pPr>
        <w:pStyle w:val="11112"/>
        <w:numPr>
          <w:ilvl w:val="0"/>
          <w:numId w:val="128"/>
        </w:numPr>
        <w:rPr>
          <w:rFonts w:eastAsia="David"/>
          <w:b w:val="0"/>
          <w:bCs w:val="0"/>
          <w:rtl/>
        </w:rPr>
      </w:pPr>
      <w:r w:rsidRPr="00B1226B">
        <w:rPr>
          <w:rFonts w:eastAsia="David"/>
          <w:b w:val="0"/>
          <w:bCs w:val="0"/>
          <w:rtl/>
        </w:rPr>
        <w:t xml:space="preserve">עובד שכיר של המציע ו/או בהתקשרות עם המציע לצורך מכרז זה </w:t>
      </w:r>
    </w:p>
    <w:bookmarkEnd w:id="56"/>
    <w:p w14:paraId="5D9AA1F0" w14:textId="4AED7D1C" w:rsidR="006A7510" w:rsidRDefault="001D0BB7" w:rsidP="001B42A3">
      <w:pPr>
        <w:pStyle w:val="11112"/>
        <w:ind w:left="2041"/>
        <w:rPr>
          <w:rFonts w:eastAsia="David"/>
          <w:rtl/>
        </w:rPr>
      </w:pPr>
      <w:r>
        <w:rPr>
          <w:rFonts w:eastAsia="David"/>
          <w:rtl/>
        </w:rPr>
        <w:lastRenderedPageBreak/>
        <w:t xml:space="preserve">העסקת </w:t>
      </w:r>
      <w:r w:rsidR="00D3550E">
        <w:rPr>
          <w:rFonts w:eastAsia="David" w:hint="cs"/>
          <w:rtl/>
        </w:rPr>
        <w:t>3</w:t>
      </w:r>
      <w:r>
        <w:rPr>
          <w:rFonts w:eastAsia="David"/>
          <w:rtl/>
        </w:rPr>
        <w:t xml:space="preserve"> מפתחים</w:t>
      </w:r>
    </w:p>
    <w:p w14:paraId="1043500E" w14:textId="692C9D0A" w:rsidR="001B42A3" w:rsidRPr="00B1226B" w:rsidRDefault="001D0BB7" w:rsidP="001B42A3">
      <w:pPr>
        <w:pStyle w:val="11112"/>
        <w:numPr>
          <w:ilvl w:val="0"/>
          <w:numId w:val="0"/>
        </w:numPr>
        <w:ind w:left="2041"/>
        <w:rPr>
          <w:rFonts w:eastAsia="David"/>
          <w:b w:val="0"/>
          <w:bCs w:val="0"/>
          <w:rtl/>
        </w:rPr>
      </w:pPr>
      <w:bookmarkStart w:id="57" w:name="html_otherCondition_desc_preview2"/>
      <w:r w:rsidRPr="00B1226B">
        <w:rPr>
          <w:rFonts w:eastAsia="David"/>
          <w:b w:val="0"/>
          <w:bCs w:val="0"/>
          <w:rtl/>
        </w:rPr>
        <w:t xml:space="preserve">במועד האחרון להגשת הצעות במכרז המציע מעסיק </w:t>
      </w:r>
      <w:r w:rsidR="00F9226E">
        <w:rPr>
          <w:rFonts w:eastAsia="David" w:hint="cs"/>
          <w:b w:val="0"/>
          <w:bCs w:val="0"/>
          <w:rtl/>
        </w:rPr>
        <w:t>3</w:t>
      </w:r>
      <w:r w:rsidR="00F9226E" w:rsidRPr="00B1226B">
        <w:rPr>
          <w:rFonts w:eastAsia="David"/>
          <w:b w:val="0"/>
          <w:bCs w:val="0"/>
          <w:rtl/>
        </w:rPr>
        <w:t xml:space="preserve"> </w:t>
      </w:r>
      <w:r w:rsidRPr="00B1226B">
        <w:rPr>
          <w:rFonts w:eastAsia="David"/>
          <w:b w:val="0"/>
          <w:bCs w:val="0"/>
          <w:rtl/>
        </w:rPr>
        <w:t>מפתחי</w:t>
      </w:r>
      <w:r w:rsidR="006D46C1">
        <w:rPr>
          <w:rFonts w:eastAsia="David" w:hint="cs"/>
          <w:b w:val="0"/>
          <w:bCs w:val="0"/>
          <w:rtl/>
        </w:rPr>
        <w:t xml:space="preserve"> תוכנה</w:t>
      </w:r>
      <w:r w:rsidR="00BA1805">
        <w:rPr>
          <w:rFonts w:eastAsia="David" w:hint="cs"/>
          <w:b w:val="0"/>
          <w:bCs w:val="0"/>
          <w:rtl/>
        </w:rPr>
        <w:t xml:space="preserve"> </w:t>
      </w:r>
      <w:r w:rsidR="00BA1805">
        <w:rPr>
          <w:rFonts w:eastAsia="David" w:hint="cs"/>
          <w:rtl/>
        </w:rPr>
        <w:t>בן בעצמו או באמצעות קבלן משנה</w:t>
      </w:r>
      <w:r w:rsidRPr="00B1226B">
        <w:rPr>
          <w:rFonts w:eastAsia="David"/>
          <w:b w:val="0"/>
          <w:bCs w:val="0"/>
          <w:rtl/>
        </w:rPr>
        <w:t>.</w:t>
      </w:r>
    </w:p>
    <w:bookmarkEnd w:id="57"/>
    <w:p w14:paraId="3944AF37" w14:textId="77777777" w:rsidR="00004DC7" w:rsidRPr="00BD48C6" w:rsidRDefault="00004DC7" w:rsidP="009A1DF5">
      <w:pPr>
        <w:pStyle w:val="1111"/>
        <w:numPr>
          <w:ilvl w:val="0"/>
          <w:numId w:val="0"/>
        </w:numPr>
        <w:ind w:left="2043" w:hanging="567"/>
      </w:pPr>
    </w:p>
    <w:p w14:paraId="1B0295D8" w14:textId="77777777" w:rsidR="003A4E27" w:rsidRPr="006C256C" w:rsidRDefault="006F71FA" w:rsidP="004C5D62">
      <w:pPr>
        <w:pStyle w:val="111"/>
      </w:pPr>
      <w:bookmarkStart w:id="58" w:name="show_isSystem_2"/>
      <w:r>
        <w:rPr>
          <w:rFonts w:hint="cs"/>
          <w:rtl/>
        </w:rPr>
        <w:t xml:space="preserve">המוצרים </w:t>
      </w:r>
      <w:bookmarkEnd w:id="58"/>
      <w:r w:rsidR="001D0BB7" w:rsidRPr="00082DC9">
        <w:rPr>
          <w:rFonts w:hint="cs"/>
          <w:rtl/>
        </w:rPr>
        <w:t xml:space="preserve">המוצעים מקיימים את הדרישות הבאות: </w:t>
      </w:r>
    </w:p>
    <w:p w14:paraId="4D3B302C" w14:textId="537F1926" w:rsidR="006C2F2E" w:rsidRDefault="001D0BB7" w:rsidP="004F6325">
      <w:pPr>
        <w:pStyle w:val="1111"/>
      </w:pPr>
      <w:bookmarkStart w:id="59" w:name="SugTnTo1"/>
      <w:bookmarkStart w:id="60" w:name="show_totzevettnay1"/>
      <w:r w:rsidRPr="00082DC9">
        <w:rPr>
          <w:rFonts w:hint="cs"/>
          <w:b/>
          <w:bCs/>
          <w:rtl/>
        </w:rPr>
        <w:t xml:space="preserve">הפעלת מערכת </w:t>
      </w:r>
      <w:bookmarkEnd w:id="59"/>
      <w:r w:rsidRPr="00082DC9">
        <w:rPr>
          <w:rFonts w:hint="cs"/>
          <w:b/>
          <w:bCs/>
          <w:rtl/>
        </w:rPr>
        <w:t xml:space="preserve"> </w:t>
      </w:r>
      <w:r w:rsidRPr="00082DC9">
        <w:rPr>
          <w:rtl/>
        </w:rPr>
        <w:t>–</w:t>
      </w:r>
      <w:bookmarkStart w:id="61" w:name="TiurTnTo1"/>
      <w:r w:rsidR="00D252BE">
        <w:rPr>
          <w:rFonts w:hint="cs"/>
          <w:rtl/>
        </w:rPr>
        <w:t>ה</w:t>
      </w:r>
      <w:r w:rsidR="002C633E" w:rsidRPr="00082DC9">
        <w:rPr>
          <w:rtl/>
        </w:rPr>
        <w:t>מציע</w:t>
      </w:r>
      <w:r w:rsidR="00D252BE">
        <w:rPr>
          <w:rFonts w:hint="cs"/>
          <w:rtl/>
        </w:rPr>
        <w:t xml:space="preserve"> הוא בעלים ויצרן של</w:t>
      </w:r>
      <w:r w:rsidR="002C633E" w:rsidRPr="00082DC9">
        <w:rPr>
          <w:rtl/>
        </w:rPr>
        <w:t xml:space="preserve"> מערכת ממוחשבת</w:t>
      </w:r>
      <w:r w:rsidR="00D3550E">
        <w:rPr>
          <w:rFonts w:hint="cs"/>
          <w:rtl/>
        </w:rPr>
        <w:t xml:space="preserve"> ומקום מושבו בישראל</w:t>
      </w:r>
      <w:r w:rsidR="002C633E" w:rsidRPr="00082DC9">
        <w:rPr>
          <w:rtl/>
        </w:rPr>
        <w:t xml:space="preserve"> (להלן: "התוכנה" או "האפליקציה") </w:t>
      </w:r>
      <w:r w:rsidR="00D3550E">
        <w:rPr>
          <w:rFonts w:hint="cs"/>
          <w:rtl/>
        </w:rPr>
        <w:t xml:space="preserve">המערכת הינה </w:t>
      </w:r>
      <w:r w:rsidR="002C633E" w:rsidRPr="00082DC9">
        <w:rPr>
          <w:rtl/>
        </w:rPr>
        <w:t>ייעודית לתכנון, ניהול שוטף מול קבלני ההסעות, ובקרה על מערך הסעות, העומדת במועד האחרון להגשת ההצעות בכל הדרישות הכלולות במפרט השירותים</w:t>
      </w:r>
      <w:r w:rsidR="002C0450">
        <w:rPr>
          <w:rFonts w:hint="cs"/>
          <w:rtl/>
        </w:rPr>
        <w:t xml:space="preserve"> ובטבלת "יכולות המערכת" שבסע' 10.4 לפרק ב' "חוברת ההצעה"</w:t>
      </w:r>
      <w:r w:rsidR="002C633E" w:rsidRPr="00082DC9">
        <w:rPr>
          <w:rtl/>
        </w:rPr>
        <w:t xml:space="preserve">, </w:t>
      </w:r>
      <w:r w:rsidR="00071170">
        <w:rPr>
          <w:rFonts w:hint="cs"/>
          <w:rtl/>
        </w:rPr>
        <w:t xml:space="preserve">או לחלופין </w:t>
      </w:r>
      <w:r w:rsidR="002C633E" w:rsidRPr="00082DC9">
        <w:rPr>
          <w:rtl/>
        </w:rPr>
        <w:t xml:space="preserve">שהמציע מתחייב להתאים את התוכנה לכל הדרישות המצוינות שם תוך פרק זמן שלא יעלה על </w:t>
      </w:r>
      <w:r w:rsidR="00071170">
        <w:rPr>
          <w:rFonts w:hint="cs"/>
          <w:rtl/>
        </w:rPr>
        <w:t>5</w:t>
      </w:r>
      <w:r w:rsidR="002C633E" w:rsidRPr="00082DC9">
        <w:rPr>
          <w:rtl/>
        </w:rPr>
        <w:t xml:space="preserve"> חודשים ממועד תחילת ההתקשרות.</w:t>
      </w:r>
      <w:bookmarkEnd w:id="61"/>
      <w:r w:rsidR="00904D85" w:rsidRPr="00082DC9">
        <w:rPr>
          <w:rFonts w:hint="cs"/>
          <w:rtl/>
        </w:rPr>
        <w:t xml:space="preserve"> </w:t>
      </w:r>
    </w:p>
    <w:p w14:paraId="575AE634" w14:textId="7EF4FFAD" w:rsidR="00506A6A" w:rsidRDefault="001D0BB7" w:rsidP="004F6325">
      <w:pPr>
        <w:pStyle w:val="1111"/>
      </w:pPr>
      <w:bookmarkStart w:id="62" w:name="SugTnTo2"/>
      <w:bookmarkEnd w:id="60"/>
      <w:r w:rsidRPr="00082DC9">
        <w:rPr>
          <w:rFonts w:hint="cs"/>
          <w:b/>
          <w:bCs/>
          <w:rtl/>
        </w:rPr>
        <w:t xml:space="preserve">מוקד שירות </w:t>
      </w:r>
      <w:bookmarkEnd w:id="62"/>
      <w:r w:rsidRPr="00082DC9">
        <w:rPr>
          <w:rFonts w:hint="cs"/>
          <w:b/>
          <w:bCs/>
          <w:rtl/>
        </w:rPr>
        <w:t xml:space="preserve"> </w:t>
      </w:r>
      <w:r w:rsidRPr="00082DC9">
        <w:rPr>
          <w:rtl/>
        </w:rPr>
        <w:t>–</w:t>
      </w:r>
      <w:bookmarkStart w:id="63" w:name="TiurTnTo2"/>
      <w:r w:rsidR="002C633E" w:rsidRPr="00082DC9">
        <w:rPr>
          <w:rtl/>
        </w:rPr>
        <w:t>המציע מפעיל בעצמו מוקד למתן שירות לקוחות ותמיכה טכנית שייתן מענה 24/7 באמצעות טלפון, וואטסאפ, מייל ודרך האפליקציה</w:t>
      </w:r>
      <w:r w:rsidR="00F014CE">
        <w:rPr>
          <w:rFonts w:hint="cs"/>
          <w:rtl/>
        </w:rPr>
        <w:t xml:space="preserve">, המציע נדרש להוכיח ניסיון </w:t>
      </w:r>
      <w:r w:rsidR="003043C0">
        <w:rPr>
          <w:rFonts w:hint="cs"/>
          <w:rtl/>
        </w:rPr>
        <w:t xml:space="preserve">לפחות </w:t>
      </w:r>
      <w:r w:rsidR="00F014CE">
        <w:rPr>
          <w:rFonts w:hint="cs"/>
          <w:rtl/>
        </w:rPr>
        <w:t xml:space="preserve">במהלך 12 החודשים האחרונים עד </w:t>
      </w:r>
      <w:r w:rsidR="003043C0">
        <w:rPr>
          <w:rFonts w:hint="cs"/>
          <w:rtl/>
        </w:rPr>
        <w:t>למועד האחרון להגשת הצעות</w:t>
      </w:r>
      <w:bookmarkEnd w:id="63"/>
      <w:r w:rsidR="005758C6">
        <w:rPr>
          <w:rFonts w:hint="cs"/>
          <w:rtl/>
        </w:rPr>
        <w:t>.</w:t>
      </w:r>
    </w:p>
    <w:p w14:paraId="046761DE" w14:textId="05598121" w:rsidR="00D252BE" w:rsidRDefault="00D252BE" w:rsidP="004F6325">
      <w:pPr>
        <w:pStyle w:val="1111"/>
      </w:pPr>
      <w:r w:rsidRPr="00D3550E">
        <w:rPr>
          <w:rFonts w:hint="eastAsia"/>
          <w:b/>
          <w:bCs/>
          <w:rtl/>
        </w:rPr>
        <w:t>זמינות</w:t>
      </w:r>
      <w:r w:rsidRPr="00D3550E">
        <w:rPr>
          <w:b/>
          <w:bCs/>
          <w:rtl/>
        </w:rPr>
        <w:t xml:space="preserve"> </w:t>
      </w:r>
      <w:r w:rsidRPr="00D3550E">
        <w:rPr>
          <w:rFonts w:hint="eastAsia"/>
          <w:b/>
          <w:bCs/>
          <w:rtl/>
        </w:rPr>
        <w:t>להורדה</w:t>
      </w:r>
      <w:r>
        <w:rPr>
          <w:rFonts w:hint="cs"/>
          <w:rtl/>
        </w:rPr>
        <w:t xml:space="preserve"> - </w:t>
      </w:r>
      <w:r w:rsidRPr="00D252BE">
        <w:rPr>
          <w:rtl/>
        </w:rPr>
        <w:t>זמינות של האפלקציה להורדה בכל אחת מחנויות האפליקציות (גוגל ואפל)</w:t>
      </w:r>
    </w:p>
    <w:p w14:paraId="5B28E33A" w14:textId="77777777" w:rsidR="00BC2022" w:rsidRDefault="00BC2022" w:rsidP="00BC2022">
      <w:pPr>
        <w:pStyle w:val="1-"/>
        <w:numPr>
          <w:ilvl w:val="0"/>
          <w:numId w:val="0"/>
        </w:numPr>
        <w:ind w:left="360" w:hanging="360"/>
        <w:rPr>
          <w:rtl/>
        </w:rPr>
      </w:pPr>
    </w:p>
    <w:p w14:paraId="4799F200" w14:textId="77777777" w:rsidR="00BC2022" w:rsidRDefault="00BC2022" w:rsidP="00BC2022">
      <w:pPr>
        <w:pStyle w:val="1-"/>
        <w:numPr>
          <w:ilvl w:val="0"/>
          <w:numId w:val="0"/>
        </w:numPr>
        <w:ind w:left="360" w:hanging="360"/>
        <w:rPr>
          <w:rtl/>
        </w:rPr>
      </w:pPr>
    </w:p>
    <w:p w14:paraId="72B3E45E" w14:textId="5C323B72" w:rsidR="00BC2022" w:rsidRPr="00082DC9" w:rsidRDefault="00BC2022" w:rsidP="00BC2022">
      <w:pPr>
        <w:pStyle w:val="1-"/>
        <w:numPr>
          <w:ilvl w:val="0"/>
          <w:numId w:val="0"/>
        </w:numPr>
        <w:ind w:left="360" w:hanging="360"/>
        <w:sectPr w:rsidR="00BC2022" w:rsidRPr="00082DC9" w:rsidSect="00654526">
          <w:pgSz w:w="11906" w:h="16838" w:code="9"/>
          <w:pgMar w:top="1616" w:right="1826" w:bottom="1440" w:left="1800" w:header="709" w:footer="709" w:gutter="0"/>
          <w:cols w:space="708"/>
          <w:titlePg/>
          <w:bidi/>
          <w:rtlGutter/>
          <w:docGrid w:linePitch="360"/>
        </w:sectPr>
      </w:pPr>
      <w:bookmarkStart w:id="64" w:name="_Toc162797470"/>
      <w:r>
        <w:rPr>
          <w:rFonts w:hint="cs"/>
          <w:rtl/>
        </w:rPr>
        <w:t xml:space="preserve">לצורך הוכחת הניסיון יש למלא את נספח ב' </w:t>
      </w:r>
      <w:r>
        <w:rPr>
          <w:rtl/>
        </w:rPr>
        <w:t>–</w:t>
      </w:r>
      <w:r>
        <w:rPr>
          <w:rFonts w:hint="cs"/>
          <w:rtl/>
        </w:rPr>
        <w:t xml:space="preserve"> חוברת ההצעה</w:t>
      </w:r>
      <w:bookmarkEnd w:id="64"/>
      <w:r>
        <w:rPr>
          <w:rFonts w:hint="cs"/>
          <w:rtl/>
        </w:rPr>
        <w:t xml:space="preserve"> </w:t>
      </w:r>
    </w:p>
    <w:p w14:paraId="7A4CE8ED" w14:textId="77777777" w:rsidR="00391993" w:rsidRPr="00B63569" w:rsidRDefault="001D0BB7" w:rsidP="00551CC2">
      <w:pPr>
        <w:pStyle w:val="1fe"/>
        <w:rPr>
          <w:rtl/>
        </w:rPr>
      </w:pPr>
      <w:bookmarkStart w:id="65" w:name="_Toc162797471"/>
      <w:r>
        <w:rPr>
          <w:rFonts w:hint="cs"/>
          <w:rtl/>
        </w:rPr>
        <w:lastRenderedPageBreak/>
        <w:t>ניקוד ה</w:t>
      </w:r>
      <w:r w:rsidR="008E27B7">
        <w:rPr>
          <w:rFonts w:hint="cs"/>
          <w:rtl/>
        </w:rPr>
        <w:t>הצעות</w:t>
      </w:r>
      <w:bookmarkEnd w:id="65"/>
    </w:p>
    <w:p w14:paraId="7390B2D2" w14:textId="77777777" w:rsidR="00C10C50" w:rsidRPr="002A3E64" w:rsidRDefault="001D0BB7" w:rsidP="00071F20">
      <w:pPr>
        <w:pStyle w:val="11"/>
        <w:outlineLvl w:val="9"/>
        <w:rPr>
          <w:rtl/>
        </w:rPr>
      </w:pPr>
      <w:bookmarkStart w:id="66" w:name="_Toc43400593"/>
      <w:bookmarkStart w:id="67" w:name="_Toc44931902"/>
      <w:bookmarkStart w:id="68" w:name="_Toc44931989"/>
      <w:bookmarkStart w:id="69"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66"/>
      <w:bookmarkEnd w:id="67"/>
      <w:bookmarkEnd w:id="68"/>
    </w:p>
    <w:p w14:paraId="112923B2" w14:textId="77777777" w:rsidR="00C10C50" w:rsidRDefault="001D0BB7" w:rsidP="004F632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724B0B73" w14:textId="49E12BCB" w:rsidR="00C10C50" w:rsidRPr="002D1D37" w:rsidRDefault="001D0BB7" w:rsidP="004F6325">
      <w:pPr>
        <w:pStyle w:val="1111"/>
      </w:pPr>
      <w:bookmarkStart w:id="70" w:name="show_MishkalIchut"/>
      <w:r w:rsidRPr="002D1D37">
        <w:rPr>
          <w:rtl/>
        </w:rPr>
        <w:t>איכות –</w:t>
      </w:r>
      <w:r w:rsidR="00071170">
        <w:t>70%</w:t>
      </w:r>
      <w:r w:rsidRPr="002D1D37">
        <w:rPr>
          <w:rFonts w:hint="cs"/>
          <w:rtl/>
        </w:rPr>
        <w:t>;</w:t>
      </w:r>
      <w:r w:rsidRPr="002D1D37">
        <w:rPr>
          <w:rtl/>
        </w:rPr>
        <w:t xml:space="preserve"> </w:t>
      </w:r>
    </w:p>
    <w:p w14:paraId="440325ED" w14:textId="3B9A4ED6" w:rsidR="00C10C50" w:rsidRDefault="001D0BB7" w:rsidP="004F6325">
      <w:pPr>
        <w:pStyle w:val="1111"/>
      </w:pPr>
      <w:bookmarkStart w:id="71" w:name="show_MishkalMechir"/>
      <w:bookmarkEnd w:id="70"/>
      <w:r w:rsidRPr="002D1D37">
        <w:rPr>
          <w:rFonts w:hint="cs"/>
          <w:rtl/>
        </w:rPr>
        <w:t>מחיר</w:t>
      </w:r>
      <w:r w:rsidRPr="002D1D37">
        <w:rPr>
          <w:rtl/>
        </w:rPr>
        <w:t xml:space="preserve"> –</w:t>
      </w:r>
      <w:r w:rsidR="00071170">
        <w:t xml:space="preserve">30% </w:t>
      </w:r>
      <w:r w:rsidRPr="002D1D37">
        <w:rPr>
          <w:rFonts w:hint="cs"/>
          <w:rtl/>
        </w:rPr>
        <w:t>;</w:t>
      </w:r>
    </w:p>
    <w:p w14:paraId="47D2C559" w14:textId="77777777" w:rsidR="000E59AC" w:rsidRDefault="001D0BB7" w:rsidP="004F6325">
      <w:pPr>
        <w:pStyle w:val="1112"/>
      </w:pPr>
      <w:bookmarkStart w:id="72" w:name="show_isMarkivIchut_1"/>
      <w:bookmarkEnd w:id="71"/>
      <w:r>
        <w:rPr>
          <w:rFonts w:hint="cs"/>
          <w:rtl/>
        </w:rPr>
        <w:t xml:space="preserve">שקלול הציון של כל מציע יעשה בהתאם </w:t>
      </w:r>
      <w:r w:rsidR="0043619E">
        <w:rPr>
          <w:rFonts w:hint="cs"/>
          <w:rtl/>
        </w:rPr>
        <w:t>לנוסחה</w:t>
      </w:r>
      <w:r>
        <w:rPr>
          <w:rFonts w:hint="cs"/>
          <w:rtl/>
        </w:rPr>
        <w:t xml:space="preserve"> המפורטת להלן:</w:t>
      </w:r>
    </w:p>
    <w:tbl>
      <w:tblPr>
        <w:tblStyle w:val="affff4"/>
        <w:bidiVisual/>
        <w:tblW w:w="0" w:type="auto"/>
        <w:tblInd w:w="-98" w:type="dxa"/>
        <w:tblLook w:val="04A0" w:firstRow="1" w:lastRow="0" w:firstColumn="1" w:lastColumn="0" w:noHBand="0" w:noVBand="1"/>
      </w:tblPr>
      <w:tblGrid>
        <w:gridCol w:w="4729"/>
        <w:gridCol w:w="3639"/>
      </w:tblGrid>
      <w:tr w:rsidR="006A7510" w14:paraId="13A285E4" w14:textId="77777777" w:rsidTr="00071F20">
        <w:tc>
          <w:tcPr>
            <w:tcW w:w="4729" w:type="dxa"/>
          </w:tcPr>
          <w:p w14:paraId="7BE9AF69" w14:textId="77777777" w:rsidR="003E74F3" w:rsidRDefault="001D0BB7" w:rsidP="004F6325">
            <w:pPr>
              <w:pStyle w:val="1112"/>
              <w:numPr>
                <w:ilvl w:val="0"/>
                <w:numId w:val="0"/>
              </w:numPr>
              <w:rPr>
                <w:rtl/>
              </w:rPr>
            </w:pPr>
            <w:bookmarkStart w:id="73" w:name="_Toc256000067"/>
            <w:bookmarkStart w:id="74" w:name="show_IsNotHumanResources_6"/>
            <w:r>
              <w:rPr>
                <w:noProof/>
              </w:rPr>
              <w:drawing>
                <wp:anchor distT="0" distB="0" distL="114300" distR="114300" simplePos="0" relativeHeight="251660288" behindDoc="1" locked="0" layoutInCell="1" allowOverlap="1" wp14:anchorId="4A1C33FE" wp14:editId="37037AB4">
                  <wp:simplePos x="0" y="0"/>
                  <wp:positionH relativeFrom="column">
                    <wp:posOffset>586105</wp:posOffset>
                  </wp:positionH>
                  <wp:positionV relativeFrom="paragraph">
                    <wp:posOffset>600710</wp:posOffset>
                  </wp:positionV>
                  <wp:extent cx="1680845" cy="373380"/>
                  <wp:effectExtent l="0" t="0" r="0" b="762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1680845" cy="373380"/>
                          </a:xfrm>
                          <a:prstGeom prst="rect">
                            <a:avLst/>
                          </a:prstGeom>
                        </pic:spPr>
                      </pic:pic>
                    </a:graphicData>
                  </a:graphic>
                  <wp14:sizeRelH relativeFrom="margin">
                    <wp14:pctWidth>0</wp14:pctWidth>
                  </wp14:sizeRelH>
                  <wp14:sizeRelV relativeFrom="margin">
                    <wp14:pctHeight>0</wp14:pctHeight>
                  </wp14:sizeRelV>
                </wp:anchor>
              </w:drawing>
            </w:r>
            <w:bookmarkEnd w:id="73"/>
          </w:p>
        </w:tc>
        <w:tc>
          <w:tcPr>
            <w:tcW w:w="3639" w:type="dxa"/>
          </w:tcPr>
          <w:p w14:paraId="4EFB454E" w14:textId="77777777" w:rsidR="003E74F3" w:rsidRPr="00BB6655" w:rsidRDefault="001D0BB7" w:rsidP="003E74F3">
            <w:pPr>
              <w:pStyle w:val="111"/>
              <w:numPr>
                <w:ilvl w:val="0"/>
                <w:numId w:val="0"/>
              </w:numPr>
              <w:spacing w:before="120" w:after="120" w:line="276" w:lineRule="auto"/>
              <w:rPr>
                <w:rtl/>
              </w:rPr>
            </w:pPr>
            <w:r w:rsidRPr="00BB6655">
              <w:rPr>
                <w:rFonts w:hint="eastAsia"/>
                <w:rtl/>
              </w:rPr>
              <w:t>הגדרות</w:t>
            </w:r>
            <w:r w:rsidRPr="00BB6655">
              <w:rPr>
                <w:rtl/>
              </w:rPr>
              <w:t>:</w:t>
            </w:r>
          </w:p>
          <w:p w14:paraId="189EAC69" w14:textId="77777777" w:rsidR="003E74F3" w:rsidRPr="000E59AC" w:rsidRDefault="001D0BB7" w:rsidP="003E74F3">
            <w:pPr>
              <w:pStyle w:val="111"/>
              <w:numPr>
                <w:ilvl w:val="0"/>
                <w:numId w:val="0"/>
              </w:numPr>
              <w:spacing w:before="0" w:after="0" w:line="276" w:lineRule="auto"/>
              <w:rPr>
                <w:b w:val="0"/>
                <w:bCs w:val="0"/>
              </w:rPr>
            </w:pPr>
            <w:proofErr w:type="spellStart"/>
            <w:r w:rsidRPr="00FB1AC2">
              <w:rPr>
                <w:rFonts w:hint="eastAsia"/>
                <w:b w:val="0"/>
                <w:bCs w:val="0"/>
                <w:rtl/>
              </w:rPr>
              <w:t>ציונו</w:t>
            </w:r>
            <w:proofErr w:type="spellEnd"/>
            <w:r w:rsidRPr="00FB1AC2">
              <w:rPr>
                <w:b w:val="0"/>
                <w:bCs w:val="0"/>
                <w:rtl/>
              </w:rPr>
              <w:t xml:space="preserve"> המשוקלל של מציע </w:t>
            </w:r>
            <w:proofErr w:type="spellStart"/>
            <w:r w:rsidRPr="00FB1AC2">
              <w:rPr>
                <w:b w:val="0"/>
                <w:bCs w:val="0"/>
              </w:rPr>
              <w:t>i</w:t>
            </w:r>
            <w:proofErr w:type="spellEnd"/>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G</m:t>
                  </m:r>
                </m:e>
                <m:sub>
                  <m:r>
                    <m:rPr>
                      <m:sty m:val="bi"/>
                    </m:rPr>
                    <w:rPr>
                      <w:rFonts w:ascii="Cambria Math" w:hAnsi="Cambria Math"/>
                    </w:rPr>
                    <m:t>i</m:t>
                  </m:r>
                </m:sub>
              </m:sSub>
            </m:oMath>
          </w:p>
          <w:p w14:paraId="1A490147" w14:textId="77777777" w:rsidR="003E74F3" w:rsidRPr="000E59AC" w:rsidRDefault="001D0BB7" w:rsidP="003E74F3">
            <w:pPr>
              <w:pStyle w:val="111"/>
              <w:numPr>
                <w:ilvl w:val="0"/>
                <w:numId w:val="0"/>
              </w:numPr>
              <w:tabs>
                <w:tab w:val="left" w:pos="3793"/>
              </w:tabs>
              <w:spacing w:before="0" w:after="0" w:line="276" w:lineRule="auto"/>
              <w:rPr>
                <w:rFonts w:eastAsiaTheme="minorEastAsia"/>
                <w:b w:val="0"/>
                <w:bCs w:val="0"/>
                <w:rtl/>
              </w:rPr>
            </w:pPr>
            <w:r w:rsidRPr="00CB2908">
              <w:rPr>
                <w:rFonts w:hint="cs"/>
                <w:b w:val="0"/>
                <w:bCs w:val="0"/>
                <w:rtl/>
              </w:rPr>
              <w:t>ציון</w:t>
            </w:r>
            <w:r w:rsidRPr="00FB1AC2">
              <w:rPr>
                <w:b w:val="0"/>
                <w:bCs w:val="0"/>
                <w:rtl/>
              </w:rPr>
              <w:t xml:space="preserve"> האיכות של מציע </w:t>
            </w:r>
            <w:proofErr w:type="spellStart"/>
            <w:r w:rsidRPr="00FB1AC2">
              <w:rPr>
                <w:b w:val="0"/>
                <w:bCs w:val="0"/>
              </w:rPr>
              <w:t>i</w:t>
            </w:r>
            <w:proofErr w:type="spellEnd"/>
            <w:r w:rsidRPr="00FB1AC2">
              <w:rPr>
                <w:b w:val="0"/>
                <w:bCs w:val="0"/>
                <w:rtl/>
              </w:rPr>
              <w:t xml:space="preserve"> </w:t>
            </w:r>
            <w:r w:rsidRPr="000E59AC">
              <w:rPr>
                <w:b w:val="0"/>
                <w:bCs w:val="0"/>
                <w:rtl/>
              </w:rPr>
              <w:t>-</w:t>
            </w:r>
            <m:oMath>
              <m:sSub>
                <m:sSubPr>
                  <m:ctrlPr>
                    <w:rPr>
                      <w:rFonts w:ascii="Cambria Math" w:hAnsi="Cambria Math"/>
                      <w:b w:val="0"/>
                      <w:bCs w:val="0"/>
                    </w:rPr>
                  </m:ctrlPr>
                </m:sSubPr>
                <m:e>
                  <m:r>
                    <m:rPr>
                      <m:sty m:val="bi"/>
                    </m:rPr>
                    <w:rPr>
                      <w:rFonts w:ascii="Cambria Math" w:hAnsi="Cambria Math"/>
                    </w:rPr>
                    <m:t>TQ</m:t>
                  </m:r>
                </m:e>
                <m:sub>
                  <m:r>
                    <m:rPr>
                      <m:sty m:val="bi"/>
                    </m:rPr>
                    <w:rPr>
                      <w:rFonts w:ascii="Cambria Math" w:hAnsi="Cambria Math"/>
                    </w:rPr>
                    <m:t>i</m:t>
                  </m:r>
                </m:sub>
              </m:sSub>
            </m:oMath>
          </w:p>
          <w:p w14:paraId="7DC2BF0E" w14:textId="77777777" w:rsidR="003E74F3" w:rsidRPr="00FB1AC2" w:rsidRDefault="001D0BB7" w:rsidP="003E74F3">
            <w:pPr>
              <w:pStyle w:val="111"/>
              <w:numPr>
                <w:ilvl w:val="0"/>
                <w:numId w:val="0"/>
              </w:numPr>
              <w:spacing w:before="0" w:after="0" w:line="276" w:lineRule="auto"/>
              <w:rPr>
                <w:rFonts w:eastAsiaTheme="minorEastAsia"/>
                <w:b w:val="0"/>
                <w:bCs w:val="0"/>
                <w:rtl/>
              </w:rPr>
            </w:pPr>
            <w:r w:rsidRPr="00FB1AC2">
              <w:rPr>
                <w:b w:val="0"/>
                <w:bCs w:val="0"/>
                <w:rtl/>
              </w:rPr>
              <w:t xml:space="preserve">ציון המחיר של מציע </w:t>
            </w:r>
            <w:proofErr w:type="spellStart"/>
            <w:r w:rsidRPr="00FB1AC2">
              <w:rPr>
                <w:b w:val="0"/>
                <w:bCs w:val="0"/>
              </w:rPr>
              <w:t>i</w:t>
            </w:r>
            <w:proofErr w:type="spellEnd"/>
            <w:r w:rsidRPr="000E59AC">
              <w:rPr>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33287A1E" w14:textId="77777777" w:rsidR="003E74F3" w:rsidRPr="00FB1AC2" w:rsidRDefault="001D0BB7" w:rsidP="003E74F3">
            <w:pPr>
              <w:pStyle w:val="111"/>
              <w:numPr>
                <w:ilvl w:val="0"/>
                <w:numId w:val="0"/>
              </w:numPr>
              <w:spacing w:before="0" w:after="0" w:line="276" w:lineRule="auto"/>
              <w:rPr>
                <w:rFonts w:eastAsiaTheme="minorEastAsia"/>
                <w:b w:val="0"/>
                <w:bCs w:val="0"/>
                <w:rtl/>
              </w:rPr>
            </w:pPr>
            <w:r w:rsidRPr="00CB2908">
              <w:rPr>
                <w:rFonts w:hint="cs"/>
                <w:b w:val="0"/>
                <w:bCs w:val="0"/>
                <w:rtl/>
              </w:rPr>
              <w:t>משקל</w:t>
            </w:r>
            <w:r w:rsidRPr="00FB1AC2">
              <w:rPr>
                <w:b w:val="0"/>
                <w:bCs w:val="0"/>
                <w:rtl/>
              </w:rPr>
              <w:t xml:space="preserve"> </w:t>
            </w:r>
            <w:r w:rsidRPr="00FB1AC2">
              <w:rPr>
                <w:rFonts w:hint="eastAsia"/>
                <w:b w:val="0"/>
                <w:bCs w:val="0"/>
                <w:rtl/>
              </w:rPr>
              <w:t>ה</w:t>
            </w:r>
            <w:r w:rsidRPr="00FB1AC2">
              <w:rPr>
                <w:b w:val="0"/>
                <w:bCs w:val="0"/>
                <w:rtl/>
              </w:rPr>
              <w:t xml:space="preserve">איכות – </w:t>
            </w:r>
            <m:oMath>
              <m:sSub>
                <m:sSubPr>
                  <m:ctrlPr>
                    <w:rPr>
                      <w:rFonts w:ascii="Cambria Math" w:hAnsi="Cambria Math"/>
                      <w:b w:val="0"/>
                      <w:bCs w:val="0"/>
                    </w:rPr>
                  </m:ctrlPr>
                </m:sSubPr>
                <m:e>
                  <m:r>
                    <m:rPr>
                      <m:sty m:val="bi"/>
                    </m:rPr>
                    <w:rPr>
                      <w:rFonts w:ascii="Cambria Math" w:hAnsi="Cambria Math"/>
                    </w:rPr>
                    <m:t>W</m:t>
                  </m:r>
                </m:e>
                <m:sub>
                  <m:r>
                    <m:rPr>
                      <m:sty m:val="bi"/>
                    </m:rPr>
                    <w:rPr>
                      <w:rFonts w:ascii="Cambria Math" w:hAnsi="Cambria Math"/>
                    </w:rPr>
                    <m:t>q</m:t>
                  </m:r>
                </m:sub>
              </m:sSub>
            </m:oMath>
          </w:p>
          <w:p w14:paraId="32E19875" w14:textId="77777777" w:rsidR="003E74F3" w:rsidRPr="00AC7D65" w:rsidRDefault="001D0BB7" w:rsidP="004F6325">
            <w:pPr>
              <w:pStyle w:val="1112"/>
              <w:numPr>
                <w:ilvl w:val="0"/>
                <w:numId w:val="0"/>
              </w:numPr>
              <w:rPr>
                <w:i/>
                <w:rtl/>
              </w:rPr>
            </w:pPr>
            <w:r w:rsidRPr="00FB1AC2">
              <w:rPr>
                <w:rFonts w:hint="eastAsia"/>
                <w:rtl/>
              </w:rPr>
              <w:t>משקל</w:t>
            </w:r>
            <w:r w:rsidRPr="00FB1AC2">
              <w:rPr>
                <w:rtl/>
              </w:rPr>
              <w:t xml:space="preserve"> </w:t>
            </w:r>
            <w:r w:rsidRPr="00FB1AC2">
              <w:rPr>
                <w:rFonts w:hint="eastAsia"/>
                <w:rtl/>
              </w:rPr>
              <w:t>מחיר</w:t>
            </w:r>
            <w:r w:rsidRPr="00FB1AC2">
              <w:rPr>
                <w:rtl/>
              </w:rPr>
              <w:t xml:space="preserve"> </w:t>
            </w:r>
            <w:r>
              <w:rPr>
                <w:rtl/>
              </w:rPr>
              <w:t>–</w:t>
            </w:r>
            <w:r>
              <w:rPr>
                <w:rFonts w:hint="cs"/>
                <w:rtl/>
              </w:rPr>
              <w:t xml:space="preserve"> </w:t>
            </w:r>
            <w:r w:rsidRPr="00FB1AC2">
              <w:rPr>
                <w:rtl/>
              </w:rPr>
              <w:t xml:space="preserve"> </w:t>
            </w:r>
            <m:oMath>
              <m:sSub>
                <m:sSubPr>
                  <m:ctrlPr>
                    <w:rPr>
                      <w:rFonts w:ascii="Cambria Math" w:hAnsi="Cambria Math"/>
                    </w:rPr>
                  </m:ctrlPr>
                </m:sSubPr>
                <m:e>
                  <m:r>
                    <m:rPr>
                      <m:sty m:val="bi"/>
                    </m:rPr>
                    <w:rPr>
                      <w:rFonts w:ascii="Cambria Math" w:hAnsi="Cambria Math"/>
                    </w:rPr>
                    <m:t xml:space="preserve"> W</m:t>
                  </m:r>
                </m:e>
                <m:sub>
                  <m:r>
                    <m:rPr>
                      <m:sty m:val="bi"/>
                    </m:rPr>
                    <w:rPr>
                      <w:rFonts w:ascii="Cambria Math" w:hAnsi="Cambria Math"/>
                    </w:rPr>
                    <m:t>P</m:t>
                  </m:r>
                </m:sub>
              </m:sSub>
            </m:oMath>
          </w:p>
        </w:tc>
      </w:tr>
      <w:tr w:rsidR="006A7510" w14:paraId="1303C7D2" w14:textId="77777777" w:rsidTr="00071F20">
        <w:tc>
          <w:tcPr>
            <w:tcW w:w="8368" w:type="dxa"/>
            <w:gridSpan w:val="2"/>
          </w:tcPr>
          <w:p w14:paraId="5CF736F2" w14:textId="77777777" w:rsidR="003E74F3" w:rsidRDefault="001D0BB7" w:rsidP="004F6325">
            <w:pPr>
              <w:pStyle w:val="1112"/>
              <w:numPr>
                <w:ilvl w:val="0"/>
                <w:numId w:val="0"/>
              </w:numPr>
              <w:rPr>
                <w:rtl/>
              </w:rPr>
            </w:pPr>
            <w:r>
              <w:rPr>
                <w:rFonts w:hint="cs"/>
                <w:rtl/>
              </w:rPr>
              <w:t>הנוסחה במילים</w:t>
            </w:r>
            <w:r w:rsidRPr="00FB1AC2">
              <w:rPr>
                <w:rtl/>
              </w:rPr>
              <w:t xml:space="preserve"> - </w:t>
            </w:r>
            <w:r w:rsidR="006C08F0" w:rsidRPr="00FB1AC2">
              <w:rPr>
                <w:rtl/>
              </w:rPr>
              <w:t>ציון ה</w:t>
            </w:r>
            <w:r w:rsidR="006C08F0" w:rsidRPr="00FB1AC2">
              <w:rPr>
                <w:rFonts w:hint="eastAsia"/>
                <w:u w:val="single"/>
                <w:rtl/>
              </w:rPr>
              <w:t>איכות</w:t>
            </w:r>
            <w:r w:rsidR="006C08F0" w:rsidRPr="00FB1AC2">
              <w:rPr>
                <w:rtl/>
              </w:rPr>
              <w:t xml:space="preserve"> של המציע, בהתאם לנוסחה המפורטת מטה, </w:t>
            </w:r>
            <w:r w:rsidR="006C08F0">
              <w:rPr>
                <w:rFonts w:hint="cs"/>
                <w:rtl/>
              </w:rPr>
              <w:t>כפול</w:t>
            </w:r>
            <w:r w:rsidR="006C08F0" w:rsidRPr="00FB1AC2">
              <w:rPr>
                <w:rtl/>
              </w:rPr>
              <w:t xml:space="preserve"> המשקל של האיכות במכרז, </w:t>
            </w:r>
            <w:r w:rsidR="006C08F0" w:rsidRPr="00B35F02">
              <w:rPr>
                <w:rFonts w:hint="eastAsia"/>
                <w:b/>
                <w:bCs/>
                <w:rtl/>
              </w:rPr>
              <w:t>ועוד</w:t>
            </w:r>
            <w:r w:rsidR="006C08F0" w:rsidRPr="00FB1AC2">
              <w:rPr>
                <w:rtl/>
              </w:rPr>
              <w:t xml:space="preserve"> ציון </w:t>
            </w:r>
            <w:r w:rsidR="006C08F0" w:rsidRPr="00FB1AC2">
              <w:rPr>
                <w:rFonts w:hint="eastAsia"/>
                <w:u w:val="single"/>
                <w:rtl/>
              </w:rPr>
              <w:t>המחיר</w:t>
            </w:r>
            <w:r w:rsidR="006C08F0">
              <w:rPr>
                <w:rFonts w:hint="cs"/>
                <w:rtl/>
              </w:rPr>
              <w:t xml:space="preserve"> של המציע</w:t>
            </w:r>
            <w:r w:rsidR="006C08F0" w:rsidRPr="00FB1AC2">
              <w:rPr>
                <w:rtl/>
              </w:rPr>
              <w:t xml:space="preserve">, </w:t>
            </w:r>
            <w:r w:rsidR="006C08F0" w:rsidRPr="00FB1AC2">
              <w:rPr>
                <w:rFonts w:hint="eastAsia"/>
                <w:rtl/>
              </w:rPr>
              <w:t>בהתאם</w:t>
            </w:r>
            <w:r w:rsidR="006C08F0" w:rsidRPr="00FB1AC2">
              <w:rPr>
                <w:rtl/>
              </w:rPr>
              <w:t xml:space="preserve"> </w:t>
            </w:r>
            <w:r w:rsidR="006C08F0" w:rsidRPr="00FB1AC2">
              <w:rPr>
                <w:rFonts w:hint="eastAsia"/>
                <w:rtl/>
              </w:rPr>
              <w:t>לנוסחה</w:t>
            </w:r>
            <w:r w:rsidR="006C08F0" w:rsidRPr="00FB1AC2">
              <w:rPr>
                <w:rtl/>
              </w:rPr>
              <w:t xml:space="preserve"> </w:t>
            </w:r>
            <w:r w:rsidR="006C08F0" w:rsidRPr="00FB1AC2">
              <w:rPr>
                <w:rFonts w:hint="eastAsia"/>
                <w:rtl/>
              </w:rPr>
              <w:t>המפורטת</w:t>
            </w:r>
            <w:r w:rsidR="006C08F0" w:rsidRPr="00FB1AC2">
              <w:rPr>
                <w:rtl/>
              </w:rPr>
              <w:t xml:space="preserve"> </w:t>
            </w:r>
            <w:r w:rsidR="006C08F0" w:rsidRPr="00FB1AC2">
              <w:rPr>
                <w:rFonts w:hint="eastAsia"/>
                <w:rtl/>
              </w:rPr>
              <w:t>מטה</w:t>
            </w:r>
            <w:r w:rsidR="006C08F0">
              <w:rPr>
                <w:rFonts w:hint="cs"/>
                <w:rtl/>
              </w:rPr>
              <w:t>,</w:t>
            </w:r>
            <w:r w:rsidR="006C08F0" w:rsidRPr="00FB1AC2">
              <w:rPr>
                <w:rtl/>
              </w:rPr>
              <w:t xml:space="preserve"> </w:t>
            </w:r>
            <w:r w:rsidR="006C08F0">
              <w:rPr>
                <w:rFonts w:hint="cs"/>
                <w:rtl/>
              </w:rPr>
              <w:t>כפול</w:t>
            </w:r>
            <w:r w:rsidR="006C08F0" w:rsidRPr="00FB1AC2">
              <w:rPr>
                <w:rtl/>
              </w:rPr>
              <w:t xml:space="preserve"> </w:t>
            </w:r>
            <w:r w:rsidR="006C08F0">
              <w:rPr>
                <w:rFonts w:hint="cs"/>
                <w:rtl/>
              </w:rPr>
              <w:t>ה</w:t>
            </w:r>
            <w:r w:rsidR="006C08F0" w:rsidRPr="00FB1AC2">
              <w:rPr>
                <w:rFonts w:hint="eastAsia"/>
                <w:rtl/>
              </w:rPr>
              <w:t>משקל</w:t>
            </w:r>
            <w:r w:rsidR="006C08F0">
              <w:rPr>
                <w:rFonts w:hint="cs"/>
                <w:rtl/>
              </w:rPr>
              <w:t xml:space="preserve"> של</w:t>
            </w:r>
            <w:r w:rsidR="006C08F0" w:rsidRPr="00FB1AC2">
              <w:rPr>
                <w:rtl/>
              </w:rPr>
              <w:t xml:space="preserve"> </w:t>
            </w:r>
            <w:r w:rsidR="006C08F0" w:rsidRPr="00FB1AC2">
              <w:rPr>
                <w:rFonts w:hint="eastAsia"/>
                <w:rtl/>
              </w:rPr>
              <w:t>המחיר</w:t>
            </w:r>
            <w:r w:rsidR="006C08F0">
              <w:rPr>
                <w:rFonts w:hint="cs"/>
                <w:rtl/>
              </w:rPr>
              <w:t xml:space="preserve"> </w:t>
            </w:r>
            <w:r w:rsidR="006C08F0" w:rsidRPr="00FB1AC2">
              <w:rPr>
                <w:rFonts w:hint="eastAsia"/>
                <w:rtl/>
              </w:rPr>
              <w:t>במכרז</w:t>
            </w:r>
            <w:r w:rsidRPr="00FB1AC2">
              <w:rPr>
                <w:rtl/>
              </w:rPr>
              <w:t>.</w:t>
            </w:r>
          </w:p>
        </w:tc>
      </w:tr>
    </w:tbl>
    <w:bookmarkEnd w:id="74"/>
    <w:p w14:paraId="131577F7" w14:textId="77777777" w:rsidR="004475C1" w:rsidRDefault="001D0BB7" w:rsidP="004F6325">
      <w:pPr>
        <w:pStyle w:val="1112"/>
        <w:numPr>
          <w:ilvl w:val="0"/>
          <w:numId w:val="0"/>
        </w:numPr>
        <w:ind w:left="1494"/>
      </w:pPr>
      <w:r w:rsidRPr="00B41858">
        <w:rPr>
          <w:rtl/>
        </w:rPr>
        <w:t xml:space="preserve"> </w:t>
      </w:r>
    </w:p>
    <w:p w14:paraId="39A80CCE" w14:textId="77777777" w:rsidR="00F00D07" w:rsidRDefault="001D0BB7" w:rsidP="00F00D07">
      <w:pPr>
        <w:pStyle w:val="11"/>
        <w:rPr>
          <w:rtl/>
        </w:rPr>
      </w:pPr>
      <w:bookmarkStart w:id="75" w:name="_Toc43400594"/>
      <w:bookmarkStart w:id="76" w:name="_Toc44931903"/>
      <w:bookmarkStart w:id="77" w:name="_Toc44931990"/>
      <w:r w:rsidRPr="002A3E64">
        <w:rPr>
          <w:rFonts w:hint="eastAsia"/>
          <w:rtl/>
        </w:rPr>
        <w:t>ציון</w:t>
      </w:r>
      <w:r w:rsidRPr="002A3E64">
        <w:rPr>
          <w:rtl/>
        </w:rPr>
        <w:t xml:space="preserve"> בגין </w:t>
      </w:r>
      <w:r w:rsidR="001015D6" w:rsidRPr="002A3E64">
        <w:rPr>
          <w:rtl/>
        </w:rPr>
        <w:t>איכות</w:t>
      </w:r>
      <w:bookmarkEnd w:id="69"/>
      <w:r w:rsidR="00FA32D1" w:rsidRPr="002A3E64">
        <w:rPr>
          <w:rtl/>
        </w:rPr>
        <w:t xml:space="preserve"> ההצעות</w:t>
      </w:r>
      <w:bookmarkEnd w:id="75"/>
      <w:bookmarkEnd w:id="76"/>
      <w:bookmarkEnd w:id="77"/>
      <w:r w:rsidR="00E94F7D">
        <w:t xml:space="preserve">   </w:t>
      </w:r>
    </w:p>
    <w:p w14:paraId="7F001F03" w14:textId="77777777" w:rsidR="001015D6" w:rsidRDefault="001D0BB7" w:rsidP="004F6325">
      <w:pPr>
        <w:pStyle w:val="1112"/>
      </w:pPr>
      <w:bookmarkStart w:id="78"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7787" w:type="dxa"/>
        <w:tblInd w:w="317" w:type="dxa"/>
        <w:tblLayout w:type="fixed"/>
        <w:tblLook w:val="04A0" w:firstRow="1" w:lastRow="0" w:firstColumn="1" w:lastColumn="0" w:noHBand="0" w:noVBand="1"/>
      </w:tblPr>
      <w:tblGrid>
        <w:gridCol w:w="700"/>
        <w:gridCol w:w="992"/>
        <w:gridCol w:w="3118"/>
        <w:gridCol w:w="2977"/>
      </w:tblGrid>
      <w:tr w:rsidR="006A7510" w14:paraId="01543642" w14:textId="77777777" w:rsidTr="00A92289">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42B2B0AC" w14:textId="77777777" w:rsidR="001A5B27" w:rsidRPr="00ED3AFA" w:rsidRDefault="001D0BB7" w:rsidP="002E23B3">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5C30969E" w14:textId="77777777" w:rsidR="001A5B27" w:rsidRPr="00ED3AFA" w:rsidRDefault="001D0BB7" w:rsidP="002E23B3">
            <w:pPr>
              <w:tabs>
                <w:tab w:val="left" w:pos="509"/>
              </w:tabs>
              <w:jc w:val="center"/>
              <w:rPr>
                <w:rFonts w:ascii="David" w:hAnsi="David" w:cs="David"/>
                <w:b/>
                <w:color w:val="000000"/>
              </w:rPr>
            </w:pPr>
            <w:r>
              <w:rPr>
                <w:rFonts w:ascii="David" w:hAnsi="David" w:cs="David"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4F0F06F6" w14:textId="77777777" w:rsidR="001A5B27" w:rsidRPr="00ED3AFA" w:rsidRDefault="001D0BB7" w:rsidP="002E23B3">
            <w:pPr>
              <w:tabs>
                <w:tab w:val="left" w:pos="509"/>
              </w:tabs>
              <w:jc w:val="center"/>
              <w:rPr>
                <w:rFonts w:ascii="David" w:hAnsi="David" w:cs="David"/>
                <w:b/>
                <w:color w:val="000000"/>
              </w:rPr>
            </w:pPr>
            <w:r>
              <w:rPr>
                <w:rFonts w:ascii="David" w:hAnsi="David" w:cs="David"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E8AE3DC" w14:textId="77777777" w:rsidR="001A5B27" w:rsidRPr="00ED3AFA" w:rsidRDefault="001D0BB7" w:rsidP="002E23B3">
            <w:pPr>
              <w:tabs>
                <w:tab w:val="left" w:pos="509"/>
              </w:tabs>
              <w:jc w:val="center"/>
              <w:rPr>
                <w:rFonts w:ascii="David" w:hAnsi="David" w:cs="David"/>
                <w:b/>
                <w:color w:val="000000"/>
              </w:rPr>
            </w:pPr>
            <w:r w:rsidRPr="00ED3AFA">
              <w:rPr>
                <w:rFonts w:ascii="David" w:hAnsi="David" w:cs="David"/>
                <w:b/>
                <w:bCs/>
                <w:color w:val="000000"/>
                <w:rtl/>
              </w:rPr>
              <w:t>המפתח לחישוב</w:t>
            </w:r>
          </w:p>
        </w:tc>
      </w:tr>
      <w:tr w:rsidR="006A7510" w14:paraId="3594C272"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9DB7949" w14:textId="76C271DB" w:rsidR="001A5B27" w:rsidRPr="00ED3AFA" w:rsidRDefault="00BC2022" w:rsidP="002E23B3">
            <w:pPr>
              <w:bidi w:val="0"/>
              <w:jc w:val="center"/>
              <w:rPr>
                <w:rFonts w:ascii="David" w:hAnsi="David" w:cs="David"/>
                <w:color w:val="000000"/>
              </w:rPr>
            </w:pPr>
            <w:bookmarkStart w:id="79" w:name="show_TavhinimAcher2"/>
            <w:r>
              <w:rPr>
                <w:rFonts w:ascii="David" w:hAnsi="David" w:cs="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63C8A582" w14:textId="639A0C2A" w:rsidR="001A5B27" w:rsidRPr="00ED3AFA" w:rsidRDefault="00905424" w:rsidP="002E23B3">
            <w:pPr>
              <w:bidi w:val="0"/>
              <w:jc w:val="center"/>
              <w:rPr>
                <w:rFonts w:ascii="David" w:hAnsi="David" w:cs="David"/>
                <w:color w:val="000000"/>
              </w:rPr>
            </w:pPr>
            <w:bookmarkStart w:id="80" w:name="MishkalTavhinimAcher2"/>
            <w:r>
              <w:rPr>
                <w:rFonts w:ascii="David" w:hAnsi="David" w:cs="David"/>
                <w:color w:val="000000"/>
              </w:rPr>
              <w:t>3</w:t>
            </w:r>
            <w:r w:rsidR="001D0BB7" w:rsidRPr="00ED3AFA">
              <w:rPr>
                <w:rFonts w:ascii="David" w:hAnsi="David" w:cs="David"/>
                <w:color w:val="000000"/>
              </w:rPr>
              <w:t>0</w:t>
            </w:r>
            <w:bookmarkEnd w:id="80"/>
            <w:r w:rsidR="001D0BB7"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3824AB7" w14:textId="77777777" w:rsidR="001A5B27" w:rsidRPr="00ED3AFA" w:rsidRDefault="001D0BB7" w:rsidP="002E23B3">
            <w:pPr>
              <w:jc w:val="center"/>
              <w:rPr>
                <w:rFonts w:ascii="David" w:hAnsi="David" w:cs="David"/>
                <w:rtl/>
              </w:rPr>
            </w:pPr>
            <w:bookmarkStart w:id="81" w:name="TiurTnaiTavhinimAcher2"/>
            <w:r w:rsidRPr="00ED3AFA">
              <w:rPr>
                <w:rFonts w:ascii="David" w:hAnsi="David" w:cs="David"/>
                <w:rtl/>
              </w:rPr>
              <w:t>עמידה בדרישות המערכת כמפורט בטבלה המצורפת למפרט השירותים</w:t>
            </w:r>
            <w:bookmarkEnd w:id="81"/>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0DF316F" w14:textId="77777777" w:rsidR="00AC22CA" w:rsidRDefault="001D0BB7" w:rsidP="002E23B3">
            <w:pPr>
              <w:bidi w:val="0"/>
              <w:jc w:val="right"/>
              <w:rPr>
                <w:rFonts w:ascii="David" w:hAnsi="David" w:cs="David"/>
                <w:color w:val="000000"/>
                <w:rtl/>
              </w:rPr>
            </w:pPr>
            <w:bookmarkStart w:id="82" w:name="MafteachLechisuvTavhinimAcher2"/>
            <w:r w:rsidRPr="00ED3AFA">
              <w:rPr>
                <w:rFonts w:ascii="David" w:hAnsi="David" w:cs="David"/>
                <w:color w:val="000000"/>
                <w:rtl/>
              </w:rPr>
              <w:t>המציע שיעמוד במרבית הדרישות יקבל ניקוד מקסימאלי, שאר המציעים ינוקדו באופן יחסי אליו</w:t>
            </w:r>
            <w:bookmarkEnd w:id="82"/>
            <w:r w:rsidR="00AC22CA">
              <w:rPr>
                <w:rFonts w:ascii="David" w:hAnsi="David" w:cs="David" w:hint="cs"/>
                <w:color w:val="000000"/>
                <w:rtl/>
              </w:rPr>
              <w:t>.</w:t>
            </w:r>
          </w:p>
          <w:p w14:paraId="587903D4" w14:textId="38A5CACA" w:rsidR="001A5B27" w:rsidRPr="00AC22CA" w:rsidRDefault="00AC22CA" w:rsidP="00AC22CA">
            <w:pPr>
              <w:bidi w:val="0"/>
              <w:jc w:val="right"/>
              <w:rPr>
                <w:rFonts w:ascii="David" w:hAnsi="David" w:cs="David"/>
                <w:b/>
                <w:bCs/>
                <w:color w:val="000000"/>
                <w:rtl/>
              </w:rPr>
            </w:pPr>
            <w:r>
              <w:rPr>
                <w:rFonts w:ascii="David" w:hAnsi="David" w:cs="David" w:hint="cs"/>
                <w:color w:val="000000"/>
                <w:rtl/>
              </w:rPr>
              <w:t xml:space="preserve"> </w:t>
            </w:r>
            <w:r w:rsidRPr="00AC22CA">
              <w:rPr>
                <w:rFonts w:ascii="David" w:hAnsi="David" w:cs="David" w:hint="cs"/>
                <w:b/>
                <w:bCs/>
                <w:color w:val="000000"/>
                <w:rtl/>
              </w:rPr>
              <w:t>לצורך ניקוד תבחין זה יש למלא את הטבלה המופי</w:t>
            </w:r>
            <w:r w:rsidR="0087549A">
              <w:rPr>
                <w:rFonts w:ascii="David" w:hAnsi="David" w:cs="David" w:hint="cs"/>
                <w:b/>
                <w:bCs/>
                <w:color w:val="000000"/>
                <w:rtl/>
              </w:rPr>
              <w:t>ע</w:t>
            </w:r>
            <w:r w:rsidRPr="00AC22CA">
              <w:rPr>
                <w:rFonts w:ascii="David" w:hAnsi="David" w:cs="David" w:hint="cs"/>
                <w:b/>
                <w:bCs/>
                <w:color w:val="000000"/>
                <w:rtl/>
              </w:rPr>
              <w:t xml:space="preserve">ה </w:t>
            </w:r>
            <w:proofErr w:type="spellStart"/>
            <w:r w:rsidRPr="00AC22CA">
              <w:rPr>
                <w:rFonts w:ascii="David" w:hAnsi="David" w:cs="David" w:hint="cs"/>
                <w:b/>
                <w:bCs/>
                <w:color w:val="000000"/>
                <w:rtl/>
              </w:rPr>
              <w:t>ב</w:t>
            </w:r>
            <w:r w:rsidR="0087549A">
              <w:rPr>
                <w:rFonts w:ascii="David" w:hAnsi="David" w:cs="David" w:hint="cs"/>
                <w:b/>
                <w:bCs/>
                <w:color w:val="000000"/>
                <w:rtl/>
              </w:rPr>
              <w:t>סע</w:t>
            </w:r>
            <w:proofErr w:type="spellEnd"/>
            <w:r w:rsidR="0087549A">
              <w:rPr>
                <w:rFonts w:ascii="David" w:hAnsi="David" w:cs="David" w:hint="cs"/>
                <w:b/>
                <w:bCs/>
                <w:color w:val="000000"/>
                <w:rtl/>
              </w:rPr>
              <w:t>' 10.4 לפרק ב' "חוברת ההצעה"</w:t>
            </w:r>
            <w:r w:rsidRPr="00AC22CA">
              <w:rPr>
                <w:rFonts w:ascii="David" w:hAnsi="David" w:cs="David" w:hint="cs"/>
                <w:b/>
                <w:bCs/>
                <w:color w:val="000000"/>
                <w:rtl/>
              </w:rPr>
              <w:t xml:space="preserve"> </w:t>
            </w:r>
          </w:p>
        </w:tc>
      </w:tr>
      <w:tr w:rsidR="00905424" w14:paraId="7271C93B"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69E7E30" w14:textId="1241BFA4" w:rsidR="00905424" w:rsidRDefault="00905424" w:rsidP="002E23B3">
            <w:pPr>
              <w:bidi w:val="0"/>
              <w:jc w:val="center"/>
              <w:rPr>
                <w:rFonts w:ascii="David" w:hAnsi="David" w:cs="David"/>
                <w:color w:val="000000"/>
              </w:rPr>
            </w:pPr>
            <w:r>
              <w:rPr>
                <w:rFonts w:ascii="David" w:hAnsi="David" w:cs="David"/>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695BE2BC" w14:textId="661C9AE5" w:rsidR="00905424" w:rsidRPr="00ED3AFA" w:rsidRDefault="00905424" w:rsidP="002E23B3">
            <w:pPr>
              <w:bidi w:val="0"/>
              <w:jc w:val="center"/>
              <w:rPr>
                <w:rFonts w:ascii="David" w:hAnsi="David" w:cs="David"/>
                <w:color w:val="000000"/>
              </w:rPr>
            </w:pPr>
            <w:r>
              <w:rPr>
                <w:rFonts w:ascii="David" w:hAnsi="David" w:cs="David"/>
                <w:color w:val="000000"/>
              </w:rPr>
              <w:t>20%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773EC86" w14:textId="3FBE11C9" w:rsidR="00905424" w:rsidRPr="00905424" w:rsidRDefault="00905424" w:rsidP="00905424">
            <w:pPr>
              <w:rPr>
                <w:rFonts w:ascii="David" w:hAnsi="David" w:cs="David"/>
                <w:rtl/>
              </w:rPr>
            </w:pPr>
            <w:r w:rsidRPr="00905424">
              <w:rPr>
                <w:rFonts w:ascii="David" w:hAnsi="David" w:cs="David"/>
                <w:rtl/>
              </w:rPr>
              <w:t xml:space="preserve">המציע </w:t>
            </w:r>
            <w:r>
              <w:rPr>
                <w:rFonts w:ascii="David" w:hAnsi="David" w:cs="David" w:hint="cs"/>
                <w:rtl/>
              </w:rPr>
              <w:t>יבצע</w:t>
            </w:r>
            <w:r w:rsidRPr="00905424">
              <w:rPr>
                <w:rFonts w:ascii="David" w:hAnsi="David" w:cs="David"/>
                <w:rtl/>
              </w:rPr>
              <w:t xml:space="preserve"> הדגמ</w:t>
            </w:r>
            <w:r>
              <w:rPr>
                <w:rFonts w:ascii="David" w:hAnsi="David" w:cs="David" w:hint="cs"/>
                <w:rtl/>
              </w:rPr>
              <w:t>ה</w:t>
            </w:r>
            <w:r w:rsidRPr="00905424">
              <w:rPr>
                <w:rFonts w:ascii="David" w:hAnsi="David" w:cs="David"/>
                <w:rtl/>
              </w:rPr>
              <w:t xml:space="preserve">, במקום שייקבע על-ידי המשרד בשלב בדיקת ההצעות של </w:t>
            </w:r>
            <w:r>
              <w:rPr>
                <w:rFonts w:ascii="David" w:hAnsi="David" w:cs="David" w:hint="cs"/>
                <w:rtl/>
              </w:rPr>
              <w:t>המערכות</w:t>
            </w:r>
            <w:r w:rsidRPr="00905424">
              <w:rPr>
                <w:rFonts w:ascii="David" w:hAnsi="David" w:cs="David"/>
                <w:rtl/>
              </w:rPr>
              <w:t xml:space="preserve"> המוצע</w:t>
            </w:r>
            <w:r>
              <w:rPr>
                <w:rFonts w:ascii="David" w:hAnsi="David" w:cs="David" w:hint="cs"/>
                <w:rtl/>
              </w:rPr>
              <w:t>ות</w:t>
            </w:r>
            <w:r w:rsidRPr="00905424">
              <w:rPr>
                <w:rFonts w:ascii="David" w:hAnsi="David" w:cs="David"/>
                <w:rtl/>
              </w:rPr>
              <w:t xml:space="preserve"> על-ידיו </w:t>
            </w:r>
          </w:p>
          <w:p w14:paraId="05162456" w14:textId="4360063B" w:rsidR="00905424" w:rsidRPr="00ED3AFA" w:rsidRDefault="00905424" w:rsidP="00905424">
            <w:pPr>
              <w:jc w:val="center"/>
              <w:rPr>
                <w:rFonts w:ascii="David" w:hAnsi="David" w:cs="David"/>
                <w:rtl/>
              </w:rPr>
            </w:pPr>
            <w:r w:rsidRPr="00905424">
              <w:rPr>
                <w:rFonts w:ascii="David" w:hAnsi="David" w:cs="David"/>
                <w:rtl/>
              </w:rPr>
              <w:lastRenderedPageBreak/>
              <w:t xml:space="preserve">המציע יעמיד </w:t>
            </w:r>
            <w:r>
              <w:rPr>
                <w:rFonts w:ascii="David" w:hAnsi="David" w:cs="David" w:hint="cs"/>
                <w:rtl/>
              </w:rPr>
              <w:t xml:space="preserve">את </w:t>
            </w:r>
            <w:r w:rsidRPr="00905424">
              <w:rPr>
                <w:rFonts w:ascii="David" w:hAnsi="David" w:cs="David"/>
                <w:rtl/>
              </w:rPr>
              <w:t xml:space="preserve">ציוד </w:t>
            </w:r>
            <w:r>
              <w:rPr>
                <w:rFonts w:ascii="David" w:hAnsi="David" w:cs="David" w:hint="cs"/>
                <w:rtl/>
              </w:rPr>
              <w:t>ה</w:t>
            </w:r>
            <w:r w:rsidRPr="00905424">
              <w:rPr>
                <w:rFonts w:ascii="David" w:hAnsi="David" w:cs="David"/>
                <w:rtl/>
              </w:rPr>
              <w:t xml:space="preserve">מחשוב (חומרה ותוכנה) לצורך הבדיקה, במקרה שהדבר יהיה נחוץ לצורך ביצוע ההדגמות.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FB9EDED" w14:textId="6CBAE1B5" w:rsidR="00905424" w:rsidRDefault="00905424" w:rsidP="002E23B3">
            <w:pPr>
              <w:bidi w:val="0"/>
              <w:jc w:val="right"/>
              <w:rPr>
                <w:rFonts w:ascii="David" w:hAnsi="David" w:cs="David"/>
                <w:color w:val="000000"/>
                <w:rtl/>
              </w:rPr>
            </w:pPr>
            <w:r>
              <w:rPr>
                <w:rFonts w:ascii="David" w:hAnsi="David" w:cs="David" w:hint="cs"/>
                <w:color w:val="000000"/>
                <w:rtl/>
              </w:rPr>
              <w:lastRenderedPageBreak/>
              <w:t>ניקוד יינתן בהתאם לתבחינים הבאים:</w:t>
            </w:r>
          </w:p>
          <w:p w14:paraId="5871DBE8" w14:textId="5C271035" w:rsidR="00905424" w:rsidRDefault="00905424" w:rsidP="00905424">
            <w:pPr>
              <w:rPr>
                <w:rFonts w:ascii="David" w:hAnsi="David" w:cs="David"/>
                <w:color w:val="000000"/>
                <w:rtl/>
              </w:rPr>
            </w:pPr>
            <w:r w:rsidRPr="00905424">
              <w:rPr>
                <w:rFonts w:ascii="David" w:hAnsi="David" w:cs="David" w:hint="cs"/>
                <w:color w:val="000000"/>
                <w:rtl/>
              </w:rPr>
              <w:t>1.</w:t>
            </w:r>
            <w:r>
              <w:rPr>
                <w:rFonts w:ascii="David" w:hAnsi="David" w:cs="David"/>
                <w:color w:val="000000"/>
                <w:rtl/>
              </w:rPr>
              <w:t xml:space="preserve"> </w:t>
            </w:r>
            <w:r>
              <w:rPr>
                <w:rFonts w:ascii="David" w:hAnsi="David" w:cs="David" w:hint="cs"/>
                <w:color w:val="000000"/>
                <w:rtl/>
              </w:rPr>
              <w:t>נוחות השימוש</w:t>
            </w:r>
            <w:r w:rsidR="00071170">
              <w:rPr>
                <w:rFonts w:ascii="David" w:hAnsi="David" w:cs="David" w:hint="cs"/>
                <w:color w:val="000000"/>
                <w:rtl/>
              </w:rPr>
              <w:t xml:space="preserve"> 8 נק'</w:t>
            </w:r>
          </w:p>
          <w:p w14:paraId="55A242BB" w14:textId="5F9488D4" w:rsidR="00905424" w:rsidRDefault="00905424" w:rsidP="00905424">
            <w:pPr>
              <w:rPr>
                <w:rFonts w:ascii="David" w:hAnsi="David" w:cs="David"/>
                <w:color w:val="000000"/>
                <w:rtl/>
              </w:rPr>
            </w:pPr>
            <w:r>
              <w:rPr>
                <w:rFonts w:ascii="David" w:hAnsi="David" w:cs="David" w:hint="cs"/>
                <w:color w:val="000000"/>
                <w:rtl/>
              </w:rPr>
              <w:t>2. פשטות ואינטואיטיביות</w:t>
            </w:r>
            <w:r w:rsidR="00071170">
              <w:rPr>
                <w:rFonts w:ascii="David" w:hAnsi="David" w:cs="David" w:hint="cs"/>
                <w:color w:val="000000"/>
                <w:rtl/>
              </w:rPr>
              <w:t xml:space="preserve"> 8 נק'</w:t>
            </w:r>
          </w:p>
          <w:p w14:paraId="652D065D" w14:textId="59DB3297" w:rsidR="00905424" w:rsidRDefault="00905424" w:rsidP="00905424">
            <w:pPr>
              <w:rPr>
                <w:rFonts w:ascii="David" w:hAnsi="David" w:cs="David"/>
                <w:color w:val="000000"/>
                <w:rtl/>
              </w:rPr>
            </w:pPr>
            <w:r>
              <w:rPr>
                <w:rFonts w:ascii="David" w:hAnsi="David" w:cs="David" w:hint="cs"/>
                <w:color w:val="000000"/>
                <w:rtl/>
              </w:rPr>
              <w:lastRenderedPageBreak/>
              <w:t xml:space="preserve">3. התרשמות כללית </w:t>
            </w:r>
            <w:r w:rsidR="00071170">
              <w:rPr>
                <w:rFonts w:ascii="David" w:hAnsi="David" w:cs="David" w:hint="cs"/>
                <w:color w:val="000000"/>
                <w:rtl/>
              </w:rPr>
              <w:t>4 נק'</w:t>
            </w:r>
          </w:p>
          <w:p w14:paraId="2FACAC3B" w14:textId="77777777" w:rsidR="00905424" w:rsidRPr="00905424" w:rsidRDefault="00905424" w:rsidP="00905424">
            <w:pPr>
              <w:rPr>
                <w:rFonts w:ascii="David" w:hAnsi="David" w:cs="David"/>
                <w:color w:val="000000"/>
                <w:rtl/>
              </w:rPr>
            </w:pPr>
          </w:p>
          <w:p w14:paraId="3D7CA925" w14:textId="13F1DA13" w:rsidR="00905424" w:rsidRPr="00905424" w:rsidRDefault="00905424" w:rsidP="00905424">
            <w:pPr>
              <w:pStyle w:val="af4"/>
              <w:ind w:left="2880"/>
              <w:rPr>
                <w:rFonts w:ascii="David" w:hAnsi="David" w:cs="David"/>
                <w:color w:val="000000"/>
                <w:rtl/>
              </w:rPr>
            </w:pPr>
          </w:p>
        </w:tc>
      </w:tr>
      <w:bookmarkEnd w:id="79"/>
      <w:tr w:rsidR="006A7510" w14:paraId="668B0D08"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6F44E81" w14:textId="38B436CB" w:rsidR="001A5B27" w:rsidRPr="00ED3AFA" w:rsidRDefault="00C7258B" w:rsidP="002E23B3">
            <w:pPr>
              <w:bidi w:val="0"/>
              <w:jc w:val="center"/>
              <w:rPr>
                <w:rFonts w:ascii="David" w:hAnsi="David" w:cs="David"/>
                <w:color w:val="000000"/>
              </w:rPr>
            </w:pPr>
            <w:r>
              <w:rPr>
                <w:rFonts w:ascii="David" w:hAnsi="David" w:cs="David" w:hint="cs"/>
                <w:color w:val="000000"/>
                <w:rtl/>
              </w:rPr>
              <w:lastRenderedPageBreak/>
              <w:t>3</w:t>
            </w:r>
          </w:p>
        </w:tc>
        <w:tc>
          <w:tcPr>
            <w:tcW w:w="992" w:type="dxa"/>
            <w:tcBorders>
              <w:top w:val="single" w:sz="4" w:space="0" w:color="auto"/>
              <w:left w:val="single" w:sz="4" w:space="0" w:color="auto"/>
              <w:bottom w:val="single" w:sz="4" w:space="0" w:color="auto"/>
              <w:right w:val="single" w:sz="4" w:space="0" w:color="auto"/>
            </w:tcBorders>
            <w:vAlign w:val="center"/>
          </w:tcPr>
          <w:p w14:paraId="05748275" w14:textId="77777777" w:rsidR="001A5B27" w:rsidRPr="00ED3AFA" w:rsidRDefault="001D0BB7" w:rsidP="002E23B3">
            <w:pPr>
              <w:bidi w:val="0"/>
              <w:jc w:val="center"/>
              <w:rPr>
                <w:rFonts w:ascii="David" w:hAnsi="David" w:cs="David"/>
                <w:color w:val="000000"/>
              </w:rPr>
            </w:pPr>
            <w:bookmarkStart w:id="83" w:name="MishkalTavhinimAcher3"/>
            <w:r w:rsidRPr="00ED3AFA">
              <w:rPr>
                <w:rFonts w:ascii="David" w:hAnsi="David" w:cs="David"/>
                <w:color w:val="000000"/>
              </w:rPr>
              <w:t>20</w:t>
            </w:r>
            <w:bookmarkEnd w:id="83"/>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1BD82F1" w14:textId="77777777" w:rsidR="001A5B27" w:rsidRPr="00ED3AFA" w:rsidRDefault="001D0BB7" w:rsidP="002E23B3">
            <w:pPr>
              <w:jc w:val="center"/>
              <w:rPr>
                <w:rFonts w:ascii="David" w:hAnsi="David" w:cs="David"/>
                <w:rtl/>
              </w:rPr>
            </w:pPr>
            <w:bookmarkStart w:id="84" w:name="TiurTnaiTavhinimAcher3"/>
            <w:r w:rsidRPr="00ED3AFA">
              <w:rPr>
                <w:rFonts w:ascii="David" w:hAnsi="David" w:cs="David"/>
                <w:rtl/>
              </w:rPr>
              <w:t>מספר לקוחות</w:t>
            </w:r>
            <w:bookmarkEnd w:id="84"/>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FF1D6A4" w14:textId="464F66D4" w:rsidR="00AC22CA" w:rsidRDefault="001D0BB7" w:rsidP="00AC22CA">
            <w:pPr>
              <w:rPr>
                <w:rFonts w:ascii="David" w:hAnsi="David" w:cs="David"/>
                <w:color w:val="000000"/>
                <w:rtl/>
              </w:rPr>
            </w:pPr>
            <w:bookmarkStart w:id="85" w:name="MafteachLechisuvTavhinimAcher3"/>
            <w:bookmarkStart w:id="86" w:name="_Hlk165380184"/>
            <w:r w:rsidRPr="00ED3AFA">
              <w:rPr>
                <w:rFonts w:ascii="David" w:hAnsi="David" w:cs="David"/>
                <w:color w:val="000000"/>
                <w:rtl/>
              </w:rPr>
              <w:t xml:space="preserve">בעבור כל לקוח נוסף המונה לפחות </w:t>
            </w:r>
            <w:r w:rsidR="002436A5">
              <w:rPr>
                <w:rFonts w:ascii="David" w:hAnsi="David" w:cs="David" w:hint="cs"/>
                <w:color w:val="000000"/>
                <w:rtl/>
              </w:rPr>
              <w:t>2,000</w:t>
            </w:r>
            <w:r w:rsidRPr="00ED3AFA">
              <w:rPr>
                <w:rFonts w:ascii="David" w:hAnsi="David" w:cs="David"/>
                <w:color w:val="000000"/>
                <w:rtl/>
              </w:rPr>
              <w:t xml:space="preserve"> עובדים בפריסה ארצית, החל משנת 2019 ומעבר לשני הלקוחות הנדרשים בתנאי הסף </w:t>
            </w:r>
            <w:proofErr w:type="spellStart"/>
            <w:r w:rsidRPr="00ED3AFA">
              <w:rPr>
                <w:rFonts w:ascii="David" w:hAnsi="David" w:cs="David"/>
                <w:color w:val="000000"/>
                <w:rtl/>
              </w:rPr>
              <w:t>ינתנו</w:t>
            </w:r>
            <w:proofErr w:type="spellEnd"/>
            <w:r w:rsidRPr="00ED3AFA">
              <w:rPr>
                <w:rFonts w:ascii="David" w:hAnsi="David" w:cs="David"/>
                <w:color w:val="000000"/>
                <w:rtl/>
              </w:rPr>
              <w:t xml:space="preserve"> 5 נקודות ועד למקסימום של 20 נקודות (6 לקוחות יזכו בניקוד מקסימאלי לתבחין זה)</w:t>
            </w:r>
            <w:r w:rsidR="00AC22CA">
              <w:rPr>
                <w:rFonts w:ascii="David" w:hAnsi="David" w:cs="David" w:hint="cs"/>
                <w:color w:val="000000"/>
                <w:rtl/>
              </w:rPr>
              <w:t xml:space="preserve"> .</w:t>
            </w:r>
          </w:p>
          <w:p w14:paraId="5A3731C3" w14:textId="07BAAFAB" w:rsidR="001A5B27" w:rsidRPr="00AC22CA" w:rsidRDefault="00AC22CA" w:rsidP="00AC22CA">
            <w:pPr>
              <w:rPr>
                <w:rFonts w:ascii="David" w:hAnsi="David" w:cs="David"/>
                <w:b/>
                <w:bCs/>
                <w:color w:val="000000"/>
                <w:rtl/>
              </w:rPr>
            </w:pPr>
            <w:r w:rsidRPr="00AC22CA">
              <w:rPr>
                <w:rFonts w:ascii="David" w:hAnsi="David" w:cs="David"/>
                <w:b/>
                <w:bCs/>
                <w:color w:val="000000"/>
                <w:rtl/>
              </w:rPr>
              <w:t>לצורך קבלת ניקוד יש למלא את נספח ב' – חוברת ההצעה</w:t>
            </w:r>
            <w:r w:rsidR="001D0BB7" w:rsidRPr="00AC22CA">
              <w:rPr>
                <w:rFonts w:ascii="David" w:hAnsi="David" w:cs="David"/>
                <w:b/>
                <w:bCs/>
                <w:color w:val="000000"/>
                <w:rtl/>
              </w:rPr>
              <w:t xml:space="preserve"> </w:t>
            </w:r>
            <w:bookmarkEnd w:id="85"/>
            <w:r w:rsidRPr="00AC22CA">
              <w:rPr>
                <w:rFonts w:ascii="David" w:hAnsi="David" w:cs="David" w:hint="cs"/>
                <w:b/>
                <w:bCs/>
                <w:color w:val="000000"/>
                <w:rtl/>
              </w:rPr>
              <w:t xml:space="preserve"> </w:t>
            </w:r>
          </w:p>
          <w:bookmarkEnd w:id="86"/>
          <w:p w14:paraId="3E55397C" w14:textId="449D1B90" w:rsidR="00AC22CA" w:rsidRPr="00ED3AFA" w:rsidRDefault="00AC22CA" w:rsidP="00AC22CA">
            <w:pPr>
              <w:pStyle w:val="3-3"/>
              <w:ind w:left="483" w:firstLine="0"/>
              <w:rPr>
                <w:rFonts w:ascii="David" w:hAnsi="David"/>
                <w:color w:val="000000"/>
                <w:rtl/>
              </w:rPr>
            </w:pPr>
          </w:p>
        </w:tc>
      </w:tr>
      <w:tr w:rsidR="00BC2022" w14:paraId="54647DA3"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1836233" w14:textId="74A6E60E" w:rsidR="00BC2022" w:rsidRDefault="00C7258B" w:rsidP="00BC2022">
            <w:pPr>
              <w:bidi w:val="0"/>
              <w:jc w:val="center"/>
              <w:rPr>
                <w:rFonts w:ascii="David" w:hAnsi="David" w:cs="David"/>
                <w:color w:val="000000"/>
              </w:rPr>
            </w:pPr>
            <w:r>
              <w:rPr>
                <w:rFonts w:ascii="David" w:hAnsi="David" w:cs="David" w:hint="cs"/>
                <w:color w:val="000000"/>
                <w:rtl/>
              </w:rPr>
              <w:t>4</w:t>
            </w:r>
          </w:p>
        </w:tc>
        <w:tc>
          <w:tcPr>
            <w:tcW w:w="992" w:type="dxa"/>
            <w:tcBorders>
              <w:top w:val="single" w:sz="4" w:space="0" w:color="auto"/>
              <w:left w:val="single" w:sz="4" w:space="0" w:color="auto"/>
              <w:bottom w:val="single" w:sz="4" w:space="0" w:color="auto"/>
              <w:right w:val="single" w:sz="4" w:space="0" w:color="auto"/>
            </w:tcBorders>
            <w:vAlign w:val="center"/>
          </w:tcPr>
          <w:p w14:paraId="485AF7EC" w14:textId="6BDEE6D2" w:rsidR="00BC2022" w:rsidRPr="00ED3AFA" w:rsidRDefault="00BC2022" w:rsidP="00BC2022">
            <w:pPr>
              <w:bidi w:val="0"/>
              <w:jc w:val="center"/>
              <w:rPr>
                <w:rFonts w:ascii="David" w:hAnsi="David" w:cs="David"/>
                <w:color w:val="000000"/>
              </w:rPr>
            </w:pPr>
            <w:r w:rsidRPr="00ED3AFA">
              <w:rPr>
                <w:rFonts w:ascii="David" w:hAnsi="David" w:cs="David"/>
                <w:color w:val="000000"/>
              </w:rPr>
              <w:t>30%</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4E5F7D1" w14:textId="6149F927" w:rsidR="00BC2022" w:rsidRPr="00ED3AFA" w:rsidRDefault="00BC2022" w:rsidP="00BC2022">
            <w:pPr>
              <w:jc w:val="center"/>
              <w:rPr>
                <w:rFonts w:ascii="David" w:hAnsi="David" w:cs="David"/>
                <w:rtl/>
              </w:rPr>
            </w:pPr>
            <w:r w:rsidRPr="00ED3AFA">
              <w:rPr>
                <w:rFonts w:ascii="David" w:hAnsi="David" w:cs="David"/>
                <w:rtl/>
              </w:rPr>
              <w:t xml:space="preserve">ראיון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105B2BF2" w14:textId="77777777" w:rsidR="00B1425A" w:rsidRDefault="00BC2022" w:rsidP="00B1425A">
            <w:pPr>
              <w:rPr>
                <w:rFonts w:ascii="David" w:hAnsi="David" w:cs="David"/>
                <w:color w:val="000000"/>
                <w:rtl/>
              </w:rPr>
            </w:pPr>
            <w:r w:rsidRPr="00ED3AFA">
              <w:rPr>
                <w:rFonts w:ascii="David" w:hAnsi="David" w:cs="David"/>
                <w:color w:val="000000"/>
                <w:rtl/>
              </w:rPr>
              <w:t xml:space="preserve">במסגרת </w:t>
            </w:r>
            <w:proofErr w:type="spellStart"/>
            <w:r w:rsidRPr="00ED3AFA">
              <w:rPr>
                <w:rFonts w:ascii="David" w:hAnsi="David" w:cs="David"/>
                <w:color w:val="000000"/>
                <w:rtl/>
              </w:rPr>
              <w:t>הראיון</w:t>
            </w:r>
            <w:proofErr w:type="spellEnd"/>
            <w:r w:rsidRPr="00ED3AFA">
              <w:rPr>
                <w:rFonts w:ascii="David" w:hAnsi="David" w:cs="David"/>
                <w:color w:val="000000"/>
                <w:rtl/>
              </w:rPr>
              <w:t xml:space="preserve">, בו ישתתפו נציג מהנהלת החברה וכן </w:t>
            </w:r>
            <w:r w:rsidR="00B1425A">
              <w:rPr>
                <w:rFonts w:ascii="David" w:hAnsi="David" w:cs="David" w:hint="cs"/>
                <w:color w:val="000000"/>
                <w:rtl/>
              </w:rPr>
              <w:t>מ</w:t>
            </w:r>
            <w:r w:rsidRPr="00ED3AFA">
              <w:rPr>
                <w:rFonts w:ascii="David" w:hAnsi="David" w:cs="David"/>
                <w:color w:val="000000"/>
                <w:rtl/>
              </w:rPr>
              <w:t>נהל ה</w:t>
            </w:r>
            <w:r w:rsidRPr="00ED3AFA">
              <w:rPr>
                <w:rFonts w:ascii="David" w:hAnsi="David" w:cs="David"/>
                <w:color w:val="000000"/>
              </w:rPr>
              <w:t xml:space="preserve"> IT </w:t>
            </w:r>
            <w:r w:rsidRPr="00ED3AFA">
              <w:rPr>
                <w:rFonts w:ascii="David" w:hAnsi="David" w:cs="David"/>
                <w:color w:val="000000"/>
                <w:rtl/>
              </w:rPr>
              <w:t xml:space="preserve">המוצע </w:t>
            </w:r>
            <w:r w:rsidR="00B1425A">
              <w:rPr>
                <w:rFonts w:ascii="David" w:hAnsi="David" w:cs="David" w:hint="cs"/>
                <w:color w:val="000000"/>
                <w:rtl/>
              </w:rPr>
              <w:t>ייבחנו:</w:t>
            </w:r>
          </w:p>
          <w:p w14:paraId="73D9B723" w14:textId="2065805E" w:rsidR="00B1425A" w:rsidRDefault="00B1425A" w:rsidP="00B1425A">
            <w:pPr>
              <w:rPr>
                <w:rFonts w:ascii="David" w:hAnsi="David" w:cs="David"/>
                <w:color w:val="000000"/>
                <w:rtl/>
              </w:rPr>
            </w:pPr>
            <w:r w:rsidRPr="00B1425A">
              <w:rPr>
                <w:rFonts w:ascii="David" w:hAnsi="David" w:cs="David" w:hint="cs"/>
                <w:color w:val="000000"/>
                <w:rtl/>
              </w:rPr>
              <w:t>1.</w:t>
            </w:r>
            <w:r>
              <w:rPr>
                <w:rFonts w:ascii="David" w:hAnsi="David" w:cs="David"/>
                <w:color w:val="000000"/>
                <w:rtl/>
              </w:rPr>
              <w:t xml:space="preserve"> </w:t>
            </w:r>
            <w:r w:rsidR="00BC2022" w:rsidRPr="00B1425A">
              <w:rPr>
                <w:rFonts w:ascii="David" w:hAnsi="David" w:cs="David"/>
                <w:color w:val="000000"/>
                <w:rtl/>
              </w:rPr>
              <w:t xml:space="preserve">ההתאמה של המציע לדרישות המכרז </w:t>
            </w:r>
            <w:r>
              <w:rPr>
                <w:rFonts w:ascii="David" w:hAnsi="David" w:cs="David" w:hint="cs"/>
                <w:color w:val="000000"/>
                <w:rtl/>
              </w:rPr>
              <w:t xml:space="preserve"> - 10</w:t>
            </w:r>
          </w:p>
          <w:p w14:paraId="6F9001BB" w14:textId="45D68CFA" w:rsidR="00B1425A" w:rsidRDefault="00B1425A" w:rsidP="00B1425A">
            <w:pPr>
              <w:rPr>
                <w:rFonts w:ascii="David" w:hAnsi="David" w:cs="David"/>
                <w:color w:val="000000"/>
                <w:rtl/>
              </w:rPr>
            </w:pPr>
            <w:r>
              <w:rPr>
                <w:rFonts w:ascii="David" w:hAnsi="David" w:cs="David" w:hint="cs"/>
                <w:color w:val="000000"/>
                <w:rtl/>
              </w:rPr>
              <w:t xml:space="preserve">2. </w:t>
            </w:r>
            <w:proofErr w:type="spellStart"/>
            <w:r w:rsidR="00BC2022" w:rsidRPr="00B1425A">
              <w:rPr>
                <w:rFonts w:ascii="David" w:hAnsi="David" w:cs="David"/>
                <w:color w:val="000000"/>
                <w:rtl/>
              </w:rPr>
              <w:t>יכולתיו</w:t>
            </w:r>
            <w:proofErr w:type="spellEnd"/>
            <w:r w:rsidR="00BC2022" w:rsidRPr="00B1425A">
              <w:rPr>
                <w:rFonts w:ascii="David" w:hAnsi="David" w:cs="David"/>
                <w:color w:val="000000"/>
                <w:rtl/>
              </w:rPr>
              <w:t xml:space="preserve"> וידיעותיו המקצועיות</w:t>
            </w:r>
            <w:r>
              <w:rPr>
                <w:rFonts w:ascii="David" w:hAnsi="David" w:cs="David" w:hint="cs"/>
                <w:color w:val="000000"/>
                <w:rtl/>
              </w:rPr>
              <w:t xml:space="preserve"> - 15</w:t>
            </w:r>
          </w:p>
          <w:p w14:paraId="6560FA05" w14:textId="2918E9D9" w:rsidR="00BC2022" w:rsidRPr="00B1425A" w:rsidRDefault="00B1425A" w:rsidP="00B1425A">
            <w:pPr>
              <w:rPr>
                <w:rFonts w:ascii="David" w:hAnsi="David" w:cs="David"/>
                <w:color w:val="000000"/>
                <w:rtl/>
              </w:rPr>
            </w:pPr>
            <w:r>
              <w:rPr>
                <w:rFonts w:ascii="David" w:hAnsi="David" w:cs="David" w:hint="cs"/>
                <w:color w:val="000000"/>
                <w:rtl/>
              </w:rPr>
              <w:t>3.</w:t>
            </w:r>
            <w:r w:rsidR="00BC2022" w:rsidRPr="00B1425A">
              <w:rPr>
                <w:rFonts w:ascii="David" w:hAnsi="David" w:cs="David"/>
                <w:color w:val="000000"/>
                <w:rtl/>
              </w:rPr>
              <w:t>התרשמות כללית מהמציע</w:t>
            </w:r>
            <w:r>
              <w:rPr>
                <w:rFonts w:ascii="David" w:hAnsi="David" w:cs="David" w:hint="cs"/>
                <w:color w:val="000000"/>
                <w:rtl/>
              </w:rPr>
              <w:t xml:space="preserve"> - 5</w:t>
            </w:r>
          </w:p>
        </w:tc>
      </w:tr>
    </w:tbl>
    <w:p w14:paraId="660B2873" w14:textId="77777777" w:rsidR="00BE0F4F" w:rsidRDefault="001D0BB7" w:rsidP="004F6325">
      <w:pPr>
        <w:pStyle w:val="1112"/>
      </w:pPr>
      <w:bookmarkStart w:id="87" w:name="show_ifSugmicrazIsHatzatmeher"/>
      <w:bookmarkStart w:id="88" w:name="show_isAicutMizari"/>
      <w:bookmarkEnd w:id="78"/>
      <w:r w:rsidRPr="00A92289">
        <w:rPr>
          <w:rtl/>
        </w:rPr>
        <w:t>ציון איכות מזערי</w:t>
      </w:r>
      <w:r w:rsidR="00D73917" w:rsidRPr="00A92289">
        <w:rPr>
          <w:rtl/>
        </w:rPr>
        <w:t xml:space="preserve"> כתנאי לבדיקת הצעת המחיר</w:t>
      </w:r>
      <w:r w:rsidR="00D73917">
        <w:rPr>
          <w:rFonts w:hint="cs"/>
          <w:rtl/>
        </w:rPr>
        <w:t xml:space="preserve"> </w:t>
      </w:r>
      <w:r w:rsidR="00D73917">
        <w:rPr>
          <w:rtl/>
        </w:rPr>
        <w:t>–</w:t>
      </w:r>
      <w:r w:rsidR="00D73917">
        <w:rPr>
          <w:rFonts w:hint="cs"/>
          <w:rtl/>
        </w:rPr>
        <w:t xml:space="preserve"> </w:t>
      </w:r>
      <w:r w:rsidR="00C46AF5">
        <w:rPr>
          <w:rFonts w:hint="cs"/>
          <w:rtl/>
        </w:rPr>
        <w:t xml:space="preserve"> </w:t>
      </w:r>
      <w:r w:rsidR="00BE2983">
        <w:rPr>
          <w:rFonts w:hint="cs"/>
          <w:rtl/>
        </w:rPr>
        <w:t>י</w:t>
      </w:r>
      <w:r w:rsidR="00D73917">
        <w:rPr>
          <w:rFonts w:hint="cs"/>
          <w:rtl/>
        </w:rPr>
        <w:t>עבר</w:t>
      </w:r>
      <w:r w:rsidR="00BE2983">
        <w:rPr>
          <w:rFonts w:hint="cs"/>
          <w:rtl/>
        </w:rPr>
        <w:t>ו</w:t>
      </w:r>
      <w:r w:rsidR="00D73917">
        <w:rPr>
          <w:rFonts w:hint="cs"/>
          <w:rtl/>
        </w:rPr>
        <w:t xml:space="preserve"> לשלב בדיקת הצעת המחיר רק הצעות </w:t>
      </w:r>
      <w:r w:rsidR="00D73917" w:rsidRPr="00EF0417">
        <w:rPr>
          <w:rtl/>
        </w:rPr>
        <w:t>שציון האיכות שלהם גבוה מ-</w:t>
      </w:r>
      <w:bookmarkStart w:id="89" w:name="MinTzionToAtzaotMechir"/>
      <w:r w:rsidRPr="00D771C6">
        <w:rPr>
          <w:rFonts w:hint="cs"/>
        </w:rPr>
        <w:t>70</w:t>
      </w:r>
      <w:bookmarkEnd w:id="89"/>
      <w:r w:rsidRPr="00D771C6">
        <w:rPr>
          <w:rFonts w:hint="cs"/>
        </w:rPr>
        <w:t>%</w:t>
      </w:r>
      <w:r>
        <w:rPr>
          <w:rFonts w:hint="cs"/>
          <w:rtl/>
        </w:rPr>
        <w:t>.</w:t>
      </w:r>
    </w:p>
    <w:p w14:paraId="551BB930" w14:textId="77777777" w:rsidR="00D771C6" w:rsidRDefault="001D0BB7" w:rsidP="004F6325">
      <w:pPr>
        <w:pStyle w:val="1112"/>
      </w:pPr>
      <w:bookmarkStart w:id="90" w:name="show_ifSugmicrazIsHatzatmeher_1"/>
      <w:bookmarkEnd w:id="87"/>
      <w:r>
        <w:rPr>
          <w:rFonts w:hint="cs"/>
          <w:rtl/>
        </w:rPr>
        <w:t>היה וכמות ההצעות ש</w:t>
      </w:r>
      <w:r w:rsidRPr="00D771C6">
        <w:rPr>
          <w:rtl/>
        </w:rPr>
        <w:t xml:space="preserve">קיבלו ציון </w:t>
      </w:r>
      <w:r>
        <w:rPr>
          <w:rFonts w:hint="cs"/>
          <w:rtl/>
        </w:rPr>
        <w:t>ה</w:t>
      </w:r>
      <w:r w:rsidRPr="00D771C6">
        <w:rPr>
          <w:rtl/>
        </w:rPr>
        <w:t>גבוה מהציון המזערי</w:t>
      </w:r>
      <w:r>
        <w:rPr>
          <w:rFonts w:hint="cs"/>
          <w:rtl/>
        </w:rPr>
        <w:t xml:space="preserve"> הוא נמוך מ-3,</w:t>
      </w:r>
      <w:r w:rsidR="00687229" w:rsidRPr="00687229">
        <w:rPr>
          <w:rtl/>
        </w:rPr>
        <w:t xml:space="preserve"> רשאי המ</w:t>
      </w:r>
      <w:r>
        <w:rPr>
          <w:rFonts w:hint="cs"/>
          <w:rtl/>
        </w:rPr>
        <w:t>זמין,</w:t>
      </w:r>
      <w:r w:rsidR="00687229" w:rsidRPr="00687229">
        <w:rPr>
          <w:rtl/>
        </w:rPr>
        <w:t xml:space="preserve"> על פי שיקול דעתו</w:t>
      </w:r>
      <w:r>
        <w:rPr>
          <w:rFonts w:hint="cs"/>
          <w:rtl/>
        </w:rPr>
        <w:t>,</w:t>
      </w:r>
      <w:r w:rsidR="00687229" w:rsidRPr="00687229">
        <w:rPr>
          <w:rtl/>
        </w:rPr>
        <w:t xml:space="preserve"> להע</w:t>
      </w:r>
      <w:r>
        <w:rPr>
          <w:rFonts w:hint="cs"/>
          <w:rtl/>
        </w:rPr>
        <w:t>ביר</w:t>
      </w:r>
      <w:r w:rsidR="00687229" w:rsidRPr="00687229">
        <w:rPr>
          <w:rtl/>
        </w:rPr>
        <w:t xml:space="preserve"> את 3 ההצעות עם ציון האיכות הגבוה ביותר</w:t>
      </w:r>
      <w:r>
        <w:rPr>
          <w:rFonts w:hint="cs"/>
          <w:rtl/>
        </w:rPr>
        <w:t xml:space="preserve"> לשלב בדיקת הצעת המחיר</w:t>
      </w:r>
      <w:r w:rsidR="004F5289">
        <w:rPr>
          <w:rtl/>
        </w:rPr>
        <w:t>, גם אם ציון האיכות שלהן נמוך מ</w:t>
      </w:r>
      <w:r w:rsidR="004F5289">
        <w:rPr>
          <w:rFonts w:hint="cs"/>
          <w:rtl/>
        </w:rPr>
        <w:t>ציון האיכות המזערי הקבוע לעיל</w:t>
      </w:r>
      <w:r w:rsidR="00424667">
        <w:rPr>
          <w:rFonts w:hint="cs"/>
          <w:rtl/>
        </w:rPr>
        <w:t xml:space="preserve"> או לבטל את המכרז ולצאת למכרז חדש במקומו</w:t>
      </w:r>
      <w:r w:rsidR="00687229" w:rsidRPr="00687229">
        <w:rPr>
          <w:rtl/>
        </w:rPr>
        <w:t>.</w:t>
      </w:r>
    </w:p>
    <w:bookmarkEnd w:id="88"/>
    <w:bookmarkEnd w:id="90"/>
    <w:p w14:paraId="239C587B" w14:textId="77777777" w:rsidR="00D771C6" w:rsidRPr="00D771C6" w:rsidRDefault="00D771C6" w:rsidP="00D771C6">
      <w:pPr>
        <w:pStyle w:val="3-3"/>
        <w:outlineLvl w:val="9"/>
        <w:rPr>
          <w:rFonts w:ascii="David" w:hAnsi="David"/>
        </w:rPr>
      </w:pPr>
    </w:p>
    <w:p w14:paraId="3FFB2BB1" w14:textId="77777777" w:rsidR="00391993" w:rsidRPr="002A3E64" w:rsidRDefault="001D0BB7" w:rsidP="00071F20">
      <w:pPr>
        <w:pStyle w:val="11"/>
        <w:outlineLvl w:val="9"/>
      </w:pPr>
      <w:bookmarkStart w:id="91" w:name="_Toc43400595"/>
      <w:bookmarkStart w:id="92" w:name="_Toc44931904"/>
      <w:bookmarkStart w:id="93" w:name="_Toc44931991"/>
      <w:bookmarkStart w:id="94" w:name="hidden_AmotMidaA"/>
      <w:bookmarkEnd w:id="72"/>
      <w:r w:rsidRPr="002A3E64">
        <w:rPr>
          <w:rFonts w:hint="eastAsia"/>
          <w:rtl/>
        </w:rPr>
        <w:t>ציון</w:t>
      </w:r>
      <w:r w:rsidR="00B82DF0" w:rsidRPr="002A3E64">
        <w:rPr>
          <w:rtl/>
        </w:rPr>
        <w:t xml:space="preserve"> </w:t>
      </w:r>
      <w:bookmarkStart w:id="95" w:name="show_isMarkivIchut_2"/>
      <w:bookmarkStart w:id="96" w:name="show_AmotMidaC_1"/>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המחיר</w:t>
      </w:r>
      <w:bookmarkEnd w:id="95"/>
      <w:r w:rsidR="000E1AE5" w:rsidRPr="002A3E64">
        <w:rPr>
          <w:rtl/>
        </w:rPr>
        <w:t xml:space="preserve"> </w:t>
      </w:r>
      <w:bookmarkEnd w:id="91"/>
      <w:bookmarkEnd w:id="92"/>
      <w:bookmarkEnd w:id="93"/>
      <w:bookmarkEnd w:id="96"/>
    </w:p>
    <w:p w14:paraId="21C80A4E" w14:textId="77777777" w:rsidR="00734A27" w:rsidRDefault="001D0BB7" w:rsidP="004F6325">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97" w:name="nispach1_1"/>
      <w:r w:rsidRPr="00027CDD">
        <w:rPr>
          <w:rFonts w:hint="cs"/>
          <w:rtl/>
        </w:rPr>
        <w:t>1</w:t>
      </w:r>
      <w:bookmarkEnd w:id="97"/>
      <w:r w:rsidRPr="0075331D">
        <w:rPr>
          <w:rFonts w:hint="cs"/>
          <w:rtl/>
        </w:rPr>
        <w:t xml:space="preserve"> בפרק ב' של המכרז)</w:t>
      </w:r>
      <w:r>
        <w:rPr>
          <w:rFonts w:hint="cs"/>
          <w:rtl/>
        </w:rPr>
        <w:t xml:space="preserve">. </w:t>
      </w:r>
    </w:p>
    <w:p w14:paraId="1240267C" w14:textId="77777777" w:rsidR="000D3601" w:rsidRDefault="001D0BB7" w:rsidP="004F6325">
      <w:pPr>
        <w:pStyle w:val="1112"/>
      </w:pPr>
      <w:r>
        <w:rPr>
          <w:rFonts w:hint="cs"/>
          <w:rtl/>
        </w:rPr>
        <w:t>ציון המחיר של המציע</w:t>
      </w:r>
      <w:r w:rsidRPr="0075331D">
        <w:rPr>
          <w:rFonts w:hint="cs"/>
          <w:rtl/>
        </w:rPr>
        <w:t xml:space="preserve"> </w:t>
      </w:r>
      <w:r>
        <w:rPr>
          <w:rFonts w:hint="cs"/>
          <w:rtl/>
        </w:rPr>
        <w:t>י</w:t>
      </w:r>
      <w:r w:rsidRPr="0075331D">
        <w:rPr>
          <w:rFonts w:hint="cs"/>
          <w:rtl/>
        </w:rPr>
        <w:t>ינתן באופן הבא:</w:t>
      </w:r>
    </w:p>
    <w:tbl>
      <w:tblPr>
        <w:tblStyle w:val="affff4"/>
        <w:bidiVisual/>
        <w:tblW w:w="7823" w:type="dxa"/>
        <w:tblInd w:w="819" w:type="dxa"/>
        <w:tblLook w:val="04A0" w:firstRow="1" w:lastRow="0" w:firstColumn="1" w:lastColumn="0" w:noHBand="0" w:noVBand="1"/>
      </w:tblPr>
      <w:tblGrid>
        <w:gridCol w:w="3366"/>
        <w:gridCol w:w="4457"/>
      </w:tblGrid>
      <w:tr w:rsidR="006A7510" w14:paraId="055DB3D5" w14:textId="77777777" w:rsidTr="0040684A">
        <w:trPr>
          <w:trHeight w:val="691"/>
        </w:trPr>
        <w:tc>
          <w:tcPr>
            <w:tcW w:w="2577" w:type="dxa"/>
            <w:vAlign w:val="center"/>
          </w:tcPr>
          <w:p w14:paraId="421115D9" w14:textId="77777777" w:rsidR="004B0C8C" w:rsidRPr="00722944" w:rsidRDefault="004B0C8C" w:rsidP="0040684A">
            <w:pPr>
              <w:pStyle w:val="3-3"/>
              <w:spacing w:before="0" w:after="0"/>
              <w:ind w:left="0"/>
              <w:jc w:val="center"/>
              <w:rPr>
                <w:rFonts w:ascii="Cambria Math" w:hAnsi="Cambria Math"/>
                <w:b/>
                <w:bCs/>
                <w:i/>
                <w:sz w:val="16"/>
                <w:szCs w:val="16"/>
                <w:rtl/>
              </w:rPr>
            </w:pPr>
            <w:bookmarkStart w:id="98" w:name="show_HatzaaTziyunPashut"/>
          </w:p>
          <w:p w14:paraId="24800584" w14:textId="77777777" w:rsidR="004B0C8C" w:rsidRPr="001D27A9" w:rsidRDefault="001D0BB7" w:rsidP="0040684A">
            <w:pPr>
              <w:pStyle w:val="1fc"/>
              <w:ind w:left="56" w:firstLine="2"/>
              <w:rPr>
                <w:bCs/>
                <w:sz w:val="16"/>
                <w:szCs w:val="16"/>
              </w:rPr>
            </w:pPr>
            <w:r>
              <w:rPr>
                <w:noProof/>
              </w:rPr>
              <w:lastRenderedPageBreak/>
              <w:drawing>
                <wp:anchor distT="0" distB="0" distL="114300" distR="114300" simplePos="0" relativeHeight="251661312" behindDoc="0" locked="0" layoutInCell="1" allowOverlap="1" wp14:anchorId="1B8726A8" wp14:editId="2AE2B7A6">
                  <wp:simplePos x="0" y="0"/>
                  <wp:positionH relativeFrom="column">
                    <wp:posOffset>-33020</wp:posOffset>
                  </wp:positionH>
                  <wp:positionV relativeFrom="paragraph">
                    <wp:posOffset>483870</wp:posOffset>
                  </wp:positionV>
                  <wp:extent cx="1997710" cy="375285"/>
                  <wp:effectExtent l="0" t="0" r="2540" b="5715"/>
                  <wp:wrapSquare wrapText="bothSides"/>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
                          <pic:cNvPicPr/>
                        </pic:nvPicPr>
                        <pic:blipFill>
                          <a:blip r:embed="rId14">
                            <a:extLst>
                              <a:ext uri="{28A0092B-C50C-407E-A947-70E740481C1C}">
                                <a14:useLocalDpi xmlns:a14="http://schemas.microsoft.com/office/drawing/2010/main" val="0"/>
                              </a:ext>
                            </a:extLst>
                          </a:blip>
                          <a:stretch>
                            <a:fillRect/>
                          </a:stretch>
                        </pic:blipFill>
                        <pic:spPr>
                          <a:xfrm>
                            <a:off x="0" y="0"/>
                            <a:ext cx="1997710" cy="375285"/>
                          </a:xfrm>
                          <a:prstGeom prst="rect">
                            <a:avLst/>
                          </a:prstGeom>
                        </pic:spPr>
                      </pic:pic>
                    </a:graphicData>
                  </a:graphic>
                  <wp14:sizeRelH relativeFrom="margin">
                    <wp14:pctWidth>0</wp14:pctWidth>
                  </wp14:sizeRelH>
                  <wp14:sizeRelV relativeFrom="margin">
                    <wp14:pctHeight>0</wp14:pctHeight>
                  </wp14:sizeRelV>
                </wp:anchor>
              </w:drawing>
            </w:r>
          </w:p>
          <w:p w14:paraId="5E607111" w14:textId="77777777" w:rsidR="004B0C8C" w:rsidRDefault="004B0C8C" w:rsidP="0040684A">
            <w:pPr>
              <w:pStyle w:val="3-3"/>
              <w:tabs>
                <w:tab w:val="clear" w:pos="1334"/>
              </w:tabs>
              <w:ind w:left="0" w:firstLine="0"/>
              <w:jc w:val="center"/>
              <w:rPr>
                <w:rFonts w:ascii="David" w:hAnsi="David"/>
                <w:rtl/>
              </w:rPr>
            </w:pPr>
          </w:p>
        </w:tc>
        <w:tc>
          <w:tcPr>
            <w:tcW w:w="5246" w:type="dxa"/>
          </w:tcPr>
          <w:p w14:paraId="34DE8A65" w14:textId="77777777" w:rsidR="004B0C8C" w:rsidRPr="009A6E68" w:rsidRDefault="001D0BB7" w:rsidP="0040684A">
            <w:pPr>
              <w:pStyle w:val="111"/>
              <w:numPr>
                <w:ilvl w:val="0"/>
                <w:numId w:val="0"/>
              </w:numPr>
              <w:spacing w:before="120" w:after="120" w:line="276" w:lineRule="auto"/>
              <w:rPr>
                <w:rtl/>
              </w:rPr>
            </w:pPr>
            <w:r w:rsidRPr="009A6E68">
              <w:rPr>
                <w:rFonts w:hint="cs"/>
                <w:rtl/>
              </w:rPr>
              <w:lastRenderedPageBreak/>
              <w:t>הגדרות:</w:t>
            </w:r>
          </w:p>
          <w:p w14:paraId="587009C6" w14:textId="77777777" w:rsidR="004B0C8C" w:rsidRPr="00014230" w:rsidRDefault="001D0BB7" w:rsidP="0040684A">
            <w:pPr>
              <w:pStyle w:val="111"/>
              <w:numPr>
                <w:ilvl w:val="0"/>
                <w:numId w:val="0"/>
              </w:numPr>
              <w:spacing w:before="0" w:after="0" w:line="276" w:lineRule="auto"/>
              <w:rPr>
                <w:b w:val="0"/>
                <w:bCs w:val="0"/>
              </w:rPr>
            </w:pPr>
            <w:r w:rsidRPr="00014230">
              <w:rPr>
                <w:rFonts w:hint="cs"/>
                <w:b w:val="0"/>
                <w:bCs w:val="0"/>
                <w:rtl/>
              </w:rPr>
              <w:t>ציון ה</w:t>
            </w:r>
            <w:r>
              <w:rPr>
                <w:rFonts w:hint="cs"/>
                <w:b w:val="0"/>
                <w:bCs w:val="0"/>
                <w:rtl/>
              </w:rPr>
              <w:t>מחיר</w:t>
            </w:r>
            <w:r w:rsidRPr="00014230">
              <w:rPr>
                <w:rFonts w:hint="cs"/>
                <w:b w:val="0"/>
                <w:bCs w:val="0"/>
                <w:rtl/>
              </w:rPr>
              <w:t xml:space="preserve"> של מציע </w:t>
            </w:r>
            <w:proofErr w:type="spellStart"/>
            <w:r w:rsidRPr="00014230">
              <w:rPr>
                <w:b w:val="0"/>
                <w:bCs w:val="0"/>
              </w:rPr>
              <w:t>i</w:t>
            </w:r>
            <w:proofErr w:type="spellEnd"/>
            <w:r w:rsidRPr="00014230">
              <w:rPr>
                <w:rFonts w:hint="cs"/>
                <w:b w:val="0"/>
                <w:bCs w:val="0"/>
                <w:rtl/>
              </w:rPr>
              <w:t xml:space="preserve"> - </w:t>
            </w:r>
            <m:oMath>
              <m:sSub>
                <m:sSubPr>
                  <m:ctrlPr>
                    <w:rPr>
                      <w:rFonts w:ascii="Cambria Math" w:hAnsi="Cambria Math"/>
                      <w:b w:val="0"/>
                      <w:bCs w:val="0"/>
                    </w:rPr>
                  </m:ctrlPr>
                </m:sSubPr>
                <m:e>
                  <m:r>
                    <m:rPr>
                      <m:sty m:val="bi"/>
                    </m:rPr>
                    <w:rPr>
                      <w:rFonts w:ascii="Cambria Math" w:hAnsi="Cambria Math"/>
                    </w:rPr>
                    <m:t>TP</m:t>
                  </m:r>
                </m:e>
                <m:sub>
                  <m:r>
                    <m:rPr>
                      <m:sty m:val="bi"/>
                    </m:rPr>
                    <w:rPr>
                      <w:rFonts w:ascii="Cambria Math" w:hAnsi="Cambria Math"/>
                    </w:rPr>
                    <m:t>i</m:t>
                  </m:r>
                </m:sub>
              </m:sSub>
            </m:oMath>
          </w:p>
          <w:p w14:paraId="5D33DCE6" w14:textId="77777777" w:rsidR="004B0C8C" w:rsidRDefault="001D0BB7" w:rsidP="00C66697">
            <w:pPr>
              <w:pStyle w:val="111"/>
              <w:numPr>
                <w:ilvl w:val="0"/>
                <w:numId w:val="0"/>
              </w:numPr>
              <w:spacing w:before="0" w:after="0" w:line="276" w:lineRule="auto"/>
              <w:rPr>
                <w:rFonts w:eastAsiaTheme="minorEastAsia"/>
                <w:b w:val="0"/>
                <w:bCs w:val="0"/>
                <w:rtl/>
              </w:rPr>
            </w:pPr>
            <w:r w:rsidRPr="001D27A9">
              <w:rPr>
                <w:rFonts w:hint="cs"/>
                <w:b w:val="0"/>
                <w:bCs w:val="0"/>
                <w:rtl/>
              </w:rPr>
              <w:t xml:space="preserve">הצעת המחיר של מציע </w:t>
            </w:r>
            <w:proofErr w:type="spellStart"/>
            <w:r w:rsidRPr="00994657">
              <w:rPr>
                <w:b w:val="0"/>
                <w:bCs w:val="0"/>
              </w:rPr>
              <w:t>i</w:t>
            </w:r>
            <w:proofErr w:type="spellEnd"/>
            <w:r w:rsidRPr="00994657">
              <w:rPr>
                <w:rFonts w:hint="cs"/>
                <w:b w:val="0"/>
                <w:bCs w:val="0"/>
                <w:rtl/>
              </w:rPr>
              <w:t xml:space="preserve"> -</w:t>
            </w:r>
            <w:r w:rsidRPr="00014230">
              <w:rPr>
                <w:rFonts w:hint="cs"/>
                <w:b w:val="0"/>
                <w:bCs w:val="0"/>
                <w:rtl/>
              </w:rPr>
              <w:t xml:space="preserve"> </w:t>
            </w:r>
            <m:oMath>
              <m:sSub>
                <m:sSubPr>
                  <m:ctrlPr>
                    <w:rPr>
                      <w:rFonts w:ascii="Cambria Math" w:hAnsi="Cambria Math"/>
                      <w:b w:val="0"/>
                      <w:bCs w:val="0"/>
                    </w:rPr>
                  </m:ctrlPr>
                </m:sSubPr>
                <m:e>
                  <m:r>
                    <m:rPr>
                      <m:sty m:val="bi"/>
                    </m:rPr>
                    <w:rPr>
                      <w:rFonts w:ascii="Cambria Math" w:hAnsi="Cambria Math"/>
                    </w:rPr>
                    <m:t>P</m:t>
                  </m:r>
                </m:e>
                <m:sub>
                  <m:r>
                    <m:rPr>
                      <m:sty m:val="bi"/>
                    </m:rPr>
                    <w:rPr>
                      <w:rFonts w:ascii="Cambria Math" w:hAnsi="Cambria Math"/>
                    </w:rPr>
                    <m:t>i</m:t>
                  </m:r>
                </m:sub>
              </m:sSub>
            </m:oMath>
            <w:r w:rsidR="0039449D">
              <w:rPr>
                <w:rFonts w:eastAsiaTheme="minorEastAsia" w:hint="cs"/>
                <w:b w:val="0"/>
                <w:bCs w:val="0"/>
                <w:rtl/>
              </w:rPr>
              <w:t xml:space="preserve"> </w:t>
            </w:r>
          </w:p>
          <w:p w14:paraId="29AE59F1" w14:textId="77777777" w:rsidR="006C08F0" w:rsidRPr="006C08F0" w:rsidRDefault="001D0BB7" w:rsidP="006C08F0">
            <w:pPr>
              <w:pStyle w:val="111"/>
              <w:numPr>
                <w:ilvl w:val="0"/>
                <w:numId w:val="0"/>
              </w:numPr>
              <w:spacing w:line="276" w:lineRule="auto"/>
              <w:rPr>
                <w:b w:val="0"/>
                <w:bCs w:val="0"/>
              </w:rPr>
            </w:pPr>
            <w:r w:rsidRPr="006C08F0">
              <w:rPr>
                <w:rFonts w:hint="cs"/>
                <w:b w:val="0"/>
                <w:bCs w:val="0"/>
                <w:rtl/>
              </w:rPr>
              <w:lastRenderedPageBreak/>
              <w:t xml:space="preserve">הצעת המחיר הנמוכה ביותר שהתקבלה על ידי מי מהמציעים </w:t>
            </w:r>
            <w:r w:rsidRPr="006C08F0">
              <w:rPr>
                <w:b w:val="0"/>
                <w:bCs w:val="0"/>
                <w:rtl/>
              </w:rPr>
              <w:t>–</w:t>
            </w:r>
            <w:r w:rsidRPr="006C08F0">
              <w:rPr>
                <w:rFonts w:hint="cs"/>
                <w:b w:val="0"/>
                <w:bCs w:val="0"/>
                <w:rtl/>
              </w:rPr>
              <w:t xml:space="preserve"> </w:t>
            </w:r>
            <m:oMath>
              <m:r>
                <m:rPr>
                  <m:sty m:val="bi"/>
                </m:rPr>
                <w:rPr>
                  <w:rFonts w:ascii="Cambria Math" w:hAnsi="Cambria Math"/>
                </w:rPr>
                <m:t>lowest price receive</m:t>
              </m:r>
            </m:oMath>
          </w:p>
          <w:p w14:paraId="20BD4C18" w14:textId="77777777" w:rsidR="004B0C8C" w:rsidRDefault="004B0C8C" w:rsidP="00C66697">
            <w:pPr>
              <w:pStyle w:val="111"/>
              <w:numPr>
                <w:ilvl w:val="0"/>
                <w:numId w:val="0"/>
              </w:numPr>
              <w:spacing w:before="0" w:after="0" w:line="276" w:lineRule="auto"/>
              <w:rPr>
                <w:rFonts w:eastAsiaTheme="minorEastAsia"/>
                <w:rtl/>
              </w:rPr>
            </w:pPr>
          </w:p>
          <w:p w14:paraId="191CEA85" w14:textId="77777777" w:rsidR="0039449D" w:rsidRPr="00014230" w:rsidRDefault="0039449D" w:rsidP="0040684A">
            <w:pPr>
              <w:pStyle w:val="111"/>
              <w:numPr>
                <w:ilvl w:val="0"/>
                <w:numId w:val="0"/>
              </w:numPr>
              <w:spacing w:before="0" w:after="0" w:line="276" w:lineRule="auto"/>
              <w:rPr>
                <w:rStyle w:val="afff1"/>
                <w:rFonts w:asciiTheme="minorHAnsi" w:hAnsiTheme="minorHAnsi" w:cstheme="minorBidi"/>
                <w:b w:val="0"/>
                <w:bCs w:val="0"/>
                <w:rtl/>
              </w:rPr>
            </w:pPr>
          </w:p>
        </w:tc>
      </w:tr>
      <w:bookmarkEnd w:id="98"/>
    </w:tbl>
    <w:p w14:paraId="76C898BD" w14:textId="77777777" w:rsidR="004B0C8C" w:rsidRDefault="004B0C8C" w:rsidP="004F6325">
      <w:pPr>
        <w:pStyle w:val="1112"/>
        <w:numPr>
          <w:ilvl w:val="0"/>
          <w:numId w:val="0"/>
        </w:numPr>
        <w:ind w:left="1496"/>
      </w:pPr>
    </w:p>
    <w:p w14:paraId="5E65A6F8" w14:textId="77777777" w:rsidR="00490C7C" w:rsidRPr="00876B50" w:rsidRDefault="00490C7C" w:rsidP="00071F20">
      <w:pPr>
        <w:pStyle w:val="1-"/>
        <w:numPr>
          <w:ilvl w:val="0"/>
          <w:numId w:val="0"/>
        </w:numPr>
        <w:ind w:left="360" w:hanging="360"/>
        <w:outlineLvl w:val="9"/>
      </w:pPr>
    </w:p>
    <w:p w14:paraId="7CC36ABB" w14:textId="5DC2438A" w:rsidR="00490C7C" w:rsidRPr="00C66697" w:rsidRDefault="001D0BB7" w:rsidP="008C12C2">
      <w:pPr>
        <w:pStyle w:val="1112"/>
      </w:pPr>
      <w:bookmarkStart w:id="99" w:name="_Hlk120106228"/>
      <w:r>
        <w:rPr>
          <w:rFonts w:hint="cs"/>
          <w:rtl/>
        </w:rPr>
        <w:t xml:space="preserve">לצורך חישוב </w:t>
      </w:r>
      <w:bookmarkStart w:id="100" w:name="show_isHatzaatMehir"/>
      <w:r>
        <w:rPr>
          <w:rFonts w:hint="cs"/>
          <w:rtl/>
        </w:rPr>
        <w:t>"הצע</w:t>
      </w:r>
      <w:r w:rsidR="00842949">
        <w:rPr>
          <w:rFonts w:hint="cs"/>
          <w:rtl/>
        </w:rPr>
        <w:t>ת</w:t>
      </w:r>
      <w:r>
        <w:rPr>
          <w:rFonts w:hint="cs"/>
          <w:rtl/>
        </w:rPr>
        <w:t xml:space="preserve"> המחיר של המציע </w:t>
      </w:r>
      <w:proofErr w:type="spellStart"/>
      <w:r w:rsidRPr="00994657">
        <w:rPr>
          <w:b/>
          <w:bCs/>
        </w:rPr>
        <w:t>i</w:t>
      </w:r>
      <w:proofErr w:type="spellEnd"/>
      <w:r>
        <w:rPr>
          <w:rFonts w:hint="cs"/>
          <w:rtl/>
        </w:rPr>
        <w:t xml:space="preserve">" ( </w:t>
      </w: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oMath>
      <w:r w:rsidRPr="00C66697">
        <w:rPr>
          <w:rFonts w:hint="cs"/>
          <w:rtl/>
        </w:rPr>
        <w:t>)</w:t>
      </w:r>
      <w:bookmarkEnd w:id="100"/>
      <w:r w:rsidRPr="00C66697">
        <w:rPr>
          <w:rFonts w:hint="cs"/>
          <w:rtl/>
        </w:rPr>
        <w:t xml:space="preserve"> </w:t>
      </w:r>
      <w:r>
        <w:rPr>
          <w:rFonts w:hint="cs"/>
          <w:rtl/>
        </w:rPr>
        <w:t>יכפיל המ</w:t>
      </w:r>
      <w:r w:rsidR="00084939">
        <w:rPr>
          <w:rFonts w:hint="cs"/>
          <w:rtl/>
        </w:rPr>
        <w:t xml:space="preserve">זמין את יחידת התמחור </w:t>
      </w:r>
      <w:bookmarkStart w:id="101" w:name="show_pricing_by_weight"/>
      <w:r w:rsidR="00084939">
        <w:rPr>
          <w:rFonts w:hint="cs"/>
          <w:rtl/>
        </w:rPr>
        <w:t xml:space="preserve">במשקל היחסי </w:t>
      </w:r>
      <w:bookmarkEnd w:id="101"/>
      <w:r w:rsidR="00084939">
        <w:rPr>
          <w:rFonts w:hint="cs"/>
          <w:rtl/>
        </w:rPr>
        <w:t xml:space="preserve">של אותה יחידת תמחור במכרז, כפי שהיא הוגדרה בטופס הצעת המחיר. </w:t>
      </w:r>
      <w:bookmarkEnd w:id="99"/>
    </w:p>
    <w:p w14:paraId="6FE284B0" w14:textId="77777777" w:rsidR="00047991" w:rsidRPr="0075331D" w:rsidRDefault="00047991" w:rsidP="00BD48C6">
      <w:pPr>
        <w:pStyle w:val="1fc"/>
      </w:pPr>
    </w:p>
    <w:bookmarkEnd w:id="94"/>
    <w:p w14:paraId="60093E69" w14:textId="77777777" w:rsidR="00C52704" w:rsidRPr="00925A01" w:rsidRDefault="001D0BB7" w:rsidP="00B35F02">
      <w:pPr>
        <w:pStyle w:val="1112"/>
        <w:numPr>
          <w:ilvl w:val="0"/>
          <w:numId w:val="0"/>
        </w:numPr>
        <w:ind w:left="1496"/>
      </w:pPr>
      <w:r>
        <w:rPr>
          <w:rtl/>
        </w:rPr>
        <w:br w:type="page"/>
      </w:r>
    </w:p>
    <w:p w14:paraId="5DAC2054" w14:textId="77777777" w:rsidR="00464ACD" w:rsidRPr="00C52704" w:rsidRDefault="001D0BB7" w:rsidP="00551CC2">
      <w:pPr>
        <w:pStyle w:val="1fe"/>
      </w:pPr>
      <w:bookmarkStart w:id="102" w:name="_Toc32477901"/>
      <w:bookmarkStart w:id="103" w:name="_Toc43400596"/>
      <w:bookmarkStart w:id="104" w:name="_Toc44931905"/>
      <w:bookmarkStart w:id="105" w:name="_Toc44931992"/>
      <w:bookmarkStart w:id="106" w:name="_Toc53331331"/>
      <w:bookmarkStart w:id="107" w:name="_Toc162797472"/>
      <w:r w:rsidRPr="00C52704">
        <w:rPr>
          <w:rFonts w:hint="eastAsia"/>
          <w:rtl/>
        </w:rPr>
        <w:lastRenderedPageBreak/>
        <w:t>בחירת</w:t>
      </w:r>
      <w:r w:rsidRPr="00C52704">
        <w:rPr>
          <w:rtl/>
        </w:rPr>
        <w:t xml:space="preserve"> </w:t>
      </w:r>
      <w:r w:rsidRPr="00C52704">
        <w:rPr>
          <w:rFonts w:hint="eastAsia"/>
          <w:rtl/>
        </w:rPr>
        <w:t>זוכה</w:t>
      </w:r>
      <w:bookmarkEnd w:id="102"/>
      <w:bookmarkEnd w:id="103"/>
      <w:bookmarkEnd w:id="104"/>
      <w:bookmarkEnd w:id="105"/>
      <w:bookmarkEnd w:id="106"/>
      <w:bookmarkEnd w:id="107"/>
    </w:p>
    <w:p w14:paraId="2F611CB8" w14:textId="77777777" w:rsidR="00B41858" w:rsidRPr="002A3E64" w:rsidRDefault="001D0BB7" w:rsidP="00551CC2">
      <w:pPr>
        <w:pStyle w:val="11"/>
      </w:pPr>
      <w:bookmarkStart w:id="108" w:name="_Toc43400597"/>
      <w:bookmarkStart w:id="109" w:name="_Toc44931906"/>
      <w:bookmarkStart w:id="110" w:name="_Toc44931993"/>
      <w:r w:rsidRPr="002A3E64">
        <w:rPr>
          <w:rFonts w:hint="eastAsia"/>
          <w:rtl/>
        </w:rPr>
        <w:t>דירוג</w:t>
      </w:r>
      <w:r w:rsidRPr="002A3E64">
        <w:rPr>
          <w:rtl/>
        </w:rPr>
        <w:t xml:space="preserve"> ההצעות</w:t>
      </w:r>
      <w:bookmarkEnd w:id="108"/>
      <w:bookmarkEnd w:id="109"/>
      <w:bookmarkEnd w:id="110"/>
      <w:r w:rsidRPr="002A3E64">
        <w:rPr>
          <w:rtl/>
        </w:rPr>
        <w:t xml:space="preserve"> </w:t>
      </w:r>
    </w:p>
    <w:p w14:paraId="3B978F64" w14:textId="77777777" w:rsidR="00327C31" w:rsidRDefault="001D0BB7" w:rsidP="004F632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4064D348" w14:textId="77777777" w:rsidR="00681022" w:rsidRDefault="001D0BB7" w:rsidP="004F6325">
      <w:pPr>
        <w:pStyle w:val="1112"/>
      </w:pPr>
      <w:bookmarkStart w:id="111" w:name="hidden_AmotMidaA_1"/>
      <w:bookmarkEnd w:id="111"/>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770A56D5" w14:textId="77777777" w:rsidR="00125AFD" w:rsidRPr="00254EE6" w:rsidRDefault="001D0BB7" w:rsidP="006A2BE5">
      <w:pPr>
        <w:pStyle w:val="1111"/>
        <w:ind w:hanging="176"/>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62B215E0" w14:textId="77777777" w:rsidR="00C23BCA" w:rsidRDefault="001D0BB7" w:rsidP="006A2BE5">
      <w:pPr>
        <w:pStyle w:val="1111"/>
        <w:ind w:hanging="176"/>
      </w:pPr>
      <w:r w:rsidRPr="00C56042">
        <w:rPr>
          <w:rtl/>
        </w:rPr>
        <w:t xml:space="preserve"> </w:t>
      </w:r>
      <w:bookmarkStart w:id="112" w:name="show_isMarkivIchut_3"/>
      <w:bookmarkStart w:id="113" w:name="show_isMarkivIchut_5"/>
      <w:r w:rsidR="001462DB">
        <w:rPr>
          <w:rFonts w:hint="cs"/>
          <w:rtl/>
        </w:rPr>
        <w:t>אם עדיין אין</w:t>
      </w:r>
      <w:r w:rsidR="00254EE6">
        <w:rPr>
          <w:rFonts w:hint="cs"/>
          <w:rtl/>
        </w:rPr>
        <w:t xml:space="preserve"> </w:t>
      </w:r>
      <w:r w:rsidR="001462DB">
        <w:rPr>
          <w:rFonts w:hint="cs"/>
          <w:rtl/>
        </w:rPr>
        <w:t>הכרעה</w:t>
      </w:r>
      <w:r w:rsidR="00CA7ADB">
        <w:rPr>
          <w:rFonts w:hint="cs"/>
          <w:rtl/>
        </w:rPr>
        <w:t>,</w:t>
      </w:r>
      <w:r w:rsidR="00254EE6">
        <w:rPr>
          <w:rFonts w:hint="cs"/>
          <w:rtl/>
        </w:rPr>
        <w:t xml:space="preserve"> </w:t>
      </w:r>
      <w:r w:rsidR="00BB5D6A">
        <w:rPr>
          <w:rFonts w:hint="cs"/>
          <w:rtl/>
        </w:rPr>
        <w:t>ההצעה בעלת ציון האיכות הגבוה ביותר תדורג ראשונה.</w:t>
      </w:r>
      <w:bookmarkEnd w:id="112"/>
      <w:bookmarkEnd w:id="113"/>
      <w:r w:rsidR="00BB5D6A">
        <w:rPr>
          <w:rFonts w:hint="cs"/>
          <w:rtl/>
        </w:rPr>
        <w:t xml:space="preserve"> </w:t>
      </w:r>
      <w:r w:rsidRPr="00C56042">
        <w:rPr>
          <w:rtl/>
        </w:rPr>
        <w:t xml:space="preserve"> </w:t>
      </w:r>
    </w:p>
    <w:p w14:paraId="64FE0CD0" w14:textId="77777777" w:rsidR="00C46AF5" w:rsidRDefault="001D0BB7" w:rsidP="006A2BE5">
      <w:pPr>
        <w:pStyle w:val="1111"/>
        <w:ind w:hanging="176"/>
      </w:pPr>
      <w:r>
        <w:rPr>
          <w:rFonts w:hint="cs"/>
          <w:rtl/>
        </w:rPr>
        <w:t xml:space="preserve">אם עדיין אין </w:t>
      </w:r>
      <w:r w:rsidR="001462DB">
        <w:rPr>
          <w:rFonts w:hint="cs"/>
          <w:rtl/>
        </w:rPr>
        <w:t>הכרעה</w:t>
      </w:r>
      <w:r w:rsidR="00B14228">
        <w:rPr>
          <w:rFonts w:hint="cs"/>
          <w:rtl/>
        </w:rPr>
        <w:t>,</w:t>
      </w:r>
      <w:r w:rsidR="001462DB">
        <w:rPr>
          <w:rFonts w:hint="cs"/>
          <w:rtl/>
        </w:rPr>
        <w:t xml:space="preserve">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 להגיש הצעת מחיר מטיבה ביחס להצעת</w:t>
      </w:r>
      <w:r w:rsidR="00B574C6">
        <w:rPr>
          <w:rFonts w:hint="cs"/>
          <w:rtl/>
        </w:rPr>
        <w:t>ו</w:t>
      </w:r>
      <w:r w:rsidRPr="00C46AF5">
        <w:rPr>
          <w:rtl/>
        </w:rPr>
        <w:t xml:space="preserve">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013E6A9F" w14:textId="77777777" w:rsidR="00B41858" w:rsidRPr="00C229DC" w:rsidRDefault="001D0BB7" w:rsidP="00551CC2">
      <w:pPr>
        <w:pStyle w:val="11"/>
      </w:pPr>
      <w:bookmarkStart w:id="114" w:name="_Toc43400598"/>
      <w:bookmarkStart w:id="115" w:name="_Toc44931907"/>
      <w:bookmarkStart w:id="116" w:name="_Toc44931994"/>
      <w:r w:rsidRPr="00C229DC">
        <w:rPr>
          <w:rtl/>
        </w:rPr>
        <w:t xml:space="preserve">בחירת </w:t>
      </w:r>
      <w:r w:rsidR="001B092F" w:rsidRPr="00C229DC">
        <w:rPr>
          <w:rFonts w:hint="eastAsia"/>
          <w:rtl/>
        </w:rPr>
        <w:t>זוכה</w:t>
      </w:r>
      <w:bookmarkEnd w:id="114"/>
      <w:bookmarkEnd w:id="115"/>
      <w:bookmarkEnd w:id="116"/>
      <w:r w:rsidR="008669C4" w:rsidRPr="00C229DC">
        <w:rPr>
          <w:rtl/>
        </w:rPr>
        <w:t xml:space="preserve"> </w:t>
      </w:r>
    </w:p>
    <w:p w14:paraId="528D0E2F" w14:textId="77777777" w:rsidR="00B41858" w:rsidRPr="00C229DC" w:rsidRDefault="001D0BB7" w:rsidP="004F6325">
      <w:pPr>
        <w:pStyle w:val="1112"/>
      </w:pPr>
      <w:bookmarkStart w:id="117"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17"/>
    </w:p>
    <w:p w14:paraId="0865F24D" w14:textId="77777777" w:rsidR="001F7139" w:rsidRPr="002A3E64" w:rsidRDefault="001D0BB7" w:rsidP="00551CC2">
      <w:pPr>
        <w:pStyle w:val="11"/>
        <w:rPr>
          <w:rtl/>
        </w:rPr>
      </w:pPr>
      <w:bookmarkStart w:id="118" w:name="_Toc43400599"/>
      <w:bookmarkStart w:id="119" w:name="_Toc44931908"/>
      <w:bookmarkStart w:id="120" w:name="_Toc44931995"/>
      <w:r w:rsidRPr="002A3E64">
        <w:rPr>
          <w:rFonts w:hint="eastAsia"/>
          <w:rtl/>
        </w:rPr>
        <w:t>כשירים</w:t>
      </w:r>
      <w:r w:rsidRPr="002A3E64">
        <w:rPr>
          <w:rtl/>
        </w:rPr>
        <w:t xml:space="preserve"> </w:t>
      </w:r>
      <w:r w:rsidRPr="002A3E64">
        <w:rPr>
          <w:rFonts w:hint="eastAsia"/>
          <w:rtl/>
        </w:rPr>
        <w:t>לזכיה</w:t>
      </w:r>
      <w:bookmarkEnd w:id="118"/>
      <w:bookmarkEnd w:id="119"/>
      <w:bookmarkEnd w:id="120"/>
    </w:p>
    <w:p w14:paraId="4A0D2F04" w14:textId="77777777" w:rsidR="001754C3" w:rsidRPr="00FF5805" w:rsidRDefault="001D0BB7" w:rsidP="00616026">
      <w:pPr>
        <w:pStyle w:val="1112"/>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21" w:name="_Ref383951818"/>
      <w:bookmarkStart w:id="122" w:name="_Toc407797385"/>
      <w:bookmarkStart w:id="123"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21"/>
    <w:bookmarkEnd w:id="122"/>
    <w:bookmarkEnd w:id="123"/>
    <w:p w14:paraId="76D18B62" w14:textId="77777777" w:rsidR="001754C3" w:rsidRPr="002A3E64" w:rsidRDefault="001D0BB7" w:rsidP="00DC3FDB">
      <w:pPr>
        <w:pStyle w:val="11"/>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5FDD341F" w14:textId="77777777" w:rsidR="00B56758" w:rsidRPr="002D1D37" w:rsidRDefault="001D0BB7" w:rsidP="004F6325">
      <w:pPr>
        <w:pStyle w:val="1112"/>
      </w:pPr>
      <w:r>
        <w:rPr>
          <w:rFonts w:hint="cs"/>
          <w:rtl/>
        </w:rPr>
        <w:t xml:space="preserve">כתנאי לחתימת המזמין על הסכם ההתקשרות, </w:t>
      </w: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14:paraId="44257D7A" w14:textId="77777777" w:rsidR="00280F8B" w:rsidRDefault="001D0BB7" w:rsidP="00616026">
      <w:pPr>
        <w:pStyle w:val="1111"/>
      </w:pPr>
      <w:r>
        <w:rPr>
          <w:rFonts w:hint="cs"/>
          <w:rtl/>
        </w:rPr>
        <w:lastRenderedPageBreak/>
        <w:t>אם</w:t>
      </w:r>
      <w:r w:rsidRPr="002D1D37">
        <w:rPr>
          <w:rtl/>
        </w:rPr>
        <w:t xml:space="preserve"> ה</w:t>
      </w:r>
      <w:r>
        <w:rPr>
          <w:rtl/>
        </w:rPr>
        <w:t>זוכה</w:t>
      </w:r>
      <w:r w:rsidRPr="002D1D37">
        <w:rPr>
          <w:rtl/>
        </w:rPr>
        <w:t xml:space="preserve"> </w:t>
      </w:r>
      <w:r>
        <w:rPr>
          <w:rFonts w:hint="cs"/>
          <w:rtl/>
        </w:rPr>
        <w:t>הוא</w:t>
      </w:r>
      <w:r w:rsidRPr="002D1D37">
        <w:rPr>
          <w:rtl/>
        </w:rPr>
        <w:t xml:space="preserve"> </w:t>
      </w:r>
      <w:r>
        <w:rPr>
          <w:rFonts w:hint="cs"/>
          <w:rtl/>
        </w:rPr>
        <w:t>חברה, למעט חברה ממשלתית</w:t>
      </w:r>
      <w:r w:rsidRPr="002D1D37">
        <w:rPr>
          <w:rtl/>
        </w:rPr>
        <w:t xml:space="preserve">, </w:t>
      </w:r>
      <w:r>
        <w:rPr>
          <w:rtl/>
        </w:rPr>
        <w:t>ע</w:t>
      </w:r>
      <w:r w:rsidR="00C72A25">
        <w:rPr>
          <w:rFonts w:hint="cs"/>
          <w:rtl/>
        </w:rPr>
        <w:t>ליו</w:t>
      </w:r>
      <w:r w:rsidRPr="002D1D37">
        <w:rPr>
          <w:rtl/>
        </w:rPr>
        <w:t xml:space="preserve"> ל</w:t>
      </w:r>
      <w:r>
        <w:rPr>
          <w:rFonts w:hint="cs"/>
          <w:rtl/>
        </w:rPr>
        <w:t>ה</w:t>
      </w:r>
      <w:r w:rsidRPr="002D1D37">
        <w:rPr>
          <w:rtl/>
        </w:rPr>
        <w:t xml:space="preserve">עביר אישור מעודכן כי </w:t>
      </w:r>
      <w:r w:rsidR="00C72A25">
        <w:rPr>
          <w:rFonts w:hint="cs"/>
          <w:rtl/>
        </w:rPr>
        <w:t>החברה אינה רשומה כ</w:t>
      </w:r>
      <w:r>
        <w:rPr>
          <w:rFonts w:hint="cs"/>
          <w:rtl/>
        </w:rPr>
        <w:t>מפרת חוק ואינה מצויה בהתראה לפני רישום כחברה מפרת חוק. ניתן להיעזר ב</w:t>
      </w:r>
      <w:hyperlink r:id="rId15" w:history="1">
        <w:r w:rsidRPr="00C72A25">
          <w:rPr>
            <w:rStyle w:val="Hyperlink"/>
            <w:rFonts w:ascii="David" w:hAnsi="David" w:cs="David" w:hint="cs"/>
            <w:rtl/>
          </w:rPr>
          <w:t>אתר הגיידסטאר</w:t>
        </w:r>
      </w:hyperlink>
      <w:r>
        <w:rPr>
          <w:rFonts w:hint="cs"/>
          <w:rtl/>
        </w:rPr>
        <w:t xml:space="preserve">. </w:t>
      </w:r>
      <w:r w:rsidRPr="002D1D37">
        <w:rPr>
          <w:rtl/>
        </w:rPr>
        <w:t xml:space="preserve"> </w:t>
      </w:r>
    </w:p>
    <w:p w14:paraId="6D4B8098" w14:textId="77777777" w:rsidR="00A1050C" w:rsidRDefault="001D0BB7" w:rsidP="004F6325">
      <w:pPr>
        <w:pStyle w:val="1111"/>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049127CE" w14:textId="77777777" w:rsidR="006F782B" w:rsidRPr="006F782B" w:rsidRDefault="001D0BB7" w:rsidP="00C53E5D">
      <w:pPr>
        <w:pStyle w:val="11111"/>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4FB0C28E" w14:textId="77777777" w:rsidR="006F782B" w:rsidRPr="006F782B" w:rsidRDefault="001D0BB7" w:rsidP="00913295">
      <w:pPr>
        <w:pStyle w:val="11111"/>
        <w:numPr>
          <w:ilvl w:val="5"/>
          <w:numId w:val="51"/>
        </w:numPr>
        <w:tabs>
          <w:tab w:val="clear" w:pos="1617"/>
          <w:tab w:val="left" w:pos="2751"/>
        </w:tabs>
        <w:ind w:left="3177" w:hanging="1276"/>
      </w:pPr>
      <w:r w:rsidRPr="006F782B">
        <w:rPr>
          <w:rFonts w:hint="cs"/>
          <w:rtl/>
        </w:rPr>
        <w:t>התקשרות עם עמותה, חל</w:t>
      </w:r>
      <w:r w:rsidR="00A877F3">
        <w:rPr>
          <w:rFonts w:hint="cs"/>
          <w:rtl/>
        </w:rPr>
        <w:t>"</w:t>
      </w:r>
      <w:r w:rsidRPr="006F782B">
        <w:rPr>
          <w:rFonts w:hint="cs"/>
          <w:rtl/>
        </w:rPr>
        <w:t xml:space="preserve">צ, או ההקדש, אשר טרם חלפו שנתיים מיום רישומן. </w:t>
      </w:r>
    </w:p>
    <w:p w14:paraId="4B24AEAE" w14:textId="77777777" w:rsidR="00376312" w:rsidRDefault="001D0BB7" w:rsidP="00913295">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14:paraId="594E3508" w14:textId="77777777" w:rsidR="00A1050C" w:rsidRDefault="001D0BB7" w:rsidP="009A1DF5">
      <w:pPr>
        <w:pStyle w:val="11111"/>
      </w:pPr>
      <w:r>
        <w:rPr>
          <w:rFonts w:ascii="David" w:hAnsi="David" w:hint="cs"/>
          <w:kern w:val="28"/>
          <w:rtl/>
        </w:rPr>
        <w:t xml:space="preserve">זוכה </w:t>
      </w:r>
      <w:r w:rsidR="00F34233">
        <w:rPr>
          <w:rFonts w:ascii="David" w:hAnsi="David" w:hint="cs"/>
          <w:kern w:val="28"/>
          <w:rtl/>
        </w:rPr>
        <w:t>אשר</w:t>
      </w:r>
      <w:r w:rsidR="007A4775">
        <w:rPr>
          <w:rFonts w:ascii="David" w:hAnsi="David" w:hint="cs"/>
          <w:kern w:val="28"/>
          <w:rtl/>
        </w:rPr>
        <w:t xml:space="preserve"> הצהיר במסגרת הצעתו</w:t>
      </w:r>
      <w:r w:rsidR="00F34233">
        <w:rPr>
          <w:rFonts w:ascii="David" w:hAnsi="David" w:hint="cs"/>
          <w:kern w:val="28"/>
          <w:rtl/>
        </w:rPr>
        <w:t xml:space="preserve"> כי הוא אינו חב בתשלום מע"מ במסגרת ביצוע ההתקשרות ושהוא פנה לרשות המיסים לקבלת אישור על כך,</w:t>
      </w:r>
      <w:r w:rsidR="007A4775">
        <w:rPr>
          <w:rFonts w:ascii="David" w:hAnsi="David" w:hint="cs"/>
          <w:kern w:val="28"/>
          <w:rtl/>
        </w:rPr>
        <w:t xml:space="preserve"> </w:t>
      </w:r>
      <w:r w:rsidR="00F34233">
        <w:rPr>
          <w:rFonts w:ascii="David" w:hAnsi="David" w:hint="cs"/>
          <w:kern w:val="28"/>
          <w:rtl/>
        </w:rPr>
        <w:t>י</w:t>
      </w:r>
      <w:r w:rsidRPr="00A1050C">
        <w:rPr>
          <w:rFonts w:ascii="David" w:hAnsi="David" w:hint="cs"/>
          <w:kern w:val="28"/>
          <w:rtl/>
        </w:rPr>
        <w:t xml:space="preserve">גיש אישור מאת רשות המיסים על כך שהוא </w:t>
      </w:r>
      <w:r w:rsidR="00753CB0">
        <w:rPr>
          <w:rFonts w:ascii="David" w:hAnsi="David" w:hint="cs"/>
          <w:kern w:val="28"/>
          <w:rtl/>
        </w:rPr>
        <w:t xml:space="preserve">פנה אליהם לקבלת אישור </w:t>
      </w:r>
      <w:r w:rsidR="00F34233">
        <w:rPr>
          <w:rFonts w:ascii="David" w:hAnsi="David" w:hint="cs"/>
          <w:kern w:val="28"/>
          <w:rtl/>
        </w:rPr>
        <w:t>כאמור</w:t>
      </w:r>
      <w:r w:rsidRPr="00A1050C">
        <w:rPr>
          <w:rFonts w:ascii="David" w:hAnsi="David" w:hint="cs"/>
          <w:kern w:val="28"/>
          <w:rtl/>
        </w:rPr>
        <w:t xml:space="preserve">. </w:t>
      </w:r>
    </w:p>
    <w:p w14:paraId="28555C5C" w14:textId="77777777" w:rsidR="00903EFB" w:rsidRPr="002B62A3" w:rsidRDefault="001D0BB7" w:rsidP="001E023B">
      <w:pPr>
        <w:pStyle w:val="1111"/>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מורשה החתימה של </w:t>
      </w:r>
      <w:r w:rsidR="00D0423F" w:rsidRPr="002B62A3">
        <w:rPr>
          <w:rtl/>
        </w:rPr>
        <w:t>ה</w:t>
      </w:r>
      <w:r w:rsidR="00D0423F">
        <w:rPr>
          <w:rFonts w:hint="cs"/>
          <w:rtl/>
        </w:rPr>
        <w:t>זוכה</w:t>
      </w:r>
      <w:r w:rsidR="00D0423F" w:rsidRPr="002B62A3">
        <w:rPr>
          <w:rtl/>
        </w:rPr>
        <w:t xml:space="preserve"> </w:t>
      </w:r>
      <w:r w:rsidR="006016DC" w:rsidRPr="002B62A3">
        <w:rPr>
          <w:rtl/>
        </w:rPr>
        <w:t>וחותמת התאגיד</w:t>
      </w:r>
      <w:r w:rsidRPr="002B62A3">
        <w:rPr>
          <w:rtl/>
        </w:rPr>
        <w:t>.</w:t>
      </w:r>
    </w:p>
    <w:p w14:paraId="6DC4F0D6" w14:textId="77777777" w:rsidR="00322FCF" w:rsidRDefault="001D0BB7" w:rsidP="00F70D9A">
      <w:pPr>
        <w:pStyle w:val="1111"/>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6"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37584385" w14:textId="37A35F91" w:rsidR="00686BA2" w:rsidRDefault="001D0BB7" w:rsidP="00F70D9A">
      <w:pPr>
        <w:pStyle w:val="1111"/>
      </w:pPr>
      <w:r>
        <w:rPr>
          <w:rFonts w:hint="cs"/>
          <w:rtl/>
        </w:rPr>
        <w:t>אם</w:t>
      </w:r>
      <w:r w:rsidR="001253F2">
        <w:rPr>
          <w:rFonts w:hint="cs"/>
          <w:rtl/>
        </w:rPr>
        <w:t xml:space="preserve"> </w:t>
      </w:r>
      <w:r w:rsidR="00901284" w:rsidRPr="00AC2E6E">
        <w:rPr>
          <w:rFonts w:hint="eastAsia"/>
          <w:rtl/>
        </w:rPr>
        <w:t>הזוכה</w:t>
      </w:r>
      <w:r w:rsidR="001A7586"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001A7586" w:rsidRPr="00AC2E6E">
        <w:rPr>
          <w:rtl/>
        </w:rPr>
        <w:t xml:space="preserve">, </w:t>
      </w:r>
      <w:r w:rsidR="001A7586" w:rsidRPr="00AC2E6E">
        <w:rPr>
          <w:rFonts w:hint="eastAsia"/>
          <w:rtl/>
        </w:rPr>
        <w:t>או</w:t>
      </w:r>
      <w:r w:rsidR="001A7586" w:rsidRPr="00AC2E6E">
        <w:rPr>
          <w:rtl/>
        </w:rPr>
        <w:t xml:space="preserve"> </w:t>
      </w:r>
      <w:r w:rsidR="001A7586" w:rsidRPr="00AC2E6E">
        <w:rPr>
          <w:rFonts w:hint="eastAsia"/>
          <w:rtl/>
        </w:rPr>
        <w:t>להכריז</w:t>
      </w:r>
      <w:r w:rsidR="001A7586" w:rsidRPr="00AC2E6E">
        <w:rPr>
          <w:rtl/>
        </w:rPr>
        <w:t xml:space="preserve"> </w:t>
      </w:r>
      <w:r w:rsidR="001A7586" w:rsidRPr="00AC2E6E">
        <w:rPr>
          <w:rFonts w:hint="eastAsia"/>
          <w:rtl/>
        </w:rPr>
        <w:t>על</w:t>
      </w:r>
      <w:r w:rsidR="001A7586" w:rsidRPr="00AC2E6E">
        <w:rPr>
          <w:rtl/>
        </w:rPr>
        <w:t xml:space="preserve"> </w:t>
      </w:r>
      <w:r w:rsidR="001A7586" w:rsidRPr="00AC2E6E">
        <w:rPr>
          <w:rFonts w:hint="eastAsia"/>
          <w:rtl/>
        </w:rPr>
        <w:t>המדורג</w:t>
      </w:r>
      <w:r w:rsidR="001A7586" w:rsidRPr="00AC2E6E">
        <w:rPr>
          <w:rtl/>
        </w:rPr>
        <w:t xml:space="preserve"> </w:t>
      </w:r>
      <w:r w:rsidR="001A7586" w:rsidRPr="00AC2E6E">
        <w:rPr>
          <w:rFonts w:hint="eastAsia"/>
          <w:rtl/>
        </w:rPr>
        <w:t>הבא</w:t>
      </w:r>
      <w:r w:rsidR="001A7586" w:rsidRPr="00AC2E6E">
        <w:rPr>
          <w:rtl/>
        </w:rPr>
        <w:t xml:space="preserve"> </w:t>
      </w:r>
      <w:r w:rsidR="001A7586"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001A7586" w:rsidRPr="00AC2E6E">
        <w:rPr>
          <w:rtl/>
        </w:rPr>
        <w:t>.</w:t>
      </w:r>
      <w:r w:rsidR="00783C9D" w:rsidRPr="00AC2E6E">
        <w:rPr>
          <w:rtl/>
        </w:rPr>
        <w:t xml:space="preserve"> </w:t>
      </w:r>
    </w:p>
    <w:p w14:paraId="11961259" w14:textId="3B358800" w:rsidR="00362DEC" w:rsidRDefault="00362DEC" w:rsidP="00AC7D65">
      <w:pPr>
        <w:pStyle w:val="1111"/>
        <w:numPr>
          <w:ilvl w:val="0"/>
          <w:numId w:val="0"/>
        </w:numPr>
        <w:ind w:left="1935"/>
        <w:rPr>
          <w:rtl/>
        </w:rPr>
      </w:pPr>
    </w:p>
    <w:p w14:paraId="0FAF2F8F" w14:textId="77777777" w:rsidR="00AC7D65" w:rsidRPr="00686BA2" w:rsidRDefault="00AC7D65" w:rsidP="00AC7D65">
      <w:pPr>
        <w:pStyle w:val="1111"/>
        <w:numPr>
          <w:ilvl w:val="0"/>
          <w:numId w:val="0"/>
        </w:numPr>
        <w:ind w:left="1935"/>
      </w:pPr>
    </w:p>
    <w:p w14:paraId="50230FDF" w14:textId="77777777" w:rsidR="00AA027F" w:rsidRPr="002A3E64" w:rsidRDefault="001D0BB7" w:rsidP="00551CC2">
      <w:pPr>
        <w:pStyle w:val="11"/>
      </w:pPr>
      <w:bookmarkStart w:id="124" w:name="_Toc43400601"/>
      <w:bookmarkStart w:id="125" w:name="_Toc44931910"/>
      <w:bookmarkStart w:id="126" w:name="_Toc44931997"/>
      <w:bookmarkStart w:id="127" w:name="_Toc516503356"/>
      <w:r w:rsidRPr="002A3E64">
        <w:rPr>
          <w:rFonts w:hint="eastAsia"/>
          <w:rtl/>
        </w:rPr>
        <w:lastRenderedPageBreak/>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24"/>
      <w:bookmarkEnd w:id="125"/>
      <w:bookmarkEnd w:id="126"/>
    </w:p>
    <w:p w14:paraId="6C24AD95" w14:textId="77777777" w:rsidR="00A921E5" w:rsidRPr="002D1D37" w:rsidRDefault="001D0BB7" w:rsidP="001E023B">
      <w:pPr>
        <w:pStyle w:val="1112"/>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28"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28"/>
    </w:p>
    <w:p w14:paraId="56242995" w14:textId="77777777" w:rsidR="00AA027F" w:rsidRPr="003874D1" w:rsidRDefault="001D0BB7" w:rsidP="001E023B">
      <w:pPr>
        <w:pStyle w:val="1112"/>
        <w:rPr>
          <w:rtl/>
        </w:rPr>
        <w:sectPr w:rsidR="00AA027F" w:rsidRPr="003874D1" w:rsidSect="00654526">
          <w:pgSz w:w="11906" w:h="16838" w:code="9"/>
          <w:pgMar w:top="1616" w:right="1826" w:bottom="1440" w:left="1800" w:header="709" w:footer="709" w:gutter="0"/>
          <w:cols w:space="708"/>
          <w:titlePg/>
          <w:bidi/>
          <w:rtlGutter/>
          <w:docGrid w:linePitch="360"/>
        </w:sectPr>
      </w:pPr>
      <w:r>
        <w:rPr>
          <w:rFonts w:hint="cs"/>
          <w:rtl/>
        </w:rPr>
        <w:t xml:space="preserve">לאחר מועד </w:t>
      </w:r>
      <w:r w:rsidRPr="003F5D1D">
        <w:rPr>
          <w:rFonts w:hint="cs"/>
          <w:rtl/>
        </w:rPr>
        <w:t>ה</w:t>
      </w:r>
      <w:r>
        <w:rPr>
          <w:rFonts w:hint="cs"/>
          <w:rtl/>
        </w:rPr>
        <w:t xml:space="preserve">חתימה על </w:t>
      </w:r>
      <w:r w:rsidR="001E023B">
        <w:rPr>
          <w:rFonts w:hint="cs"/>
          <w:rtl/>
        </w:rPr>
        <w:t xml:space="preserve">הסכם </w:t>
      </w:r>
      <w:r>
        <w:rPr>
          <w:rFonts w:hint="cs"/>
          <w:rtl/>
        </w:rPr>
        <w:t>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 xml:space="preserve">. </w:t>
      </w:r>
    </w:p>
    <w:p w14:paraId="445C2E18" w14:textId="77777777" w:rsidR="00721BE1" w:rsidRDefault="001D0BB7" w:rsidP="00551CC2">
      <w:pPr>
        <w:pStyle w:val="1fe"/>
      </w:pPr>
      <w:bookmarkStart w:id="129" w:name="_Toc32477902"/>
      <w:bookmarkStart w:id="130" w:name="_Toc43400602"/>
      <w:bookmarkStart w:id="131" w:name="_Toc44931911"/>
      <w:bookmarkStart w:id="132" w:name="_Toc44931998"/>
      <w:bookmarkStart w:id="133" w:name="_Toc53331332"/>
      <w:bookmarkStart w:id="134" w:name="_Toc162797473"/>
      <w:r>
        <w:rPr>
          <w:rFonts w:hint="cs"/>
          <w:rtl/>
        </w:rPr>
        <w:lastRenderedPageBreak/>
        <w:t>מופעים ומועדים במכרז</w:t>
      </w:r>
      <w:bookmarkEnd w:id="129"/>
      <w:bookmarkEnd w:id="130"/>
      <w:bookmarkEnd w:id="131"/>
      <w:bookmarkEnd w:id="132"/>
      <w:bookmarkEnd w:id="133"/>
      <w:bookmarkEnd w:id="134"/>
    </w:p>
    <w:p w14:paraId="1F6116F4" w14:textId="77777777" w:rsidR="00721BE1" w:rsidRPr="002A3E64" w:rsidRDefault="001D0BB7" w:rsidP="00551CC2">
      <w:pPr>
        <w:pStyle w:val="11"/>
      </w:pPr>
      <w:bookmarkStart w:id="135" w:name="_Toc43400603"/>
      <w:bookmarkStart w:id="136" w:name="_Toc44931912"/>
      <w:bookmarkStart w:id="137" w:name="_Toc44931999"/>
      <w:bookmarkStart w:id="138" w:name="_Toc516503358"/>
      <w:bookmarkEnd w:id="127"/>
      <w:r w:rsidRPr="002A3E64">
        <w:rPr>
          <w:rFonts w:hint="eastAsia"/>
          <w:rtl/>
        </w:rPr>
        <w:t>מועדי</w:t>
      </w:r>
      <w:r w:rsidRPr="002A3E64">
        <w:rPr>
          <w:rtl/>
        </w:rPr>
        <w:t xml:space="preserve"> </w:t>
      </w:r>
      <w:r w:rsidRPr="002A3E64">
        <w:rPr>
          <w:rFonts w:hint="eastAsia"/>
          <w:rtl/>
        </w:rPr>
        <w:t>המכרז</w:t>
      </w:r>
      <w:bookmarkEnd w:id="135"/>
      <w:bookmarkEnd w:id="136"/>
      <w:bookmarkEnd w:id="137"/>
    </w:p>
    <w:p w14:paraId="6ABA4603" w14:textId="77777777" w:rsidR="00721BE1" w:rsidRDefault="001D0BB7" w:rsidP="004F6325">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6A7510" w:rsidRPr="00362DEC" w14:paraId="01B240BC" w14:textId="77777777" w:rsidTr="00B35F02">
        <w:trPr>
          <w:tblHeader/>
          <w:jc w:val="right"/>
        </w:trPr>
        <w:tc>
          <w:tcPr>
            <w:tcW w:w="4251" w:type="dxa"/>
            <w:shd w:val="clear" w:color="auto" w:fill="E6E6E6"/>
            <w:vAlign w:val="center"/>
          </w:tcPr>
          <w:p w14:paraId="071CC3D9" w14:textId="77777777" w:rsidR="0057313F" w:rsidRPr="00362DEC" w:rsidRDefault="001D0BB7" w:rsidP="000011C8">
            <w:pPr>
              <w:pStyle w:val="af7"/>
              <w:spacing w:line="360" w:lineRule="auto"/>
              <w:ind w:right="-1440"/>
              <w:rPr>
                <w:rFonts w:ascii="David" w:hAnsi="David" w:cs="David"/>
                <w:rtl/>
              </w:rPr>
            </w:pPr>
            <w:r w:rsidRPr="00362DEC">
              <w:rPr>
                <w:rFonts w:ascii="David" w:hAnsi="David" w:cs="David"/>
                <w:rtl/>
              </w:rPr>
              <w:t>נושא</w:t>
            </w:r>
          </w:p>
        </w:tc>
        <w:tc>
          <w:tcPr>
            <w:tcW w:w="3685" w:type="dxa"/>
            <w:shd w:val="clear" w:color="auto" w:fill="E6E6E6"/>
            <w:vAlign w:val="center"/>
          </w:tcPr>
          <w:p w14:paraId="75921EBD" w14:textId="77777777" w:rsidR="0057313F" w:rsidRPr="00362DEC" w:rsidRDefault="001D0BB7" w:rsidP="00E63618">
            <w:pPr>
              <w:pStyle w:val="af7"/>
              <w:spacing w:line="360" w:lineRule="auto"/>
              <w:ind w:right="52"/>
              <w:rPr>
                <w:rFonts w:ascii="David" w:hAnsi="David" w:cs="David"/>
                <w:rtl/>
              </w:rPr>
            </w:pPr>
            <w:r w:rsidRPr="00362DEC">
              <w:rPr>
                <w:rFonts w:ascii="David" w:hAnsi="David" w:cs="David"/>
                <w:rtl/>
              </w:rPr>
              <w:t>תאריך</w:t>
            </w:r>
          </w:p>
        </w:tc>
      </w:tr>
      <w:tr w:rsidR="006A3FC8" w:rsidRPr="00362DEC" w14:paraId="10863B7D" w14:textId="77777777" w:rsidTr="00B35F02">
        <w:trPr>
          <w:jc w:val="right"/>
        </w:trPr>
        <w:tc>
          <w:tcPr>
            <w:tcW w:w="4251" w:type="dxa"/>
            <w:vAlign w:val="center"/>
          </w:tcPr>
          <w:p w14:paraId="2C1167C6" w14:textId="5A9B39F8" w:rsidR="006A3FC8" w:rsidRPr="00362DEC" w:rsidRDefault="006A3FC8" w:rsidP="000011C8">
            <w:pPr>
              <w:pStyle w:val="af7"/>
              <w:spacing w:line="360" w:lineRule="auto"/>
              <w:ind w:right="160"/>
              <w:jc w:val="center"/>
              <w:rPr>
                <w:rFonts w:ascii="David" w:hAnsi="David" w:cs="David"/>
                <w:rtl/>
              </w:rPr>
            </w:pPr>
            <w:r w:rsidRPr="00362DEC">
              <w:rPr>
                <w:rFonts w:ascii="David" w:hAnsi="David" w:cs="David" w:hint="cs"/>
                <w:rtl/>
              </w:rPr>
              <w:t>מועד פרסום המכרז</w:t>
            </w:r>
          </w:p>
        </w:tc>
        <w:tc>
          <w:tcPr>
            <w:tcW w:w="3685" w:type="dxa"/>
            <w:vAlign w:val="center"/>
          </w:tcPr>
          <w:p w14:paraId="32C6D280" w14:textId="4FE7771D" w:rsidR="006A3FC8" w:rsidRPr="00362DEC" w:rsidRDefault="006A3FC8" w:rsidP="00547003">
            <w:pPr>
              <w:pStyle w:val="af7"/>
              <w:spacing w:line="360" w:lineRule="auto"/>
              <w:ind w:right="52"/>
              <w:jc w:val="center"/>
              <w:rPr>
                <w:rFonts w:ascii="David" w:hAnsi="David" w:cs="David"/>
                <w:rtl/>
              </w:rPr>
            </w:pPr>
            <w:r w:rsidRPr="00362DEC">
              <w:rPr>
                <w:rFonts w:ascii="David" w:hAnsi="David" w:cs="David" w:hint="cs"/>
                <w:rtl/>
              </w:rPr>
              <w:t>02.04.2024</w:t>
            </w:r>
          </w:p>
        </w:tc>
      </w:tr>
      <w:tr w:rsidR="006A7510" w:rsidRPr="00362DEC" w14:paraId="2F88FC36" w14:textId="77777777" w:rsidTr="00B35F02">
        <w:trPr>
          <w:jc w:val="right"/>
        </w:trPr>
        <w:tc>
          <w:tcPr>
            <w:tcW w:w="4251" w:type="dxa"/>
            <w:vAlign w:val="center"/>
          </w:tcPr>
          <w:p w14:paraId="2E6A1A61" w14:textId="77777777" w:rsidR="0057313F" w:rsidRPr="00362DEC" w:rsidRDefault="001D0BB7" w:rsidP="000011C8">
            <w:pPr>
              <w:pStyle w:val="af7"/>
              <w:spacing w:line="360" w:lineRule="auto"/>
              <w:ind w:right="160"/>
              <w:jc w:val="center"/>
              <w:rPr>
                <w:rFonts w:ascii="David" w:hAnsi="David" w:cs="David"/>
                <w:rtl/>
              </w:rPr>
            </w:pPr>
            <w:r w:rsidRPr="00362DEC">
              <w:rPr>
                <w:rFonts w:ascii="David" w:hAnsi="David" w:cs="David"/>
                <w:rtl/>
              </w:rPr>
              <w:t>מועד אחרון להגשת שאלות הבהרה</w:t>
            </w:r>
          </w:p>
        </w:tc>
        <w:tc>
          <w:tcPr>
            <w:tcW w:w="3685" w:type="dxa"/>
            <w:vAlign w:val="center"/>
          </w:tcPr>
          <w:p w14:paraId="3782C9EB" w14:textId="41E540F9" w:rsidR="0057313F" w:rsidRPr="00362DEC" w:rsidRDefault="001D0BB7" w:rsidP="00547003">
            <w:pPr>
              <w:pStyle w:val="af7"/>
              <w:spacing w:line="360" w:lineRule="auto"/>
              <w:ind w:right="52"/>
              <w:jc w:val="center"/>
              <w:rPr>
                <w:rFonts w:ascii="David" w:hAnsi="David" w:cs="David"/>
                <w:rtl/>
              </w:rPr>
            </w:pPr>
            <w:r w:rsidRPr="00362DEC">
              <w:rPr>
                <w:rFonts w:ascii="David" w:hAnsi="David" w:cs="David" w:hint="cs"/>
                <w:rtl/>
              </w:rPr>
              <w:t>ב</w:t>
            </w:r>
            <w:r w:rsidR="00547003" w:rsidRPr="00362DEC">
              <w:rPr>
                <w:rFonts w:ascii="David" w:hAnsi="David" w:cs="David" w:hint="cs"/>
                <w:rtl/>
              </w:rPr>
              <w:t xml:space="preserve"> </w:t>
            </w:r>
            <w:r w:rsidR="006A3FC8" w:rsidRPr="00362DEC">
              <w:rPr>
                <w:rFonts w:ascii="David" w:hAnsi="David" w:cs="David" w:hint="cs"/>
                <w:rtl/>
              </w:rPr>
              <w:t>14</w:t>
            </w:r>
            <w:r w:rsidR="00547003" w:rsidRPr="00362DEC">
              <w:rPr>
                <w:rFonts w:ascii="David" w:hAnsi="David" w:cs="David" w:hint="cs"/>
                <w:rtl/>
              </w:rPr>
              <w:t>/</w:t>
            </w:r>
            <w:r w:rsidR="006A3FC8" w:rsidRPr="00362DEC">
              <w:rPr>
                <w:rFonts w:ascii="David" w:hAnsi="David" w:cs="David" w:hint="cs"/>
                <w:rtl/>
              </w:rPr>
              <w:t>04</w:t>
            </w:r>
            <w:r w:rsidR="00547003" w:rsidRPr="00362DEC">
              <w:rPr>
                <w:rFonts w:ascii="David" w:hAnsi="David" w:cs="David" w:hint="cs"/>
                <w:rtl/>
              </w:rPr>
              <w:t>/</w:t>
            </w:r>
            <w:r w:rsidR="006A3FC8" w:rsidRPr="00362DEC">
              <w:rPr>
                <w:rFonts w:ascii="David" w:hAnsi="David" w:cs="David" w:hint="cs"/>
                <w:rtl/>
              </w:rPr>
              <w:t>2024</w:t>
            </w:r>
            <w:r w:rsidR="001F1620" w:rsidRPr="00362DEC">
              <w:rPr>
                <w:rFonts w:ascii="David" w:hAnsi="David" w:cs="David" w:hint="cs"/>
                <w:rtl/>
              </w:rPr>
              <w:t xml:space="preserve"> </w:t>
            </w:r>
            <w:r w:rsidR="006A3FC8" w:rsidRPr="00362DEC">
              <w:rPr>
                <w:rFonts w:ascii="David" w:hAnsi="David" w:cs="David" w:hint="cs"/>
                <w:rtl/>
              </w:rPr>
              <w:t>עד ה</w:t>
            </w:r>
            <w:r w:rsidRPr="00362DEC">
              <w:rPr>
                <w:rFonts w:ascii="David" w:hAnsi="David" w:cs="David"/>
                <w:rtl/>
              </w:rPr>
              <w:t>שעה</w:t>
            </w:r>
            <w:r w:rsidRPr="00362DEC">
              <w:rPr>
                <w:rFonts w:ascii="David" w:hAnsi="David" w:cs="David" w:hint="cs"/>
                <w:rtl/>
              </w:rPr>
              <w:t xml:space="preserve"> </w:t>
            </w:r>
            <w:r w:rsidR="006A3FC8" w:rsidRPr="00362DEC">
              <w:rPr>
                <w:rFonts w:ascii="David" w:hAnsi="David" w:cs="David" w:hint="cs"/>
                <w:b/>
                <w:bCs/>
                <w:sz w:val="28"/>
                <w:szCs w:val="28"/>
                <w:u w:val="single"/>
                <w:rtl/>
              </w:rPr>
              <w:t>12</w:t>
            </w:r>
            <w:r w:rsidR="00547003" w:rsidRPr="00362DEC">
              <w:rPr>
                <w:rFonts w:ascii="David" w:hAnsi="David" w:cs="David" w:hint="cs"/>
                <w:b/>
                <w:bCs/>
                <w:sz w:val="28"/>
                <w:szCs w:val="28"/>
                <w:u w:val="single"/>
                <w:rtl/>
              </w:rPr>
              <w:t>:00</w:t>
            </w:r>
          </w:p>
        </w:tc>
      </w:tr>
      <w:tr w:rsidR="005F3C11" w:rsidRPr="00362DEC" w14:paraId="5E21D376" w14:textId="77777777" w:rsidTr="00B35F02">
        <w:trPr>
          <w:jc w:val="right"/>
        </w:trPr>
        <w:tc>
          <w:tcPr>
            <w:tcW w:w="4251" w:type="dxa"/>
            <w:vAlign w:val="center"/>
          </w:tcPr>
          <w:p w14:paraId="14FEB6BC" w14:textId="26B372FA" w:rsidR="005F3C11" w:rsidRPr="00362DEC" w:rsidRDefault="005F3C11" w:rsidP="000011C8">
            <w:pPr>
              <w:pStyle w:val="af7"/>
              <w:spacing w:line="360" w:lineRule="auto"/>
              <w:ind w:right="160"/>
              <w:jc w:val="center"/>
              <w:rPr>
                <w:rFonts w:ascii="David" w:hAnsi="David" w:cs="David"/>
                <w:rtl/>
              </w:rPr>
            </w:pPr>
            <w:r w:rsidRPr="00362DEC">
              <w:rPr>
                <w:rFonts w:ascii="David" w:hAnsi="David" w:cs="David" w:hint="cs"/>
                <w:rtl/>
              </w:rPr>
              <w:t>מועד אחרון למענה המשרד</w:t>
            </w:r>
          </w:p>
        </w:tc>
        <w:tc>
          <w:tcPr>
            <w:tcW w:w="3685" w:type="dxa"/>
            <w:vAlign w:val="center"/>
          </w:tcPr>
          <w:p w14:paraId="0AB508DE" w14:textId="244B95EA" w:rsidR="005F3C11" w:rsidRPr="00362DEC" w:rsidRDefault="005F3C11" w:rsidP="00547003">
            <w:pPr>
              <w:pStyle w:val="af7"/>
              <w:spacing w:line="360" w:lineRule="auto"/>
              <w:ind w:right="52"/>
              <w:jc w:val="center"/>
              <w:rPr>
                <w:rFonts w:ascii="David" w:hAnsi="David" w:cs="David"/>
                <w:rtl/>
              </w:rPr>
            </w:pPr>
            <w:r w:rsidRPr="00362DEC">
              <w:rPr>
                <w:rFonts w:ascii="David" w:hAnsi="David" w:cs="David" w:hint="cs"/>
                <w:rtl/>
              </w:rPr>
              <w:t xml:space="preserve">ב </w:t>
            </w:r>
            <w:r w:rsidR="006A3FC8" w:rsidRPr="00362DEC">
              <w:rPr>
                <w:rFonts w:ascii="David" w:hAnsi="David" w:cs="David" w:hint="cs"/>
                <w:rtl/>
              </w:rPr>
              <w:t>18</w:t>
            </w:r>
            <w:r w:rsidRPr="00362DEC">
              <w:rPr>
                <w:rFonts w:ascii="David" w:hAnsi="David" w:cs="David" w:hint="cs"/>
                <w:rtl/>
              </w:rPr>
              <w:t>/0</w:t>
            </w:r>
            <w:r w:rsidR="006A3FC8" w:rsidRPr="00362DEC">
              <w:rPr>
                <w:rFonts w:ascii="David" w:hAnsi="David" w:cs="David" w:hint="cs"/>
                <w:rtl/>
              </w:rPr>
              <w:t>4</w:t>
            </w:r>
            <w:r w:rsidRPr="00362DEC">
              <w:rPr>
                <w:rFonts w:ascii="David" w:hAnsi="David" w:cs="David" w:hint="cs"/>
                <w:rtl/>
              </w:rPr>
              <w:t>/</w:t>
            </w:r>
            <w:r w:rsidR="006A3FC8" w:rsidRPr="00362DEC">
              <w:rPr>
                <w:rFonts w:ascii="David" w:hAnsi="David" w:cs="David" w:hint="cs"/>
                <w:rtl/>
              </w:rPr>
              <w:t>2024</w:t>
            </w:r>
            <w:r w:rsidRPr="00362DEC">
              <w:rPr>
                <w:rFonts w:ascii="David" w:hAnsi="David" w:cs="David" w:hint="cs"/>
                <w:rtl/>
              </w:rPr>
              <w:t xml:space="preserve"> </w:t>
            </w:r>
          </w:p>
        </w:tc>
      </w:tr>
      <w:tr w:rsidR="006A7510" w:rsidRPr="00362DEC" w14:paraId="3B46244C" w14:textId="77777777" w:rsidTr="00B35F02">
        <w:trPr>
          <w:jc w:val="right"/>
        </w:trPr>
        <w:tc>
          <w:tcPr>
            <w:tcW w:w="4251" w:type="dxa"/>
            <w:vAlign w:val="center"/>
          </w:tcPr>
          <w:p w14:paraId="3540742B" w14:textId="78D58788" w:rsidR="00D92491" w:rsidRPr="00362DEC" w:rsidRDefault="001D0BB7" w:rsidP="00D92491">
            <w:pPr>
              <w:pStyle w:val="af7"/>
              <w:spacing w:line="360" w:lineRule="auto"/>
              <w:ind w:right="108"/>
              <w:jc w:val="center"/>
              <w:rPr>
                <w:rFonts w:ascii="David" w:hAnsi="David" w:cs="David"/>
                <w:rtl/>
              </w:rPr>
            </w:pPr>
            <w:bookmarkStart w:id="139" w:name="show_SugTevatMichrazimDigital_1" w:colFirst="0" w:colLast="1"/>
            <w:r w:rsidRPr="00362DEC">
              <w:rPr>
                <w:rFonts w:ascii="David" w:hAnsi="David" w:cs="David" w:hint="cs"/>
                <w:rtl/>
              </w:rPr>
              <w:t xml:space="preserve">מועד </w:t>
            </w:r>
            <w:r w:rsidR="006A3FC8" w:rsidRPr="00362DEC">
              <w:rPr>
                <w:rFonts w:ascii="David" w:hAnsi="David" w:cs="David" w:hint="cs"/>
                <w:rtl/>
              </w:rPr>
              <w:t xml:space="preserve">תחילת </w:t>
            </w:r>
            <w:r w:rsidRPr="00362DEC">
              <w:rPr>
                <w:rFonts w:ascii="David" w:hAnsi="David" w:cs="David" w:hint="cs"/>
                <w:rtl/>
              </w:rPr>
              <w:t>הגשת הצעות</w:t>
            </w:r>
          </w:p>
        </w:tc>
        <w:tc>
          <w:tcPr>
            <w:tcW w:w="3685" w:type="dxa"/>
            <w:vAlign w:val="center"/>
          </w:tcPr>
          <w:p w14:paraId="04B55337" w14:textId="3C00C64A" w:rsidR="00D92491" w:rsidRPr="00362DEC" w:rsidRDefault="001D0BB7" w:rsidP="00D92491">
            <w:pPr>
              <w:pStyle w:val="af7"/>
              <w:spacing w:line="360" w:lineRule="auto"/>
              <w:ind w:right="52"/>
              <w:jc w:val="center"/>
              <w:rPr>
                <w:rFonts w:ascii="David" w:hAnsi="David" w:cs="David"/>
                <w:rtl/>
              </w:rPr>
            </w:pPr>
            <w:r w:rsidRPr="00362DEC">
              <w:rPr>
                <w:rFonts w:ascii="David" w:hAnsi="David" w:cs="David" w:hint="cs"/>
                <w:rtl/>
              </w:rPr>
              <w:t xml:space="preserve">ב </w:t>
            </w:r>
            <w:r w:rsidR="006A3FC8" w:rsidRPr="00362DEC">
              <w:rPr>
                <w:rFonts w:ascii="David" w:hAnsi="David" w:cs="David" w:hint="cs"/>
                <w:rtl/>
              </w:rPr>
              <w:t>01</w:t>
            </w:r>
            <w:r w:rsidRPr="00362DEC">
              <w:rPr>
                <w:rFonts w:ascii="David" w:hAnsi="David" w:cs="David" w:hint="cs"/>
                <w:rtl/>
              </w:rPr>
              <w:t>/0</w:t>
            </w:r>
            <w:r w:rsidR="006A3FC8" w:rsidRPr="00362DEC">
              <w:rPr>
                <w:rFonts w:ascii="David" w:hAnsi="David" w:cs="David" w:hint="cs"/>
                <w:rtl/>
              </w:rPr>
              <w:t>5</w:t>
            </w:r>
            <w:r w:rsidRPr="00362DEC">
              <w:rPr>
                <w:rFonts w:ascii="David" w:hAnsi="David" w:cs="David" w:hint="cs"/>
                <w:rtl/>
              </w:rPr>
              <w:t>/</w:t>
            </w:r>
            <w:r w:rsidR="006A3FC8" w:rsidRPr="00362DEC">
              <w:rPr>
                <w:rFonts w:ascii="David" w:hAnsi="David" w:cs="David" w:hint="cs"/>
                <w:rtl/>
              </w:rPr>
              <w:t>2024</w:t>
            </w:r>
            <w:r w:rsidRPr="00362DEC">
              <w:rPr>
                <w:rFonts w:ascii="David" w:hAnsi="David" w:cs="David" w:hint="cs"/>
                <w:rtl/>
              </w:rPr>
              <w:t xml:space="preserve"> </w:t>
            </w:r>
            <w:r w:rsidRPr="00362DEC">
              <w:rPr>
                <w:rFonts w:ascii="David" w:hAnsi="David" w:cs="David"/>
                <w:rtl/>
              </w:rPr>
              <w:t>בשעה</w:t>
            </w:r>
            <w:r w:rsidRPr="00362DEC">
              <w:rPr>
                <w:rFonts w:ascii="David" w:hAnsi="David" w:cs="David" w:hint="cs"/>
                <w:rtl/>
              </w:rPr>
              <w:t xml:space="preserve"> </w:t>
            </w:r>
            <w:r w:rsidR="006A3FC8" w:rsidRPr="00362DEC">
              <w:rPr>
                <w:rFonts w:ascii="David" w:hAnsi="David" w:cs="David" w:hint="cs"/>
                <w:b/>
                <w:bCs/>
                <w:sz w:val="28"/>
                <w:szCs w:val="28"/>
                <w:u w:val="single"/>
                <w:rtl/>
              </w:rPr>
              <w:t>12:00</w:t>
            </w:r>
          </w:p>
        </w:tc>
      </w:tr>
      <w:bookmarkEnd w:id="139"/>
      <w:tr w:rsidR="006A7510" w:rsidRPr="00362DEC" w14:paraId="6F2F9DEB" w14:textId="77777777" w:rsidTr="00B35F02">
        <w:trPr>
          <w:jc w:val="right"/>
        </w:trPr>
        <w:tc>
          <w:tcPr>
            <w:tcW w:w="4251" w:type="dxa"/>
            <w:vAlign w:val="center"/>
          </w:tcPr>
          <w:p w14:paraId="0CEB3DBF" w14:textId="77777777" w:rsidR="00D92491" w:rsidRPr="00362DEC" w:rsidRDefault="001D0BB7" w:rsidP="00D92491">
            <w:pPr>
              <w:pStyle w:val="af7"/>
              <w:spacing w:line="360" w:lineRule="auto"/>
              <w:ind w:right="108"/>
              <w:jc w:val="center"/>
              <w:rPr>
                <w:rFonts w:ascii="David" w:hAnsi="David" w:cs="David"/>
                <w:rtl/>
              </w:rPr>
            </w:pPr>
            <w:r w:rsidRPr="00362DEC">
              <w:rPr>
                <w:rFonts w:ascii="David" w:hAnsi="David" w:cs="David"/>
                <w:rtl/>
              </w:rPr>
              <w:t xml:space="preserve">מועד אחרון להגשת הצעות </w:t>
            </w:r>
          </w:p>
        </w:tc>
        <w:tc>
          <w:tcPr>
            <w:tcW w:w="3685" w:type="dxa"/>
            <w:vAlign w:val="center"/>
          </w:tcPr>
          <w:p w14:paraId="37AC7C76" w14:textId="53FD19EC" w:rsidR="00D92491" w:rsidRPr="00362DEC" w:rsidRDefault="001D0BB7" w:rsidP="00D92491">
            <w:pPr>
              <w:pStyle w:val="af7"/>
              <w:spacing w:line="360" w:lineRule="auto"/>
              <w:ind w:right="52"/>
              <w:jc w:val="center"/>
              <w:rPr>
                <w:rFonts w:ascii="David" w:hAnsi="David" w:cs="David"/>
                <w:rtl/>
              </w:rPr>
            </w:pPr>
            <w:r w:rsidRPr="00362DEC">
              <w:rPr>
                <w:rFonts w:ascii="David" w:hAnsi="David" w:cs="David" w:hint="cs"/>
                <w:rtl/>
              </w:rPr>
              <w:t>ב ‏0</w:t>
            </w:r>
            <w:r w:rsidR="006A3FC8" w:rsidRPr="00362DEC">
              <w:rPr>
                <w:rFonts w:ascii="David" w:hAnsi="David" w:cs="David" w:hint="cs"/>
                <w:rtl/>
              </w:rPr>
              <w:t>8</w:t>
            </w:r>
            <w:r w:rsidRPr="00362DEC">
              <w:rPr>
                <w:rFonts w:ascii="David" w:hAnsi="David" w:cs="David" w:hint="cs"/>
                <w:rtl/>
              </w:rPr>
              <w:t>/0</w:t>
            </w:r>
            <w:r w:rsidR="006A3FC8" w:rsidRPr="00362DEC">
              <w:rPr>
                <w:rFonts w:ascii="David" w:hAnsi="David" w:cs="David" w:hint="cs"/>
                <w:rtl/>
              </w:rPr>
              <w:t>5</w:t>
            </w:r>
            <w:r w:rsidRPr="00362DEC">
              <w:rPr>
                <w:rFonts w:ascii="David" w:hAnsi="David" w:cs="David" w:hint="cs"/>
                <w:rtl/>
              </w:rPr>
              <w:t>/</w:t>
            </w:r>
            <w:r w:rsidR="006A3FC8" w:rsidRPr="00362DEC">
              <w:rPr>
                <w:rFonts w:ascii="David" w:hAnsi="David" w:cs="David" w:hint="cs"/>
                <w:rtl/>
              </w:rPr>
              <w:t>2024</w:t>
            </w:r>
            <w:r w:rsidRPr="00362DEC">
              <w:rPr>
                <w:rFonts w:ascii="David" w:hAnsi="David" w:cs="David" w:hint="cs"/>
                <w:rtl/>
              </w:rPr>
              <w:t xml:space="preserve"> </w:t>
            </w:r>
            <w:r w:rsidR="006A3FC8" w:rsidRPr="00362DEC">
              <w:rPr>
                <w:rFonts w:ascii="David" w:hAnsi="David" w:cs="David" w:hint="cs"/>
                <w:rtl/>
              </w:rPr>
              <w:t>עד ה</w:t>
            </w:r>
            <w:r w:rsidRPr="00362DEC">
              <w:rPr>
                <w:rFonts w:ascii="David" w:hAnsi="David" w:cs="David"/>
                <w:rtl/>
              </w:rPr>
              <w:t xml:space="preserve">שעה </w:t>
            </w:r>
            <w:r w:rsidRPr="00362DEC">
              <w:rPr>
                <w:rFonts w:ascii="David" w:hAnsi="David" w:cs="David" w:hint="cs"/>
                <w:b/>
                <w:bCs/>
                <w:sz w:val="28"/>
                <w:szCs w:val="28"/>
                <w:u w:val="single"/>
                <w:rtl/>
              </w:rPr>
              <w:t>14:00</w:t>
            </w:r>
          </w:p>
        </w:tc>
      </w:tr>
      <w:tr w:rsidR="006A7510" w:rsidRPr="00362DEC" w14:paraId="5124F3F2" w14:textId="77777777" w:rsidTr="00B35F02">
        <w:trPr>
          <w:jc w:val="right"/>
        </w:trPr>
        <w:tc>
          <w:tcPr>
            <w:tcW w:w="4251" w:type="dxa"/>
            <w:vAlign w:val="center"/>
          </w:tcPr>
          <w:p w14:paraId="10CA4586" w14:textId="77777777" w:rsidR="00D92491" w:rsidRPr="00362DEC" w:rsidRDefault="001D0BB7" w:rsidP="00D92491">
            <w:pPr>
              <w:pStyle w:val="af7"/>
              <w:spacing w:line="360" w:lineRule="auto"/>
              <w:ind w:right="108"/>
              <w:jc w:val="center"/>
              <w:rPr>
                <w:rFonts w:ascii="David" w:hAnsi="David" w:cs="David"/>
                <w:rtl/>
              </w:rPr>
            </w:pPr>
            <w:bookmarkStart w:id="140" w:name="show_ifisRaayon_2" w:colFirst="0" w:colLast="1"/>
            <w:r w:rsidRPr="00362DEC">
              <w:rPr>
                <w:rFonts w:ascii="David" w:hAnsi="David" w:cs="David" w:hint="cs"/>
                <w:rtl/>
              </w:rPr>
              <w:t xml:space="preserve">ראיון </w:t>
            </w:r>
          </w:p>
        </w:tc>
        <w:tc>
          <w:tcPr>
            <w:tcW w:w="3685" w:type="dxa"/>
            <w:vAlign w:val="center"/>
          </w:tcPr>
          <w:p w14:paraId="3AD9D09D" w14:textId="74CFA654" w:rsidR="00D92491" w:rsidRPr="00362DEC" w:rsidRDefault="003043C0" w:rsidP="00D92491">
            <w:pPr>
              <w:pStyle w:val="af7"/>
              <w:spacing w:line="360" w:lineRule="auto"/>
              <w:ind w:right="52"/>
              <w:jc w:val="center"/>
              <w:rPr>
                <w:rFonts w:ascii="David" w:hAnsi="David" w:cs="David"/>
                <w:rtl/>
              </w:rPr>
            </w:pPr>
            <w:r w:rsidRPr="00362DEC">
              <w:rPr>
                <w:rFonts w:ascii="David" w:hAnsi="David" w:cs="David" w:hint="cs"/>
                <w:rtl/>
              </w:rPr>
              <w:t>הודעה תימסר למציעים שיעמדו בתנאי המכרז כאמור</w:t>
            </w:r>
            <w:r w:rsidR="001D0BB7" w:rsidRPr="00362DEC">
              <w:rPr>
                <w:rFonts w:ascii="David" w:hAnsi="David" w:cs="David"/>
                <w:rtl/>
              </w:rPr>
              <w:t>.</w:t>
            </w:r>
          </w:p>
        </w:tc>
      </w:tr>
    </w:tbl>
    <w:bookmarkEnd w:id="140"/>
    <w:p w14:paraId="11AF6DBF" w14:textId="77777777" w:rsidR="00B35C2C" w:rsidRDefault="001D0BB7" w:rsidP="004F6325">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12120245" w14:textId="5D2CC94B" w:rsidR="00D219E4" w:rsidRPr="00F43B88" w:rsidRDefault="001D0BB7" w:rsidP="004F6325">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w:t>
      </w:r>
      <w:bookmarkStart w:id="141" w:name="TenderDesc_11"/>
      <w:r w:rsidRPr="002A3E64">
        <w:rPr>
          <w:rtl/>
        </w:rPr>
        <w:t xml:space="preserve">מכרז פומבי מס' </w:t>
      </w:r>
      <w:r w:rsidR="003043C0">
        <w:rPr>
          <w:rFonts w:hint="cs"/>
          <w:rtl/>
        </w:rPr>
        <w:t>28-2024</w:t>
      </w:r>
      <w:r w:rsidR="003043C0" w:rsidRPr="002A3E64">
        <w:rPr>
          <w:rtl/>
        </w:rPr>
        <w:t xml:space="preserve"> </w:t>
      </w:r>
      <w:r w:rsidRPr="002A3E64">
        <w:rPr>
          <w:rtl/>
        </w:rPr>
        <w:t>לרכישת מערכת חכמה לניהול הסעות עבור משרד המשפטים</w:t>
      </w:r>
      <w:bookmarkEnd w:id="141"/>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57EDC84A" w14:textId="77777777" w:rsidR="003D6B71" w:rsidRDefault="001D0BB7" w:rsidP="00551CC2">
      <w:pPr>
        <w:pStyle w:val="11"/>
      </w:pPr>
      <w:bookmarkStart w:id="142" w:name="_Toc43400605"/>
      <w:bookmarkStart w:id="143" w:name="_Toc44931914"/>
      <w:bookmarkStart w:id="144"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42"/>
      <w:bookmarkEnd w:id="143"/>
      <w:bookmarkEnd w:id="144"/>
    </w:p>
    <w:p w14:paraId="582993B3" w14:textId="77777777" w:rsidR="002C60F1" w:rsidRDefault="001D0BB7" w:rsidP="006419AB">
      <w:pPr>
        <w:pStyle w:val="1112"/>
        <w:numPr>
          <w:ilvl w:val="0"/>
          <w:numId w:val="0"/>
        </w:numPr>
        <w:ind w:left="990"/>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4E142B8B" w14:textId="77777777" w:rsidR="00E01268" w:rsidRDefault="001D0BB7" w:rsidP="00F12D0F">
      <w:pPr>
        <w:pStyle w:val="1112"/>
      </w:pPr>
      <w:bookmarkStart w:id="145" w:name="show_SugTevatMichrazimDigital_2"/>
      <w:r>
        <w:rPr>
          <w:rFonts w:hint="cs"/>
          <w:rtl/>
        </w:rPr>
        <w:t xml:space="preserve">שאלות הבהרה יוגשו באמצעות מערכת יהלום. מציע אשר מעוניין לשאול שאלות הבהרה, נדרש ללחוץ על הקישור </w:t>
      </w:r>
      <w:r w:rsidR="00F12D0F">
        <w:rPr>
          <w:rFonts w:hint="cs"/>
          <w:rtl/>
        </w:rPr>
        <w:t>המתאים</w:t>
      </w:r>
      <w:r>
        <w:rPr>
          <w:rFonts w:hint="cs"/>
          <w:rtl/>
        </w:rPr>
        <w:t xml:space="preserve"> בדף המכרז</w:t>
      </w:r>
      <w:r w:rsidR="00F12D0F">
        <w:rPr>
          <w:rFonts w:hint="cs"/>
          <w:rtl/>
        </w:rPr>
        <w:t xml:space="preserve"> ולפעול בהתאם להנחיות במערכת</w:t>
      </w:r>
      <w:r>
        <w:rPr>
          <w:rFonts w:hint="cs"/>
          <w:rtl/>
        </w:rPr>
        <w:t xml:space="preserve">. שאלות שיועברו לאחר המועד הנקוב לעיל, או שיועברו שלא באמצעות מערכת יהלום, לא יחייבו מענה מאת המזמין. </w:t>
      </w:r>
    </w:p>
    <w:bookmarkEnd w:id="145"/>
    <w:p w14:paraId="76D75473" w14:textId="77777777" w:rsidR="00721BE1" w:rsidRPr="00D60826" w:rsidRDefault="001D0BB7" w:rsidP="00B61068">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3DCFC1A1" w14:textId="5439163D" w:rsidR="00236E1B" w:rsidRDefault="001D0BB7" w:rsidP="004F6325">
      <w:pPr>
        <w:pStyle w:val="1112"/>
      </w:pPr>
      <w:r w:rsidRPr="00D60826">
        <w:rPr>
          <w:rtl/>
        </w:rPr>
        <w:lastRenderedPageBreak/>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2D170C7C" w14:textId="2778CD73" w:rsidR="00D65F1D" w:rsidRPr="00D60826" w:rsidRDefault="00D65F1D" w:rsidP="00D65F1D">
      <w:pPr>
        <w:pStyle w:val="1112"/>
      </w:pPr>
      <w:r>
        <w:rPr>
          <w:rFonts w:hint="cs"/>
          <w:rtl/>
        </w:rPr>
        <w:t xml:space="preserve"> במקרים דחופים ניתן לפנות למייל מכרז בכתובת:</w:t>
      </w:r>
      <w:r>
        <w:t xml:space="preserve"> </w:t>
      </w:r>
      <w:hyperlink r:id="rId17" w:history="1">
        <w:r w:rsidRPr="00932B7D">
          <w:rPr>
            <w:rStyle w:val="Hyperlink"/>
            <w:rFonts w:ascii="David" w:hAnsi="David" w:cs="David"/>
          </w:rPr>
          <w:t>michraz@justice.gov.il</w:t>
        </w:r>
      </w:hyperlink>
      <w:r>
        <w:t xml:space="preserve"> </w:t>
      </w:r>
      <w:r>
        <w:rPr>
          <w:rFonts w:hint="cs"/>
          <w:rtl/>
        </w:rPr>
        <w:t xml:space="preserve">, עם זאת יובהר ששאלות ההבהרה יש לשאול דרך מערכת יהלום. </w:t>
      </w:r>
    </w:p>
    <w:p w14:paraId="66440F15" w14:textId="77777777" w:rsidR="00721BE1" w:rsidRPr="002A3E64" w:rsidRDefault="001D0BB7" w:rsidP="00551CC2">
      <w:pPr>
        <w:pStyle w:val="11"/>
      </w:pPr>
      <w:bookmarkStart w:id="146" w:name="_Toc43400606"/>
      <w:bookmarkStart w:id="147" w:name="_Toc44931915"/>
      <w:bookmarkStart w:id="148" w:name="_Toc44932002"/>
      <w:r w:rsidRPr="002A3E64">
        <w:rPr>
          <w:rtl/>
        </w:rPr>
        <w:t>מענה המזמין לשאלות ההבהרה</w:t>
      </w:r>
      <w:bookmarkEnd w:id="146"/>
      <w:bookmarkEnd w:id="147"/>
      <w:bookmarkEnd w:id="148"/>
    </w:p>
    <w:p w14:paraId="5C039169" w14:textId="77777777" w:rsidR="00ED5238" w:rsidRDefault="001D0BB7" w:rsidP="004F6325">
      <w:pPr>
        <w:pStyle w:val="1112"/>
      </w:pPr>
      <w:r>
        <w:rPr>
          <w:rFonts w:hint="cs"/>
          <w:rtl/>
        </w:rPr>
        <w:t>תשובות והבהרות תינתנה בכתב בלבד, נוסחן הוא הנוסח המחייב והן יהיו חלק בלתי נפרד ממסמכי המכרז.</w:t>
      </w:r>
    </w:p>
    <w:p w14:paraId="0FEE61DB" w14:textId="77777777" w:rsidR="00ED5238" w:rsidRDefault="001D0BB7" w:rsidP="00BF1F72">
      <w:pPr>
        <w:pStyle w:val="1112"/>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472CD9F0" w14:textId="77777777" w:rsidR="00ED5238" w:rsidRDefault="001D0BB7" w:rsidP="004F6325">
      <w:pPr>
        <w:pStyle w:val="1112"/>
      </w:pPr>
      <w:r>
        <w:rPr>
          <w:rFonts w:hint="cs"/>
          <w:rtl/>
        </w:rPr>
        <w:t>המזמין רשאי לבצע כל שינוי במסמכי המכרז, וכן ליתן פרשנות או הבהרה להוראות מסמכי המכרז.</w:t>
      </w:r>
    </w:p>
    <w:p w14:paraId="1EB19BB0" w14:textId="77777777" w:rsidR="00ED5238" w:rsidRDefault="001D0BB7" w:rsidP="004F6325">
      <w:pPr>
        <w:pStyle w:val="1112"/>
      </w:pPr>
      <w:r>
        <w:rPr>
          <w:rFonts w:hint="cs"/>
          <w:rtl/>
        </w:rPr>
        <w:t>המזמין אינו מחויב לנוסח שאלה שהוגשה, ובכלל זה רשאי המזמין, בעת ניסוח מענה לשאלות ההבהרה, לקצר נוסח שאלה או לנסחה מחדש.</w:t>
      </w:r>
    </w:p>
    <w:p w14:paraId="1EAE7E10" w14:textId="77777777" w:rsidR="00ED5238" w:rsidRDefault="001D0BB7" w:rsidP="004F6325">
      <w:pPr>
        <w:pStyle w:val="1112"/>
      </w:pPr>
      <w:r>
        <w:rPr>
          <w:rFonts w:hint="cs"/>
          <w:rtl/>
        </w:rPr>
        <w:t>תשובות המזמין יפורסמו ללא שמות הפונים.</w:t>
      </w:r>
    </w:p>
    <w:p w14:paraId="2726FE76" w14:textId="77777777" w:rsidR="00236E1B" w:rsidRPr="002A3E64" w:rsidRDefault="001D0BB7" w:rsidP="00551CC2">
      <w:pPr>
        <w:pStyle w:val="11"/>
        <w:rPr>
          <w:rtl/>
        </w:rPr>
      </w:pPr>
      <w:bookmarkStart w:id="149" w:name="_Toc43400608"/>
      <w:bookmarkStart w:id="150" w:name="_Toc44931917"/>
      <w:bookmarkStart w:id="151"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49"/>
      <w:bookmarkEnd w:id="150"/>
      <w:bookmarkEnd w:id="151"/>
      <w:r w:rsidR="00793D92">
        <w:rPr>
          <w:rFonts w:hint="cs"/>
          <w:rtl/>
        </w:rPr>
        <w:t xml:space="preserve"> </w:t>
      </w:r>
    </w:p>
    <w:p w14:paraId="1DFCB5C2" w14:textId="77777777" w:rsidR="00721BE1" w:rsidRPr="00116E05" w:rsidRDefault="001D0BB7" w:rsidP="004F6325">
      <w:pPr>
        <w:pStyle w:val="1112"/>
      </w:pPr>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sidR="00165EB0">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sidR="00165EB0">
        <w:rPr>
          <w:rFonts w:hint="cs"/>
          <w:rtl/>
        </w:rPr>
        <w:t>,</w:t>
      </w:r>
      <w:r w:rsidRPr="009A1DF5">
        <w:rPr>
          <w:rtl/>
        </w:rPr>
        <w:t xml:space="preserve"> בהודעה שתפורסם </w:t>
      </w:r>
      <w:r w:rsidRPr="009A1DF5">
        <w:rPr>
          <w:rFonts w:hint="eastAsia"/>
          <w:rtl/>
        </w:rPr>
        <w:t>ב</w:t>
      </w:r>
      <w:r w:rsidR="00BE4F9F">
        <w:rPr>
          <w:rFonts w:hint="cs"/>
          <w:rtl/>
        </w:rPr>
        <w:t>דף המכרז</w:t>
      </w:r>
      <w:r w:rsidR="00165EB0">
        <w:rPr>
          <w:rFonts w:hint="cs"/>
          <w:rtl/>
        </w:rPr>
        <w:t>,</w:t>
      </w:r>
      <w:r w:rsidR="00BE4F9F">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02D5927F" w14:textId="77777777" w:rsidR="004D135B" w:rsidRPr="009A1DF5" w:rsidRDefault="001D0BB7" w:rsidP="00F02E27">
      <w:pPr>
        <w:pStyle w:val="1112"/>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sidR="00F02E27">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00F02E27" w:rsidRPr="009A1DF5">
        <w:rPr>
          <w:rFonts w:hint="eastAsia"/>
          <w:rtl/>
        </w:rPr>
        <w:t>הצע</w:t>
      </w:r>
      <w:r w:rsidR="00F02E27">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5661BC65" w14:textId="77777777" w:rsidR="004D135B" w:rsidRPr="009A1DF5" w:rsidRDefault="001D0BB7" w:rsidP="00F02E27">
      <w:pPr>
        <w:pStyle w:val="1112"/>
      </w:pPr>
      <w:r w:rsidRPr="009A1DF5">
        <w:rPr>
          <w:rFonts w:hint="eastAsia"/>
          <w:rtl/>
        </w:rPr>
        <w:t>הליך</w:t>
      </w:r>
      <w:r w:rsidRPr="009A1DF5">
        <w:rPr>
          <w:rtl/>
        </w:rPr>
        <w:t xml:space="preserve"> הגשת ההצעות במערכת כולל 2 שלבים</w:t>
      </w:r>
      <w:r w:rsidR="00F02E27">
        <w:rPr>
          <w:rFonts w:hint="cs"/>
          <w:rtl/>
        </w:rPr>
        <w:t>:</w:t>
      </w:r>
      <w:r w:rsidRPr="009A1DF5">
        <w:rPr>
          <w:rtl/>
        </w:rPr>
        <w:t xml:space="preserve"> 1) הזדהות מגיש ההצעה באמצעות מערכת ההזדהות הממשלתית; 2) הגשת ההצעה בתיבת המכרזים</w:t>
      </w:r>
      <w:r w:rsidR="00F02E27">
        <w:rPr>
          <w:rFonts w:hint="cs"/>
          <w:rtl/>
        </w:rPr>
        <w:t xml:space="preserve"> במערכת יהלום ("</w:t>
      </w:r>
      <w:r w:rsidR="00F02E27" w:rsidRPr="006419AB">
        <w:rPr>
          <w:rFonts w:hint="eastAsia"/>
          <w:b/>
          <w:bCs/>
          <w:rtl/>
        </w:rPr>
        <w:t>התיבה</w:t>
      </w:r>
      <w:r w:rsidR="00F02E27">
        <w:rPr>
          <w:rFonts w:hint="cs"/>
          <w:rtl/>
        </w:rPr>
        <w:t>")</w:t>
      </w:r>
      <w:r w:rsidRPr="009A1DF5">
        <w:rPr>
          <w:rtl/>
        </w:rPr>
        <w:t xml:space="preserve">. </w:t>
      </w:r>
    </w:p>
    <w:p w14:paraId="7E85599D" w14:textId="77777777" w:rsidR="004D135B" w:rsidRPr="009A1DF5" w:rsidRDefault="001D0BB7" w:rsidP="009A1DF5">
      <w:pPr>
        <w:pStyle w:val="1112"/>
        <w:tabs>
          <w:tab w:val="left" w:pos="1617"/>
        </w:tabs>
      </w:pPr>
      <w:r w:rsidRPr="009A1DF5">
        <w:rPr>
          <w:rFonts w:hint="eastAsia"/>
          <w:rtl/>
        </w:rPr>
        <w:t>פעולות</w:t>
      </w:r>
      <w:r w:rsidRPr="009A1DF5">
        <w:rPr>
          <w:rtl/>
        </w:rPr>
        <w:t xml:space="preserve"> במערכת ההזדהות - </w:t>
      </w:r>
    </w:p>
    <w:p w14:paraId="5CCBD498" w14:textId="77777777" w:rsidR="004D135B" w:rsidRPr="009A1DF5" w:rsidRDefault="001D0BB7" w:rsidP="00F02E27">
      <w:pPr>
        <w:pStyle w:val="1111"/>
        <w:ind w:hanging="601"/>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12A7AF1A" w14:textId="77777777" w:rsidR="004D135B" w:rsidRPr="009A1DF5" w:rsidRDefault="001D0BB7" w:rsidP="00F02E27">
      <w:pPr>
        <w:pStyle w:val="1111"/>
        <w:ind w:hanging="601"/>
      </w:pPr>
      <w:r w:rsidRPr="009A1DF5">
        <w:rPr>
          <w:rFonts w:hint="eastAsia"/>
          <w:rtl/>
        </w:rPr>
        <w:lastRenderedPageBreak/>
        <w:t>מגיש</w:t>
      </w:r>
      <w:r w:rsidRPr="009A1DF5">
        <w:rPr>
          <w:rtl/>
        </w:rPr>
        <w:t xml:space="preserve"> הצעה אשר רשום למערכת ההזדהות הממשלתית, יידרש לאמת את זהותו לצורך מעבר לשלב הגשת ההצעה. </w:t>
      </w:r>
    </w:p>
    <w:p w14:paraId="45F530CB" w14:textId="77777777" w:rsidR="004D135B" w:rsidRPr="009A1DF5" w:rsidRDefault="001D0BB7" w:rsidP="00F02E27">
      <w:pPr>
        <w:pStyle w:val="1111"/>
        <w:ind w:hanging="601"/>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sidR="00F02E27">
        <w:rPr>
          <w:rFonts w:hint="cs"/>
          <w:rtl/>
        </w:rPr>
        <w:t>פון</w:t>
      </w:r>
      <w:r w:rsidRPr="009A1DF5">
        <w:rPr>
          <w:rtl/>
        </w:rPr>
        <w:t xml:space="preserve"> - </w:t>
      </w:r>
      <w:hyperlink r:id="rId18" w:history="1">
        <w:r w:rsidRPr="009A1DF5">
          <w:t>1299</w:t>
        </w:r>
      </w:hyperlink>
      <w:r w:rsidRPr="009A1DF5">
        <w:rPr>
          <w:rtl/>
        </w:rPr>
        <w:t>, כתובת דואר אלקטרוני </w:t>
      </w:r>
      <w:bookmarkStart w:id="152" w:name="Mail"/>
      <w:r>
        <w:fldChar w:fldCharType="begin"/>
      </w:r>
      <w:r>
        <w:instrText xml:space="preserve"> HYPERLINK "mailto:moked@mail.gov.il?subject=%D7%A4%D7%A0%D7%99%D7%94%20%D7%9E%D7%90%D7%AA%D7%A8%20gov.il%20%20%D7%94%D7%A8%D7%A9%D7%9E%D7%94%20%D7%9C%D7%9E%D7%A2%D7%A8%D7%9B%D7%AA%20%D7%94%D7%94%D7%96%D7%93%D7%94%D7%95%D7%AA%20%D7%94%D7%9C%D7%90%D7%95%D7%9E%D7%99%D7%AA%20-%20%D7%A9%D7%90%D7%9C%D7%95%D7%AA%20%D7%A0%D7%A4%D7%95%D7%A6%D7%95%D7%AA" \t "_top" \o "</w:instrText>
      </w:r>
      <w:r>
        <w:rPr>
          <w:rtl/>
        </w:rPr>
        <w:instrText>כתובת דואר אלקטרוני</w:instrText>
      </w:r>
      <w:r>
        <w:instrText xml:space="preserve">" </w:instrText>
      </w:r>
      <w:r>
        <w:fldChar w:fldCharType="separate"/>
      </w:r>
      <w:r w:rsidRPr="009A1DF5">
        <w:rPr>
          <w:rStyle w:val="Hyperlink"/>
        </w:rPr>
        <w:t>moked@mail.gov.il</w:t>
      </w:r>
      <w:r>
        <w:rPr>
          <w:rStyle w:val="Hyperlink"/>
        </w:rPr>
        <w:fldChar w:fldCharType="end"/>
      </w:r>
      <w:bookmarkEnd w:id="152"/>
      <w:r w:rsidRPr="009A1DF5">
        <w:rPr>
          <w:rtl/>
        </w:rPr>
        <w:t>, טלפון נוסף </w:t>
      </w:r>
      <w:bookmarkStart w:id="153" w:name="PhoneNumber"/>
      <w:r>
        <w:fldChar w:fldCharType="begin"/>
      </w:r>
      <w:r>
        <w:instrText xml:space="preserve"> HYPERLINK "tel:08-6863100" \o "</w:instrText>
      </w:r>
      <w:r>
        <w:rPr>
          <w:rtl/>
        </w:rPr>
        <w:instrText>טלפון</w:instrText>
      </w:r>
      <w:r>
        <w:instrText xml:space="preserve">" </w:instrText>
      </w:r>
      <w:r>
        <w:fldChar w:fldCharType="separate"/>
      </w:r>
      <w:r w:rsidRPr="009A1DF5">
        <w:t>08-6863100</w:t>
      </w:r>
      <w:r>
        <w:fldChar w:fldCharType="end"/>
      </w:r>
      <w:bookmarkEnd w:id="153"/>
      <w:r w:rsidRPr="009A1DF5">
        <w:rPr>
          <w:rtl/>
        </w:rPr>
        <w:t>).</w:t>
      </w:r>
    </w:p>
    <w:p w14:paraId="6A5DA5FF" w14:textId="77777777" w:rsidR="004D135B" w:rsidRPr="009A1DF5" w:rsidRDefault="001D0BB7" w:rsidP="00F02E27">
      <w:pPr>
        <w:pStyle w:val="1111"/>
        <w:ind w:hanging="601"/>
        <w:rPr>
          <w:rStyle w:val="Hyperlink"/>
        </w:rPr>
      </w:pPr>
      <w:r w:rsidRPr="009A1DF5">
        <w:rPr>
          <w:rFonts w:hint="eastAsia"/>
          <w:rtl/>
        </w:rPr>
        <w:t>לפרטים</w:t>
      </w:r>
      <w:r w:rsidRPr="009A1DF5">
        <w:rPr>
          <w:rtl/>
        </w:rPr>
        <w:t xml:space="preserve"> נוספים אודות הליך ההרשמה ראו </w:t>
      </w:r>
      <w:hyperlink r:id="rId19" w:history="1">
        <w:r w:rsidRPr="00F02E27">
          <w:rPr>
            <w:rStyle w:val="Hyperlink"/>
            <w:rFonts w:ascii="David" w:hAnsi="David" w:cs="David"/>
            <w:rtl/>
          </w:rPr>
          <w:t>בקישור</w:t>
        </w:r>
        <w:r w:rsidR="00F02E27" w:rsidRPr="00F02E27">
          <w:rPr>
            <w:rStyle w:val="Hyperlink"/>
            <w:rFonts w:ascii="David" w:hAnsi="David" w:cs="David" w:hint="cs"/>
            <w:rtl/>
          </w:rPr>
          <w:t xml:space="preserve"> זה</w:t>
        </w:r>
      </w:hyperlink>
      <w:r w:rsidR="00F02E27">
        <w:rPr>
          <w:rFonts w:hint="cs"/>
          <w:rtl/>
        </w:rPr>
        <w:t>.</w:t>
      </w:r>
      <w:r w:rsidR="00D03AF9">
        <w:rPr>
          <w:rStyle w:val="Hyperlink"/>
          <w:rFonts w:hint="cs"/>
          <w:rtl/>
        </w:rPr>
        <w:t>.</w:t>
      </w:r>
      <w:r w:rsidR="00B9691C" w:rsidRPr="009A1DF5">
        <w:rPr>
          <w:rStyle w:val="Hyperlink"/>
          <w:rtl/>
        </w:rPr>
        <w:t xml:space="preserve">  </w:t>
      </w:r>
      <w:r w:rsidRPr="009A1DF5">
        <w:rPr>
          <w:rStyle w:val="Hyperlink"/>
          <w:rtl/>
        </w:rPr>
        <w:t xml:space="preserve"> </w:t>
      </w:r>
    </w:p>
    <w:p w14:paraId="25B62811" w14:textId="77777777" w:rsidR="004D135B" w:rsidRPr="009A1DF5" w:rsidRDefault="001D0BB7" w:rsidP="00F02E27">
      <w:pPr>
        <w:pStyle w:val="1111"/>
        <w:ind w:hanging="601"/>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sidR="00F02E27">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sidR="00F02E27">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00F02E27">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582BD463" w14:textId="77777777" w:rsidR="004D135B" w:rsidRPr="009A1DF5" w:rsidRDefault="001D0BB7" w:rsidP="005F3E62">
      <w:pPr>
        <w:pStyle w:val="1112"/>
        <w:tabs>
          <w:tab w:val="left" w:pos="1617"/>
        </w:tabs>
      </w:pPr>
      <w:r w:rsidRPr="009A1DF5">
        <w:rPr>
          <w:rFonts w:hint="eastAsia"/>
          <w:rtl/>
        </w:rPr>
        <w:t>פעולות</w:t>
      </w:r>
      <w:r w:rsidRPr="009A1DF5">
        <w:rPr>
          <w:rtl/>
        </w:rPr>
        <w:t xml:space="preserve"> במערכת </w:t>
      </w:r>
      <w:r w:rsidR="005F3E62">
        <w:rPr>
          <w:rFonts w:hint="cs"/>
          <w:rtl/>
        </w:rPr>
        <w:t>יהלום</w:t>
      </w:r>
      <w:r w:rsidRPr="009A1DF5">
        <w:rPr>
          <w:rtl/>
        </w:rPr>
        <w:t xml:space="preserve"> - </w:t>
      </w:r>
    </w:p>
    <w:p w14:paraId="247FCD5B" w14:textId="77777777" w:rsidR="004D135B" w:rsidRDefault="001D0BB7" w:rsidP="005F3E62">
      <w:pPr>
        <w:pStyle w:val="1111"/>
        <w:ind w:hanging="601"/>
      </w:pPr>
      <w:r w:rsidRPr="009A1DF5">
        <w:rPr>
          <w:rFonts w:hint="eastAsia"/>
          <w:rtl/>
        </w:rPr>
        <w:t>במסגרת</w:t>
      </w:r>
      <w:r w:rsidRPr="009A1DF5">
        <w:rPr>
          <w:rtl/>
        </w:rPr>
        <w:t xml:space="preserve"> הגשת ההצעה על המציע לפעול בהתאם להנחיות שיופיעו במערכת </w:t>
      </w:r>
      <w:r w:rsidR="005F3E62">
        <w:rPr>
          <w:rFonts w:hint="cs"/>
          <w:rtl/>
        </w:rPr>
        <w:t>יהלום</w:t>
      </w:r>
      <w:r w:rsidRPr="009A1DF5">
        <w:rPr>
          <w:rtl/>
        </w:rPr>
        <w:t>, למלא את כלל השדות שנדרש באופן ברור ובהתאם להנחיות המערכת, ול</w:t>
      </w:r>
      <w:r w:rsidR="00787644">
        <w:rPr>
          <w:rFonts w:hint="cs"/>
          <w:rtl/>
        </w:rPr>
        <w:t>ה</w:t>
      </w:r>
      <w:r w:rsidRPr="009A1DF5">
        <w:rPr>
          <w:rtl/>
        </w:rPr>
        <w:t xml:space="preserve">עלות למערכת את הקבצים הנדרשים בהתאם להוראות המכרז. </w:t>
      </w:r>
    </w:p>
    <w:p w14:paraId="55F5EB68" w14:textId="77777777" w:rsidR="005F3E62" w:rsidRPr="009A1DF5" w:rsidRDefault="001D0BB7" w:rsidP="005F3E62">
      <w:pPr>
        <w:pStyle w:val="1111"/>
        <w:ind w:hanging="601"/>
      </w:pPr>
      <w:r>
        <w:rPr>
          <w:rFonts w:hint="cs"/>
          <w:rtl/>
        </w:rPr>
        <w:t>מציע יוכל לעדכן את הצעתו כל עוד לא חלף המועד האחרון להגשות הצעות.</w:t>
      </w:r>
    </w:p>
    <w:p w14:paraId="5654DC55" w14:textId="77777777" w:rsidR="004D135B" w:rsidRPr="009A1DF5" w:rsidRDefault="001D0BB7" w:rsidP="00456934">
      <w:pPr>
        <w:pStyle w:val="1111"/>
        <w:ind w:hanging="601"/>
        <w:rPr>
          <w:rtl/>
        </w:rPr>
      </w:pPr>
      <w:r w:rsidRPr="009A1DF5">
        <w:rPr>
          <w:rtl/>
        </w:rPr>
        <w:t xml:space="preserve">לאחר </w:t>
      </w:r>
      <w:r w:rsidRPr="009A1DF5">
        <w:rPr>
          <w:rFonts w:hint="eastAsia"/>
          <w:rtl/>
        </w:rPr>
        <w:t>השלמת</w:t>
      </w:r>
      <w:r w:rsidRPr="009A1DF5">
        <w:rPr>
          <w:rtl/>
        </w:rPr>
        <w:t xml:space="preserve"> הגשת ההצעה במערכת </w:t>
      </w:r>
      <w:r w:rsidR="00456934">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109583C5" w14:textId="77777777" w:rsidR="004D135B" w:rsidRPr="009A1DF5" w:rsidRDefault="001D0BB7" w:rsidP="00456934">
      <w:pPr>
        <w:pStyle w:val="1111"/>
        <w:ind w:hanging="601"/>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52ECDCB4" w14:textId="77777777" w:rsidR="00560E14" w:rsidRDefault="001D0BB7" w:rsidP="00456934">
      <w:pPr>
        <w:pStyle w:val="1111"/>
        <w:ind w:hanging="459"/>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63DBD1CF" w14:textId="77777777" w:rsidR="00560E14" w:rsidRDefault="001D0BB7" w:rsidP="006419AB">
      <w:pPr>
        <w:pStyle w:val="11111"/>
      </w:pPr>
      <w:r>
        <w:rPr>
          <w:rFonts w:hint="cs"/>
          <w:rtl/>
        </w:rPr>
        <w:t xml:space="preserve">ניתן להעלות עד 10 קבצים כאשר הגודל המקסימלי של כל קובץ הוא עד </w:t>
      </w:r>
      <w:r>
        <w:t>15MB</w:t>
      </w:r>
      <w:r>
        <w:rPr>
          <w:rFonts w:hint="cs"/>
          <w:rtl/>
        </w:rPr>
        <w:t>.</w:t>
      </w:r>
    </w:p>
    <w:p w14:paraId="030CEC09" w14:textId="77777777" w:rsidR="00560E14" w:rsidRDefault="001D0BB7" w:rsidP="006419AB">
      <w:pPr>
        <w:pStyle w:val="11111"/>
      </w:pPr>
      <w:r>
        <w:rPr>
          <w:rFonts w:hint="cs"/>
          <w:rtl/>
        </w:rPr>
        <w:t xml:space="preserve">פרק הזמן שבו המערכת מתנתקת בהיעדר פעולה של משתמש הוא עשרים דקות. </w:t>
      </w:r>
    </w:p>
    <w:p w14:paraId="21C7D616" w14:textId="77777777" w:rsidR="004D135B" w:rsidRPr="009A1DF5" w:rsidRDefault="001D0BB7" w:rsidP="006419AB">
      <w:pPr>
        <w:pStyle w:val="1111"/>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sidR="00560E14">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sidR="00560E14">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0" w:history="1">
        <w:r w:rsidRPr="009A1DF5">
          <w:rPr>
            <w:rStyle w:val="Hyperlink"/>
            <w:rFonts w:ascii="David" w:hAnsi="David" w:cs="David" w:hint="eastAsia"/>
            <w:rtl/>
          </w:rPr>
          <w:t>קישור</w:t>
        </w:r>
      </w:hyperlink>
      <w:r w:rsidRPr="009A1DF5">
        <w:rPr>
          <w:rtl/>
        </w:rPr>
        <w:t>) מבעוד מועד. בנוסף לרשותו של מגיש ה</w:t>
      </w:r>
      <w:r w:rsidR="00224D33">
        <w:rPr>
          <w:rFonts w:hint="cs"/>
          <w:rtl/>
        </w:rPr>
        <w:t>ה</w:t>
      </w:r>
      <w:r w:rsidRPr="009A1DF5">
        <w:rPr>
          <w:rtl/>
        </w:rPr>
        <w:t>צעה חומרי הדרכה אשר נועדו לסייע לו להגיש את הצעת</w:t>
      </w:r>
      <w:r w:rsidR="00224D33">
        <w:rPr>
          <w:rFonts w:hint="cs"/>
          <w:rtl/>
        </w:rPr>
        <w:t>ו</w:t>
      </w:r>
      <w:r w:rsidRPr="009A1DF5">
        <w:rPr>
          <w:rtl/>
        </w:rPr>
        <w:t xml:space="preserve"> בהצלחה (קישור - </w:t>
      </w:r>
      <w:hyperlink r:id="rId21" w:history="1">
        <w:r w:rsidR="0085314A" w:rsidRPr="007E7A82">
          <w:rPr>
            <w:rtl/>
          </w:rPr>
          <w:t>חומרי הדרכה</w:t>
        </w:r>
      </w:hyperlink>
      <w:r w:rsidRPr="004D135B">
        <w:rPr>
          <w:rStyle w:val="Hyperlink"/>
          <w:rFonts w:hint="cs"/>
          <w:rtl/>
        </w:rPr>
        <w:t>).</w:t>
      </w:r>
      <w:r w:rsidRPr="009A1DF5">
        <w:rPr>
          <w:rtl/>
        </w:rPr>
        <w:t xml:space="preserve"> </w:t>
      </w:r>
    </w:p>
    <w:p w14:paraId="0A6CC20B" w14:textId="77777777" w:rsidR="004D135B" w:rsidRPr="009A1DF5" w:rsidRDefault="001D0BB7" w:rsidP="0085314A">
      <w:pPr>
        <w:pStyle w:val="1111"/>
        <w:ind w:hanging="601"/>
      </w:pPr>
      <w:r w:rsidRPr="009A1DF5">
        <w:rPr>
          <w:rFonts w:hint="eastAsia"/>
          <w:rtl/>
        </w:rPr>
        <w:lastRenderedPageBreak/>
        <w:t>לסיוע</w:t>
      </w:r>
      <w:r w:rsidRPr="009A1DF5">
        <w:rPr>
          <w:rtl/>
        </w:rPr>
        <w:t xml:space="preserve"> טכני במקרה של תקלה או שאלה ניתן לפנות למוקד התמיכה בימים א'-ה' בין השעות 8:00-17:00 </w:t>
      </w:r>
      <w:r w:rsidR="0085314A">
        <w:rPr>
          <w:rFonts w:hint="cs"/>
          <w:rtl/>
        </w:rPr>
        <w:t>באמצעות דואר אלקטרוני</w:t>
      </w:r>
      <w:r w:rsidR="0085314A" w:rsidRPr="00341D9E">
        <w:rPr>
          <w:rtl/>
        </w:rPr>
        <w:t xml:space="preserve">: </w:t>
      </w:r>
      <w:hyperlink r:id="rId22" w:history="1">
        <w:r w:rsidR="0085314A" w:rsidRPr="007E7A82">
          <w:t>moked@mail.gov.il</w:t>
        </w:r>
      </w:hyperlink>
      <w:r w:rsidR="0085314A" w:rsidRPr="00C04238">
        <w:rPr>
          <w:rtl/>
        </w:rPr>
        <w:t xml:space="preserve"> או באמצעות הצ'אט האנושי: </w:t>
      </w:r>
      <w:hyperlink r:id="rId23" w:history="1">
        <w:r w:rsidR="0085314A" w:rsidRPr="007E7A82">
          <w:t>https://mygovchat.gov.il/icr/bot.aspx?l=3</w:t>
        </w:r>
      </w:hyperlink>
      <w:r w:rsidR="0085314A">
        <w:rPr>
          <w:rFonts w:hint="cs"/>
          <w:rtl/>
        </w:rPr>
        <w:t>.</w:t>
      </w:r>
      <w:r w:rsidR="0085314A" w:rsidRPr="00C04238">
        <w:rPr>
          <w:rtl/>
        </w:rPr>
        <w:t xml:space="preserve"> </w:t>
      </w:r>
      <w:r w:rsidR="0085314A">
        <w:rPr>
          <w:rFonts w:hint="cs"/>
          <w:rtl/>
        </w:rPr>
        <w:t>.</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095CE562" w14:textId="77777777" w:rsidR="004D135B" w:rsidRPr="009A1DF5" w:rsidRDefault="001D0BB7" w:rsidP="00456934">
      <w:pPr>
        <w:pStyle w:val="1111"/>
        <w:ind w:hanging="601"/>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4BD89BB8" w14:textId="77777777" w:rsidR="00295B72" w:rsidRDefault="001D0BB7" w:rsidP="0001566C">
      <w:pPr>
        <w:pStyle w:val="1112"/>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9A1DF5">
        <w:rPr>
          <w:rFonts w:hint="eastAsia"/>
          <w:b/>
          <w:bCs/>
          <w:rtl/>
        </w:rPr>
        <w:t>על</w:t>
      </w:r>
      <w:r w:rsidRPr="009A1DF5">
        <w:rPr>
          <w:b/>
          <w:bCs/>
          <w:rtl/>
        </w:rPr>
        <w:t xml:space="preserve"> </w:t>
      </w:r>
      <w:r w:rsidRPr="009A1DF5">
        <w:rPr>
          <w:rFonts w:hint="eastAsia"/>
          <w:b/>
          <w:bCs/>
          <w:rtl/>
        </w:rPr>
        <w:t>המציע</w:t>
      </w:r>
      <w:r w:rsidRPr="009A1DF5">
        <w:rPr>
          <w:b/>
          <w:bCs/>
          <w:rtl/>
        </w:rPr>
        <w:t xml:space="preserve"> </w:t>
      </w:r>
      <w:r w:rsidRPr="009A1DF5">
        <w:rPr>
          <w:rFonts w:hint="eastAsia"/>
          <w:b/>
          <w:bCs/>
          <w:rtl/>
        </w:rPr>
        <w:t>להיערך</w:t>
      </w:r>
      <w:r w:rsidRPr="009A1DF5">
        <w:rPr>
          <w:b/>
          <w:bCs/>
          <w:rtl/>
        </w:rPr>
        <w:t xml:space="preserve"> </w:t>
      </w:r>
      <w:r w:rsidRPr="009A1DF5">
        <w:rPr>
          <w:rFonts w:hint="eastAsia"/>
          <w:b/>
          <w:bCs/>
          <w:rtl/>
        </w:rPr>
        <w:t>לכך</w:t>
      </w:r>
      <w:r w:rsidRPr="009A1DF5">
        <w:rPr>
          <w:b/>
          <w:bCs/>
          <w:rtl/>
        </w:rPr>
        <w:t xml:space="preserve">, </w:t>
      </w:r>
      <w:r w:rsidRPr="009A1DF5">
        <w:rPr>
          <w:rFonts w:hint="eastAsia"/>
          <w:b/>
          <w:bCs/>
          <w:rtl/>
        </w:rPr>
        <w:t>ולהגיש</w:t>
      </w:r>
      <w:r w:rsidRPr="009A1DF5">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00157EB3" w:rsidRPr="003B4400">
        <w:rPr>
          <w:rtl/>
        </w:rPr>
        <w:t>.</w:t>
      </w:r>
    </w:p>
    <w:p w14:paraId="4FDAC7BF" w14:textId="77777777" w:rsidR="00D60135" w:rsidRDefault="001D0BB7" w:rsidP="00D60135">
      <w:pPr>
        <w:pStyle w:val="11"/>
      </w:pPr>
      <w:r>
        <w:rPr>
          <w:rFonts w:hint="cs"/>
          <w:rtl/>
        </w:rPr>
        <w:t xml:space="preserve">ביטול אוטומטי של הצעה שהוגשה </w:t>
      </w:r>
      <w:r>
        <w:rPr>
          <w:rtl/>
        </w:rPr>
        <w:t>–</w:t>
      </w:r>
      <w:r>
        <w:rPr>
          <w:rFonts w:hint="cs"/>
          <w:rtl/>
        </w:rPr>
        <w:t xml:space="preserve"> תיקונים במסמכי המכרז</w:t>
      </w:r>
    </w:p>
    <w:p w14:paraId="172DC56D" w14:textId="77777777" w:rsidR="00D60135" w:rsidRPr="00F10774" w:rsidRDefault="001D0BB7" w:rsidP="00D60135">
      <w:pPr>
        <w:pStyle w:val="111"/>
        <w:tabs>
          <w:tab w:val="clear" w:pos="1334"/>
          <w:tab w:val="left" w:pos="1050"/>
        </w:tabs>
        <w:ind w:left="1638"/>
        <w:rPr>
          <w:b w:val="0"/>
          <w:bCs w:val="0"/>
        </w:rPr>
      </w:pPr>
      <w:r>
        <w:rPr>
          <w:rFonts w:hint="cs"/>
          <w:b w:val="0"/>
          <w:bCs w:val="0"/>
          <w:rtl/>
        </w:rPr>
        <w:t xml:space="preserve">כמפורט לעיל, </w:t>
      </w:r>
      <w:r w:rsidRPr="00F10774">
        <w:rPr>
          <w:b w:val="0"/>
          <w:bCs w:val="0"/>
          <w:rtl/>
        </w:rPr>
        <w:t>שינויים במסמכי המכרז יתכ</w:t>
      </w:r>
      <w:r>
        <w:rPr>
          <w:b w:val="0"/>
          <w:bCs w:val="0"/>
          <w:rtl/>
        </w:rPr>
        <w:t xml:space="preserve">נו עד למועד האחרון להגשת הצעות </w:t>
      </w:r>
      <w:r w:rsidRPr="00F10774">
        <w:rPr>
          <w:b w:val="0"/>
          <w:bCs w:val="0"/>
          <w:rtl/>
        </w:rPr>
        <w:t xml:space="preserve">ואף לאחר </w:t>
      </w:r>
      <w:r>
        <w:rPr>
          <w:rFonts w:hint="cs"/>
          <w:b w:val="0"/>
          <w:bCs w:val="0"/>
          <w:rtl/>
        </w:rPr>
        <w:t>המועד ממנו ניתן להתחיל להגיש הצעות למכרז.</w:t>
      </w:r>
      <w:r w:rsidRPr="00F10774">
        <w:rPr>
          <w:b w:val="0"/>
          <w:bCs w:val="0"/>
          <w:rtl/>
        </w:rPr>
        <w:t xml:space="preserve"> </w:t>
      </w:r>
      <w:r w:rsidRPr="00F10774">
        <w:rPr>
          <w:rFonts w:hint="cs"/>
          <w:b w:val="0"/>
          <w:bCs w:val="0"/>
          <w:rtl/>
        </w:rPr>
        <w:t>אם</w:t>
      </w:r>
      <w:r w:rsidRPr="00F10774">
        <w:rPr>
          <w:b w:val="0"/>
          <w:bCs w:val="0"/>
          <w:rtl/>
        </w:rPr>
        <w:t xml:space="preserve"> לאחר שהוגש</w:t>
      </w:r>
      <w:r w:rsidRPr="00F10774">
        <w:rPr>
          <w:rFonts w:hint="cs"/>
          <w:b w:val="0"/>
          <w:bCs w:val="0"/>
          <w:rtl/>
        </w:rPr>
        <w:t>ה</w:t>
      </w:r>
      <w:r w:rsidRPr="00F10774">
        <w:rPr>
          <w:b w:val="0"/>
          <w:bCs w:val="0"/>
          <w:rtl/>
        </w:rPr>
        <w:t xml:space="preserve"> הצע</w:t>
      </w:r>
      <w:r w:rsidRPr="00F10774">
        <w:rPr>
          <w:rFonts w:hint="cs"/>
          <w:b w:val="0"/>
          <w:bCs w:val="0"/>
          <w:rtl/>
        </w:rPr>
        <w:t>ה</w:t>
      </w:r>
      <w:r w:rsidRPr="00F10774">
        <w:rPr>
          <w:b w:val="0"/>
          <w:bCs w:val="0"/>
          <w:rtl/>
        </w:rPr>
        <w:t xml:space="preserve"> </w:t>
      </w:r>
      <w:r w:rsidRPr="00F10774">
        <w:rPr>
          <w:rFonts w:hint="cs"/>
          <w:b w:val="0"/>
          <w:bCs w:val="0"/>
          <w:rtl/>
        </w:rPr>
        <w:t>ל</w:t>
      </w:r>
      <w:r w:rsidRPr="00F10774">
        <w:rPr>
          <w:b w:val="0"/>
          <w:bCs w:val="0"/>
          <w:rtl/>
        </w:rPr>
        <w:t>תיבה, ערך המזמין שינוי במסמכי המכרז</w:t>
      </w:r>
      <w:r>
        <w:rPr>
          <w:rFonts w:hint="cs"/>
          <w:b w:val="0"/>
          <w:bCs w:val="0"/>
          <w:rtl/>
        </w:rPr>
        <w:t>, למעט שינוי במועדי המכרז</w:t>
      </w:r>
      <w:r w:rsidRPr="00F10774">
        <w:rPr>
          <w:b w:val="0"/>
          <w:bCs w:val="0"/>
          <w:rtl/>
        </w:rPr>
        <w:t>, הצע</w:t>
      </w:r>
      <w:r w:rsidRPr="00F10774">
        <w:rPr>
          <w:rFonts w:hint="cs"/>
          <w:b w:val="0"/>
          <w:bCs w:val="0"/>
          <w:rtl/>
        </w:rPr>
        <w:t>ה</w:t>
      </w:r>
      <w:r w:rsidRPr="00F10774">
        <w:rPr>
          <w:b w:val="0"/>
          <w:bCs w:val="0"/>
          <w:rtl/>
        </w:rPr>
        <w:t xml:space="preserve"> </w:t>
      </w:r>
      <w:proofErr w:type="spellStart"/>
      <w:r w:rsidRPr="00F10774">
        <w:rPr>
          <w:b w:val="0"/>
          <w:bCs w:val="0"/>
          <w:rtl/>
        </w:rPr>
        <w:t>שהי</w:t>
      </w:r>
      <w:r w:rsidRPr="00F10774">
        <w:rPr>
          <w:rFonts w:hint="cs"/>
          <w:b w:val="0"/>
          <w:bCs w:val="0"/>
          <w:rtl/>
        </w:rPr>
        <w:t>תה</w:t>
      </w:r>
      <w:proofErr w:type="spellEnd"/>
      <w:r w:rsidRPr="00F10774">
        <w:rPr>
          <w:b w:val="0"/>
          <w:bCs w:val="0"/>
          <w:rtl/>
        </w:rPr>
        <w:t xml:space="preserve"> בתיבה </w:t>
      </w:r>
      <w:r w:rsidRPr="00F10774">
        <w:rPr>
          <w:rFonts w:hint="cs"/>
          <w:b w:val="0"/>
          <w:bCs w:val="0"/>
          <w:rtl/>
        </w:rPr>
        <w:t>תבוטל באופן אוטומטי</w:t>
      </w:r>
      <w:r w:rsidRPr="00F10774">
        <w:rPr>
          <w:b w:val="0"/>
          <w:bCs w:val="0"/>
          <w:rtl/>
        </w:rPr>
        <w:t xml:space="preserve"> </w:t>
      </w:r>
      <w:r w:rsidRPr="00F10774">
        <w:rPr>
          <w:rFonts w:hint="cs"/>
          <w:b w:val="0"/>
          <w:bCs w:val="0"/>
          <w:rtl/>
        </w:rPr>
        <w:t>ותעבור</w:t>
      </w:r>
      <w:r w:rsidRPr="00F10774">
        <w:rPr>
          <w:b w:val="0"/>
          <w:bCs w:val="0"/>
          <w:rtl/>
        </w:rPr>
        <w:t xml:space="preserve"> למצב טיוטה</w:t>
      </w:r>
      <w:r w:rsidRPr="00F10774">
        <w:rPr>
          <w:rFonts w:hint="cs"/>
          <w:b w:val="0"/>
          <w:bCs w:val="0"/>
          <w:rtl/>
        </w:rPr>
        <w:t>.</w:t>
      </w:r>
      <w:r w:rsidRPr="00F10774">
        <w:rPr>
          <w:b w:val="0"/>
          <w:bCs w:val="0"/>
          <w:rtl/>
        </w:rPr>
        <w:t xml:space="preserve"> מציע </w:t>
      </w:r>
      <w:r w:rsidRPr="00F10774">
        <w:rPr>
          <w:rFonts w:hint="eastAsia"/>
          <w:b w:val="0"/>
          <w:bCs w:val="0"/>
          <w:rtl/>
        </w:rPr>
        <w:t>אשר</w:t>
      </w:r>
      <w:r w:rsidRPr="00F10774">
        <w:rPr>
          <w:b w:val="0"/>
          <w:bCs w:val="0"/>
          <w:rtl/>
        </w:rPr>
        <w:t xml:space="preserve"> יהיה מעוניין להגיש את הצעתו בהתאם לתנאי המכרז המעודכנים </w:t>
      </w:r>
      <w:r w:rsidRPr="00F10774">
        <w:rPr>
          <w:rFonts w:hint="cs"/>
          <w:b w:val="0"/>
          <w:bCs w:val="0"/>
          <w:rtl/>
        </w:rPr>
        <w:t>יידרש</w:t>
      </w:r>
      <w:r w:rsidRPr="00F10774">
        <w:rPr>
          <w:b w:val="0"/>
          <w:bCs w:val="0"/>
          <w:rtl/>
        </w:rPr>
        <w:t xml:space="preserve"> לבצע הגשה מחדש. </w:t>
      </w:r>
    </w:p>
    <w:p w14:paraId="51FBB4AC" w14:textId="77777777" w:rsidR="00D60135" w:rsidRPr="001256DA" w:rsidRDefault="001D0BB7" w:rsidP="00D60135">
      <w:pPr>
        <w:pStyle w:val="111"/>
        <w:tabs>
          <w:tab w:val="clear" w:pos="1334"/>
          <w:tab w:val="left" w:pos="1050"/>
        </w:tabs>
        <w:ind w:left="1638"/>
      </w:pPr>
      <w:r w:rsidRPr="001256DA">
        <w:rPr>
          <w:b w:val="0"/>
          <w:bCs w:val="0"/>
          <w:rtl/>
        </w:rPr>
        <w:t xml:space="preserve">באחריותו הבלעדית של המציע להתעדכן </w:t>
      </w:r>
      <w:r>
        <w:rPr>
          <w:rFonts w:hint="cs"/>
          <w:b w:val="0"/>
          <w:bCs w:val="0"/>
          <w:rtl/>
        </w:rPr>
        <w:t>בסטאטוס הצעתו במערכת הגשת ההצעות</w:t>
      </w:r>
      <w:r w:rsidRPr="001256DA">
        <w:rPr>
          <w:b w:val="0"/>
          <w:bCs w:val="0"/>
          <w:rtl/>
        </w:rPr>
        <w:t xml:space="preserve">. </w:t>
      </w:r>
    </w:p>
    <w:p w14:paraId="404F0EAA" w14:textId="77777777" w:rsidR="00D60135" w:rsidRPr="003B4400" w:rsidRDefault="00D60135" w:rsidP="006419AB">
      <w:pPr>
        <w:pStyle w:val="1112"/>
        <w:numPr>
          <w:ilvl w:val="0"/>
          <w:numId w:val="0"/>
        </w:numPr>
        <w:ind w:left="1494"/>
      </w:pPr>
    </w:p>
    <w:p w14:paraId="33F263FA" w14:textId="77777777" w:rsidR="008B77D1" w:rsidRPr="002A3E64" w:rsidRDefault="001D0BB7" w:rsidP="00551CC2">
      <w:pPr>
        <w:pStyle w:val="11"/>
        <w:rPr>
          <w:rtl/>
        </w:rPr>
      </w:pPr>
      <w:bookmarkStart w:id="154" w:name="_Toc43400609"/>
      <w:bookmarkStart w:id="155" w:name="_Toc44931918"/>
      <w:bookmarkStart w:id="156" w:name="_Toc44932005"/>
      <w:bookmarkStart w:id="157" w:name="show_ifisRaayon_1"/>
      <w:r w:rsidRPr="002A3E64">
        <w:rPr>
          <w:rFonts w:hint="eastAsia"/>
          <w:rtl/>
        </w:rPr>
        <w:t>ראיון</w:t>
      </w:r>
      <w:bookmarkEnd w:id="154"/>
      <w:bookmarkEnd w:id="155"/>
      <w:bookmarkEnd w:id="156"/>
    </w:p>
    <w:p w14:paraId="74F24DF3" w14:textId="77777777" w:rsidR="008B77D1" w:rsidRPr="00116E05" w:rsidRDefault="001D0BB7" w:rsidP="004F6325">
      <w:pPr>
        <w:pStyle w:val="1112"/>
      </w:pPr>
      <w:r>
        <w:rPr>
          <w:rFonts w:hint="cs"/>
          <w:rtl/>
        </w:rPr>
        <w:t xml:space="preserve">הודעה בדבר מועד </w:t>
      </w:r>
      <w:proofErr w:type="spellStart"/>
      <w:r>
        <w:rPr>
          <w:rFonts w:hint="cs"/>
          <w:rtl/>
        </w:rPr>
        <w:t>הראיון</w:t>
      </w:r>
      <w:proofErr w:type="spellEnd"/>
      <w:r>
        <w:rPr>
          <w:rFonts w:hint="cs"/>
          <w:rtl/>
        </w:rPr>
        <w:t xml:space="preserve">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w:t>
      </w:r>
      <w:proofErr w:type="spellStart"/>
      <w:r w:rsidRPr="00EF0417">
        <w:rPr>
          <w:rtl/>
        </w:rPr>
        <w:t>הראיון</w:t>
      </w:r>
      <w:proofErr w:type="spellEnd"/>
      <w:r w:rsidRPr="00EF0417">
        <w:rPr>
          <w:rtl/>
        </w:rPr>
        <w:t>,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0EA56535" w14:textId="77777777" w:rsidR="00082200" w:rsidRDefault="001D0BB7" w:rsidP="004F6325">
      <w:pPr>
        <w:pStyle w:val="1112"/>
      </w:pPr>
      <w:r w:rsidRPr="00082200">
        <w:rPr>
          <w:rFonts w:hint="cs"/>
          <w:rtl/>
        </w:rPr>
        <w:lastRenderedPageBreak/>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לחילופין לאפשר לו ראיון במועד חלופי, וזאת בהתאם לשיקול דעתו הבלעדי, ולנסיבות המכרז</w:t>
      </w:r>
      <w:r w:rsidRPr="00082200">
        <w:rPr>
          <w:rtl/>
        </w:rPr>
        <w:t>.</w:t>
      </w:r>
    </w:p>
    <w:p w14:paraId="7A285487" w14:textId="77777777" w:rsidR="00082200" w:rsidRPr="00B2450B" w:rsidRDefault="001D0BB7" w:rsidP="004F6325">
      <w:pPr>
        <w:pStyle w:val="1112"/>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783FBAAC" w14:textId="77777777" w:rsidR="00082200" w:rsidRDefault="001D0BB7" w:rsidP="004F6325">
      <w:pPr>
        <w:pStyle w:val="1112"/>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proofErr w:type="spellStart"/>
      <w:r w:rsidRPr="00082200">
        <w:rPr>
          <w:rFonts w:hint="eastAsia"/>
          <w:rtl/>
        </w:rPr>
        <w:t>וכיוצ</w:t>
      </w:r>
      <w:r w:rsidRPr="00082200">
        <w:rPr>
          <w:rtl/>
        </w:rPr>
        <w:t>"ב</w:t>
      </w:r>
      <w:proofErr w:type="spellEnd"/>
      <w:r w:rsidRPr="00082200">
        <w:rPr>
          <w:rtl/>
        </w:rPr>
        <w:t xml:space="preserve">,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3FE94D99" w14:textId="77777777" w:rsidR="00082200" w:rsidRDefault="001D0BB7" w:rsidP="004F6325">
      <w:pPr>
        <w:pStyle w:val="1112"/>
      </w:pPr>
      <w:r w:rsidRPr="00082200">
        <w:rPr>
          <w:rFonts w:hint="eastAsia"/>
          <w:rtl/>
        </w:rPr>
        <w:t>במסגרת</w:t>
      </w:r>
      <w:r w:rsidRPr="00082200">
        <w:rPr>
          <w:rtl/>
        </w:rPr>
        <w:t xml:space="preserve"> </w:t>
      </w:r>
      <w:proofErr w:type="spellStart"/>
      <w:r w:rsidRPr="00082200">
        <w:rPr>
          <w:rtl/>
        </w:rPr>
        <w:t>ה</w:t>
      </w:r>
      <w:r w:rsidRPr="00082200">
        <w:rPr>
          <w:rFonts w:hint="cs"/>
          <w:rtl/>
        </w:rPr>
        <w:t>ראיון</w:t>
      </w:r>
      <w:proofErr w:type="spellEnd"/>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7452BCD2" w14:textId="77777777" w:rsidR="008B77D1" w:rsidRPr="00EF0417" w:rsidRDefault="001D0BB7" w:rsidP="004F6325">
      <w:pPr>
        <w:pStyle w:val="1112"/>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p>
    <w:p w14:paraId="2522C71E" w14:textId="77777777" w:rsidR="008B77D1" w:rsidRPr="008B77D1" w:rsidRDefault="008B77D1" w:rsidP="002F1CE5">
      <w:pPr>
        <w:pStyle w:val="3-3"/>
        <w:outlineLvl w:val="9"/>
        <w:rPr>
          <w:rFonts w:ascii="David" w:hAnsi="David"/>
          <w:rtl/>
        </w:rPr>
      </w:pPr>
    </w:p>
    <w:p w14:paraId="423D8312" w14:textId="77777777" w:rsidR="00721BE1" w:rsidRPr="002D1D37" w:rsidRDefault="00721BE1" w:rsidP="00721BE1">
      <w:pPr>
        <w:pStyle w:val="3-3"/>
        <w:outlineLvl w:val="9"/>
        <w:rPr>
          <w:rFonts w:ascii="David" w:hAnsi="David"/>
          <w:rtl/>
        </w:rPr>
        <w:sectPr w:rsidR="00721BE1" w:rsidRPr="002D1D37" w:rsidSect="00654526">
          <w:pgSz w:w="11906" w:h="16838" w:code="9"/>
          <w:pgMar w:top="1616" w:right="1826" w:bottom="1440" w:left="1800" w:header="709" w:footer="709" w:gutter="0"/>
          <w:cols w:space="708"/>
          <w:titlePg/>
          <w:bidi/>
          <w:rtlGutter/>
          <w:docGrid w:linePitch="360"/>
        </w:sectPr>
      </w:pPr>
    </w:p>
    <w:p w14:paraId="4CDA13B8" w14:textId="77777777" w:rsidR="00721BE1" w:rsidRDefault="001D0BB7" w:rsidP="00551CC2">
      <w:pPr>
        <w:pStyle w:val="1fe"/>
        <w:rPr>
          <w:rtl/>
        </w:rPr>
      </w:pPr>
      <w:bookmarkStart w:id="158" w:name="_Toc32477903"/>
      <w:bookmarkStart w:id="159" w:name="_Toc43400610"/>
      <w:bookmarkStart w:id="160" w:name="_Toc44931919"/>
      <w:bookmarkStart w:id="161" w:name="_Toc44932006"/>
      <w:bookmarkStart w:id="162" w:name="_Toc53331333"/>
      <w:bookmarkStart w:id="163" w:name="_Toc162797474"/>
      <w:bookmarkEnd w:id="157"/>
      <w:r>
        <w:rPr>
          <w:rFonts w:hint="cs"/>
          <w:rtl/>
        </w:rPr>
        <w:lastRenderedPageBreak/>
        <w:t xml:space="preserve">כללי </w:t>
      </w:r>
      <w:r w:rsidRPr="00B63569">
        <w:rPr>
          <w:rtl/>
        </w:rPr>
        <w:t>המכרז</w:t>
      </w:r>
      <w:bookmarkEnd w:id="158"/>
      <w:bookmarkEnd w:id="159"/>
      <w:bookmarkEnd w:id="160"/>
      <w:bookmarkEnd w:id="161"/>
      <w:bookmarkEnd w:id="162"/>
      <w:bookmarkEnd w:id="163"/>
      <w:r w:rsidRPr="00B63569">
        <w:rPr>
          <w:rtl/>
        </w:rPr>
        <w:t xml:space="preserve"> </w:t>
      </w:r>
    </w:p>
    <w:p w14:paraId="65334CF0" w14:textId="77777777" w:rsidR="001965BD" w:rsidRDefault="001D0BB7" w:rsidP="00551CC2">
      <w:pPr>
        <w:pStyle w:val="11"/>
      </w:pPr>
      <w:bookmarkStart w:id="164" w:name="_Toc43400611"/>
      <w:bookmarkStart w:id="165" w:name="_Toc44931920"/>
      <w:bookmarkStart w:id="166"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64"/>
      <w:bookmarkEnd w:id="165"/>
      <w:bookmarkEnd w:id="166"/>
    </w:p>
    <w:p w14:paraId="7C1B7DE2" w14:textId="77777777" w:rsidR="001965BD" w:rsidRDefault="001D0BB7" w:rsidP="004F6325">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45B93A1E" w14:textId="77777777" w:rsidR="00BC62A8" w:rsidRDefault="001D0BB7" w:rsidP="00FF2478">
      <w:pPr>
        <w:pStyle w:val="1112"/>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6DF763D7" w14:textId="77777777" w:rsidR="00C31917" w:rsidRDefault="001D0BB7" w:rsidP="00C31917">
      <w:pPr>
        <w:pStyle w:val="1112"/>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46BE323B" w14:textId="77777777" w:rsidR="001965BD" w:rsidRPr="00CF393B" w:rsidRDefault="001D0BB7" w:rsidP="004F6325">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0999D67B" w14:textId="77777777" w:rsidR="001965BD" w:rsidRDefault="001D0BB7" w:rsidP="004F6325">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6DC5E660" w14:textId="77777777" w:rsidR="001965BD" w:rsidRDefault="001D0BB7" w:rsidP="004F6325">
      <w:pPr>
        <w:pStyle w:val="1112"/>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w:t>
      </w:r>
      <w:r w:rsidR="00501E10">
        <w:rPr>
          <w:rFonts w:hint="cs"/>
          <w:rtl/>
        </w:rPr>
        <w:t xml:space="preserve">וכן לעשות שימוש </w:t>
      </w:r>
      <w:r>
        <w:rPr>
          <w:rFonts w:hint="cs"/>
          <w:rtl/>
        </w:rPr>
        <w:t>בנ</w:t>
      </w:r>
      <w:r w:rsidR="001B53F2">
        <w:rPr>
          <w:rFonts w:hint="cs"/>
          <w:rtl/>
        </w:rPr>
        <w:t>י</w:t>
      </w:r>
      <w:r>
        <w:rPr>
          <w:rFonts w:hint="cs"/>
          <w:rtl/>
        </w:rPr>
        <w:t>סיון העבר של המזמין עם המציע או של גוף ממשלתי אחר עם המציע, ככל שקיים נ</w:t>
      </w:r>
      <w:r w:rsidR="001B53F2">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sidR="001B53F2">
        <w:rPr>
          <w:rFonts w:hint="cs"/>
          <w:rtl/>
        </w:rPr>
        <w:t xml:space="preserve"> </w:t>
      </w:r>
      <w:r w:rsidRPr="00A706B5">
        <w:rPr>
          <w:rtl/>
        </w:rPr>
        <w:t>וכ</w:t>
      </w:r>
      <w:r>
        <w:rPr>
          <w:rFonts w:hint="cs"/>
          <w:rtl/>
        </w:rPr>
        <w:t>יוצא באלה</w:t>
      </w:r>
      <w:r w:rsidRPr="00A706B5">
        <w:rPr>
          <w:rtl/>
        </w:rPr>
        <w:t>.</w:t>
      </w:r>
      <w:r>
        <w:rPr>
          <w:rFonts w:hint="cs"/>
          <w:rtl/>
        </w:rPr>
        <w:t xml:space="preserve"> 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w:t>
      </w:r>
      <w:r w:rsidR="001B53F2">
        <w:rPr>
          <w:rFonts w:hint="cs"/>
          <w:rtl/>
        </w:rPr>
        <w:t>י</w:t>
      </w:r>
      <w:r>
        <w:rPr>
          <w:rFonts w:hint="cs"/>
          <w:rtl/>
        </w:rPr>
        <w:t>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p>
    <w:p w14:paraId="5C23EBD5" w14:textId="6CA007E0" w:rsidR="00085F42" w:rsidRDefault="00085F42" w:rsidP="003702EB">
      <w:pPr>
        <w:pStyle w:val="1112"/>
        <w:numPr>
          <w:ilvl w:val="0"/>
          <w:numId w:val="0"/>
        </w:numPr>
        <w:ind w:left="1334"/>
        <w:rPr>
          <w:rtl/>
        </w:rPr>
      </w:pPr>
    </w:p>
    <w:p w14:paraId="525B00B4" w14:textId="77777777" w:rsidR="00AC7D65" w:rsidRPr="00011EC8" w:rsidRDefault="00AC7D65" w:rsidP="003702EB">
      <w:pPr>
        <w:pStyle w:val="1112"/>
        <w:numPr>
          <w:ilvl w:val="0"/>
          <w:numId w:val="0"/>
        </w:numPr>
        <w:ind w:left="1334"/>
      </w:pPr>
    </w:p>
    <w:p w14:paraId="691B2710" w14:textId="77777777" w:rsidR="00322CF0" w:rsidRPr="00551CC2" w:rsidRDefault="001D0BB7" w:rsidP="00551CC2">
      <w:pPr>
        <w:pStyle w:val="11"/>
      </w:pPr>
      <w:bookmarkStart w:id="167" w:name="_Toc43400615"/>
      <w:bookmarkStart w:id="168" w:name="_Toc44931924"/>
      <w:bookmarkStart w:id="169" w:name="_Toc44932011"/>
      <w:r w:rsidRPr="00551CC2">
        <w:rPr>
          <w:rFonts w:hint="eastAsia"/>
          <w:rtl/>
        </w:rPr>
        <w:lastRenderedPageBreak/>
        <w:t>הצעה</w:t>
      </w:r>
      <w:r w:rsidRPr="00551CC2">
        <w:rPr>
          <w:rtl/>
        </w:rPr>
        <w:t xml:space="preserve"> </w:t>
      </w:r>
      <w:r w:rsidRPr="00551CC2">
        <w:rPr>
          <w:rFonts w:hint="eastAsia"/>
          <w:rtl/>
        </w:rPr>
        <w:t>יחידה</w:t>
      </w:r>
      <w:bookmarkEnd w:id="167"/>
      <w:bookmarkEnd w:id="168"/>
      <w:bookmarkEnd w:id="169"/>
    </w:p>
    <w:p w14:paraId="51B6851A" w14:textId="77777777" w:rsidR="00082200" w:rsidRPr="00082200" w:rsidRDefault="001D0BB7" w:rsidP="004F6325">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621D0CB0" w14:textId="77777777" w:rsidR="00082200" w:rsidRPr="00082200" w:rsidRDefault="001D0BB7" w:rsidP="004F6325">
      <w:pPr>
        <w:pStyle w:val="1111"/>
      </w:pPr>
      <w:r w:rsidRPr="00082200">
        <w:rPr>
          <w:rFonts w:hint="cs"/>
          <w:rtl/>
        </w:rPr>
        <w:t>להכריז על המציע שנותר כזוכה;</w:t>
      </w:r>
    </w:p>
    <w:p w14:paraId="0F7C9867" w14:textId="77777777" w:rsidR="00082200" w:rsidRPr="00082200" w:rsidRDefault="001D0BB7" w:rsidP="004F6325">
      <w:pPr>
        <w:pStyle w:val="1111"/>
      </w:pPr>
      <w:r>
        <w:rPr>
          <w:rFonts w:hint="cs"/>
          <w:rtl/>
        </w:rPr>
        <w:t>לבטל את המכרז, ולצאת למכרז חדש</w:t>
      </w:r>
      <w:r w:rsidR="00CB2AEF">
        <w:rPr>
          <w:rFonts w:hint="cs"/>
          <w:rtl/>
        </w:rPr>
        <w:t>.</w:t>
      </w:r>
    </w:p>
    <w:p w14:paraId="39EF6070" w14:textId="77777777" w:rsidR="00D178FD" w:rsidRPr="002A3E64" w:rsidRDefault="001D0BB7" w:rsidP="00551CC2">
      <w:pPr>
        <w:pStyle w:val="11"/>
      </w:pPr>
      <w:bookmarkStart w:id="170" w:name="_Toc43400616"/>
      <w:bookmarkStart w:id="171" w:name="_Toc44931925"/>
      <w:bookmarkStart w:id="172" w:name="_Toc44932012"/>
      <w:r w:rsidRPr="002A3E64">
        <w:rPr>
          <w:rFonts w:hint="eastAsia"/>
          <w:rtl/>
        </w:rPr>
        <w:t>פסילת</w:t>
      </w:r>
      <w:r w:rsidRPr="002A3E64">
        <w:rPr>
          <w:rtl/>
        </w:rPr>
        <w:t xml:space="preserve"> הצעות</w:t>
      </w:r>
      <w:bookmarkEnd w:id="170"/>
      <w:bookmarkEnd w:id="171"/>
      <w:bookmarkEnd w:id="172"/>
      <w:r w:rsidRPr="002A3E64">
        <w:rPr>
          <w:rtl/>
        </w:rPr>
        <w:t xml:space="preserve"> </w:t>
      </w:r>
    </w:p>
    <w:p w14:paraId="2F538B4B" w14:textId="77777777" w:rsidR="00601886" w:rsidRDefault="00166899" w:rsidP="00DC3FDB">
      <w:pPr>
        <w:pStyle w:val="1112"/>
      </w:pPr>
      <w:r>
        <w:rPr>
          <w:rFonts w:hint="cs"/>
          <w:rtl/>
        </w:rPr>
        <w:t>המזמין</w:t>
      </w:r>
      <w:r w:rsidR="008D5480" w:rsidRPr="00A706B5">
        <w:rPr>
          <w:rFonts w:hint="cs"/>
          <w:rtl/>
        </w:rPr>
        <w:t xml:space="preserve">, </w:t>
      </w:r>
      <w:r w:rsidR="008D5480">
        <w:rPr>
          <w:rFonts w:hint="cs"/>
          <w:rtl/>
        </w:rPr>
        <w:t xml:space="preserve">לאחר שנתן למציע זכות טיעון </w:t>
      </w:r>
      <w:r w:rsidR="00DA21F2">
        <w:rPr>
          <w:rFonts w:hint="cs"/>
          <w:rtl/>
        </w:rPr>
        <w:t>(</w:t>
      </w:r>
      <w:r w:rsidR="008D5480">
        <w:rPr>
          <w:rFonts w:hint="cs"/>
          <w:rtl/>
        </w:rPr>
        <w:t>בכתב או בע"פ,</w:t>
      </w:r>
      <w:r w:rsidR="00DA21F2">
        <w:rPr>
          <w:rFonts w:hint="cs"/>
          <w:rtl/>
        </w:rPr>
        <w:t xml:space="preserve"> בהתאם לקביעתו הבלעדית של המזמין)</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33139796" w14:textId="77777777" w:rsidR="00B2479F" w:rsidRPr="002A3E64" w:rsidRDefault="001D0BB7" w:rsidP="004F6325">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11AB1915" w14:textId="77777777" w:rsidR="00C339F9" w:rsidRDefault="001D0BB7" w:rsidP="004F6325">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6BEDE7F5" w14:textId="77777777" w:rsidR="00166899" w:rsidRDefault="001D0BB7" w:rsidP="004F6325">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20E89E16" w14:textId="77777777" w:rsidR="00DF025C" w:rsidRDefault="001D0BB7" w:rsidP="004F6325">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1705840B" w14:textId="77777777" w:rsidR="00166899" w:rsidRDefault="001D0BB7" w:rsidP="004F6325">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9A74980" w14:textId="77777777" w:rsidR="00082200" w:rsidRDefault="001D0BB7" w:rsidP="004F6325">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31BB937C" w14:textId="77777777" w:rsidR="00204485" w:rsidRPr="00491AC8" w:rsidRDefault="001D0BB7" w:rsidP="004F6325">
      <w:pPr>
        <w:pStyle w:val="1111"/>
      </w:pPr>
      <w:r w:rsidRPr="00491AC8">
        <w:rPr>
          <w:rFonts w:hint="eastAsia"/>
          <w:b/>
          <w:bCs/>
          <w:rtl/>
        </w:rPr>
        <w:lastRenderedPageBreak/>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0415C9AD" w14:textId="77777777" w:rsidR="00832BF4" w:rsidRPr="002A3E64" w:rsidRDefault="001D0BB7" w:rsidP="00551CC2">
      <w:pPr>
        <w:pStyle w:val="11"/>
      </w:pPr>
      <w:bookmarkStart w:id="173" w:name="_Toc43400617"/>
      <w:bookmarkStart w:id="174" w:name="_Toc44931926"/>
      <w:bookmarkStart w:id="175" w:name="_Toc44932013"/>
      <w:r>
        <w:rPr>
          <w:rFonts w:hint="cs"/>
          <w:rtl/>
        </w:rPr>
        <w:t>מינוי נציג מטעם המ</w:t>
      </w:r>
      <w:r w:rsidR="00261355">
        <w:rPr>
          <w:rFonts w:hint="cs"/>
          <w:rtl/>
        </w:rPr>
        <w:t>ציע</w:t>
      </w:r>
      <w:bookmarkEnd w:id="173"/>
      <w:bookmarkEnd w:id="174"/>
      <w:bookmarkEnd w:id="175"/>
    </w:p>
    <w:p w14:paraId="52E6AC37" w14:textId="77777777" w:rsidR="00832BF4" w:rsidRDefault="001D0BB7" w:rsidP="004F6325">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7669A6EC" w14:textId="77777777" w:rsidR="00A90878" w:rsidRPr="003810BB" w:rsidRDefault="001D0BB7" w:rsidP="004F6325">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4E35AFFB" w14:textId="77777777" w:rsidR="007B037E" w:rsidRPr="002A3E64" w:rsidRDefault="001D0BB7" w:rsidP="00551CC2">
      <w:pPr>
        <w:pStyle w:val="11"/>
      </w:pPr>
      <w:bookmarkStart w:id="176" w:name="_Toc53331334"/>
      <w:bookmarkStart w:id="177" w:name="_Toc516503359"/>
      <w:bookmarkStart w:id="178" w:name="_Toc43400618"/>
      <w:bookmarkStart w:id="179" w:name="_Toc44931927"/>
      <w:bookmarkStart w:id="180" w:name="_Toc44932014"/>
      <w:bookmarkEnd w:id="138"/>
      <w:r>
        <w:rPr>
          <w:rFonts w:hint="cs"/>
          <w:rtl/>
        </w:rPr>
        <w:t>תוקף</w:t>
      </w:r>
      <w:r w:rsidRPr="002A3E64">
        <w:rPr>
          <w:rtl/>
        </w:rPr>
        <w:t xml:space="preserve"> </w:t>
      </w:r>
      <w:r w:rsidRPr="002A3E64">
        <w:rPr>
          <w:rFonts w:hint="eastAsia"/>
          <w:rtl/>
        </w:rPr>
        <w:t>הצעות</w:t>
      </w:r>
      <w:bookmarkEnd w:id="176"/>
      <w:r w:rsidRPr="002A3E64">
        <w:rPr>
          <w:rtl/>
        </w:rPr>
        <w:t xml:space="preserve"> </w:t>
      </w:r>
    </w:p>
    <w:p w14:paraId="7CAD20F3" w14:textId="5E36144C" w:rsidR="007B037E" w:rsidRPr="00A92289" w:rsidRDefault="001D0BB7" w:rsidP="004F6325">
      <w:pPr>
        <w:pStyle w:val="1112"/>
        <w:rPr>
          <w:rtl/>
        </w:rPr>
      </w:pPr>
      <w:bookmarkStart w:id="181" w:name="_Toc53331335"/>
      <w:r w:rsidRPr="00116E05">
        <w:rPr>
          <w:rtl/>
        </w:rPr>
        <w:t xml:space="preserve">תוקף ההצעה </w:t>
      </w:r>
      <w:r w:rsidRPr="00116E05">
        <w:rPr>
          <w:rFonts w:hint="cs"/>
          <w:rtl/>
        </w:rPr>
        <w:t xml:space="preserve">הוא </w:t>
      </w:r>
      <w:r w:rsidR="00222D24">
        <w:rPr>
          <w:rFonts w:hint="cs"/>
          <w:rtl/>
        </w:rPr>
        <w:t>180</w:t>
      </w:r>
      <w:r w:rsidRPr="00116E05">
        <w:rPr>
          <w:rFonts w:hint="cs"/>
          <w:rtl/>
        </w:rPr>
        <w:t xml:space="preserve">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81"/>
      <w:r w:rsidRPr="00FF7633">
        <w:rPr>
          <w:rtl/>
        </w:rPr>
        <w:t xml:space="preserve"> </w:t>
      </w:r>
    </w:p>
    <w:p w14:paraId="18D5F248" w14:textId="77777777" w:rsidR="007B037E" w:rsidRDefault="001D0BB7" w:rsidP="004F6325">
      <w:pPr>
        <w:pStyle w:val="1112"/>
        <w:rPr>
          <w:rtl/>
        </w:rPr>
      </w:pPr>
      <w:bookmarkStart w:id="182"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82"/>
    </w:p>
    <w:p w14:paraId="62BC6C20" w14:textId="77777777" w:rsidR="00AD6E2D" w:rsidRPr="002A3E64" w:rsidRDefault="001D0BB7" w:rsidP="00551CC2">
      <w:pPr>
        <w:pStyle w:val="11"/>
      </w:pPr>
      <w:r w:rsidRPr="002A3E64">
        <w:rPr>
          <w:rtl/>
        </w:rPr>
        <w:t>ביטול או שינוי המכרז</w:t>
      </w:r>
      <w:bookmarkEnd w:id="177"/>
      <w:bookmarkEnd w:id="178"/>
      <w:bookmarkEnd w:id="179"/>
      <w:bookmarkEnd w:id="180"/>
    </w:p>
    <w:p w14:paraId="718CFBC3" w14:textId="77777777" w:rsidR="00E5417A" w:rsidRDefault="001D0BB7" w:rsidP="004F6325">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48A35682" w14:textId="77777777" w:rsidR="001015D6" w:rsidRPr="00E5417A" w:rsidRDefault="001D0BB7" w:rsidP="00CB2AEF">
      <w:pPr>
        <w:pStyle w:val="1112"/>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3D3A9E01" w14:textId="77777777" w:rsidR="00CE3C66" w:rsidRDefault="001D0BB7" w:rsidP="004F6325">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0CCC71F8" w14:textId="77777777" w:rsidR="00CE3C66" w:rsidRDefault="001D0BB7" w:rsidP="004F6325">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1A3CF643" w14:textId="77777777" w:rsidR="00322FCF" w:rsidRPr="002A3E64" w:rsidRDefault="001D0BB7" w:rsidP="00551CC2">
      <w:pPr>
        <w:pStyle w:val="11"/>
        <w:rPr>
          <w:rtl/>
        </w:rPr>
      </w:pPr>
      <w:bookmarkStart w:id="183" w:name="_Toc516503360"/>
      <w:bookmarkStart w:id="184" w:name="_Toc43400620"/>
      <w:bookmarkStart w:id="185" w:name="_Toc44931929"/>
      <w:bookmarkStart w:id="186" w:name="_Toc44932016"/>
      <w:r w:rsidRPr="002A3E64">
        <w:rPr>
          <w:rtl/>
        </w:rPr>
        <w:t>הוצאות</w:t>
      </w:r>
      <w:bookmarkEnd w:id="183"/>
      <w:bookmarkEnd w:id="184"/>
      <w:bookmarkEnd w:id="185"/>
      <w:bookmarkEnd w:id="186"/>
      <w:r w:rsidRPr="002A3E64">
        <w:rPr>
          <w:rtl/>
        </w:rPr>
        <w:t xml:space="preserve"> </w:t>
      </w:r>
    </w:p>
    <w:p w14:paraId="2FC0208A" w14:textId="77777777" w:rsidR="004A7CFB" w:rsidRDefault="001D0BB7" w:rsidP="004F6325">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78AD0A72" w14:textId="41A648F4" w:rsidR="001015D6" w:rsidRDefault="001D0BB7" w:rsidP="004F6325">
      <w:pPr>
        <w:pStyle w:val="1112"/>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23498A77" w14:textId="77777777" w:rsidR="00AC7D65" w:rsidRPr="00B63569" w:rsidRDefault="00AC7D65" w:rsidP="00AC7D65">
      <w:pPr>
        <w:pStyle w:val="1112"/>
        <w:numPr>
          <w:ilvl w:val="0"/>
          <w:numId w:val="0"/>
        </w:numPr>
        <w:ind w:left="1494"/>
        <w:rPr>
          <w:rtl/>
        </w:rPr>
      </w:pPr>
    </w:p>
    <w:p w14:paraId="2176C016" w14:textId="77777777" w:rsidR="00377479" w:rsidRPr="002A3E64" w:rsidRDefault="001D0BB7" w:rsidP="00551CC2">
      <w:pPr>
        <w:pStyle w:val="11"/>
      </w:pPr>
      <w:bookmarkStart w:id="187" w:name="_Toc516503361"/>
      <w:bookmarkStart w:id="188" w:name="_Toc43400621"/>
      <w:bookmarkStart w:id="189" w:name="_Toc44931930"/>
      <w:bookmarkStart w:id="190" w:name="_Toc44932017"/>
      <w:r w:rsidRPr="002A3E64">
        <w:rPr>
          <w:rtl/>
        </w:rPr>
        <w:lastRenderedPageBreak/>
        <w:t>סמכות השיפוט</w:t>
      </w:r>
      <w:bookmarkEnd w:id="187"/>
      <w:bookmarkEnd w:id="188"/>
      <w:bookmarkEnd w:id="189"/>
      <w:bookmarkEnd w:id="190"/>
    </w:p>
    <w:p w14:paraId="63B3CB74" w14:textId="77777777" w:rsidR="001015D6" w:rsidRPr="00551CC2" w:rsidRDefault="001D0BB7" w:rsidP="004F6325">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03911B94" w14:textId="77777777" w:rsidR="00377479" w:rsidRPr="002A3E64" w:rsidRDefault="001D0BB7" w:rsidP="00551CC2">
      <w:pPr>
        <w:pStyle w:val="11"/>
      </w:pPr>
      <w:bookmarkStart w:id="191" w:name="_Toc516503362"/>
      <w:bookmarkStart w:id="192" w:name="_Toc43400622"/>
      <w:bookmarkStart w:id="193" w:name="_Toc44931931"/>
      <w:bookmarkStart w:id="194"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91"/>
      <w:bookmarkEnd w:id="192"/>
      <w:bookmarkEnd w:id="193"/>
      <w:bookmarkEnd w:id="194"/>
    </w:p>
    <w:p w14:paraId="70DBA899" w14:textId="77777777" w:rsidR="0013061D" w:rsidRDefault="001D0BB7" w:rsidP="004F6325">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35DFD963" w14:textId="77777777" w:rsidR="00900CA3" w:rsidRPr="00900CA3" w:rsidRDefault="001D0BB7" w:rsidP="003E415F">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w:t>
      </w:r>
      <w:proofErr w:type="spellStart"/>
      <w:r w:rsidR="001820B3">
        <w:rPr>
          <w:rFonts w:hint="cs"/>
          <w:rtl/>
        </w:rPr>
        <w:t>המנוים</w:t>
      </w:r>
      <w:proofErr w:type="spellEnd"/>
      <w:r w:rsidR="001820B3">
        <w:rPr>
          <w:rFonts w:hint="cs"/>
          <w:rtl/>
        </w:rPr>
        <w:t xml:space="preserve"> בתקנה, ובכלל זה</w:t>
      </w:r>
      <w:r w:rsidRPr="002D1D37">
        <w:rPr>
          <w:rFonts w:hint="cs"/>
          <w:rtl/>
        </w:rPr>
        <w:t xml:space="preserve"> במסמכים שהם בגדר סוד מסחרי או מקצועי, או שעלולים לפגוע בביטחון המדינה, יחסי החוץ שלה, </w:t>
      </w:r>
      <w:proofErr w:type="spellStart"/>
      <w:r w:rsidRPr="002D1D37">
        <w:rPr>
          <w:rFonts w:hint="cs"/>
          <w:rtl/>
        </w:rPr>
        <w:t>כלכלתה</w:t>
      </w:r>
      <w:proofErr w:type="spellEnd"/>
      <w:r w:rsidRPr="002D1D37">
        <w:rPr>
          <w:rFonts w:hint="cs"/>
          <w:rtl/>
        </w:rPr>
        <w:t xml:space="preserve">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67A382B4" w14:textId="77777777" w:rsidR="00C26BFA" w:rsidRPr="00C26BFA" w:rsidRDefault="001D0BB7" w:rsidP="004F6325">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06DA2822" w14:textId="77777777" w:rsidR="00295B6A" w:rsidRDefault="001D0BB7" w:rsidP="004F6325">
      <w:pPr>
        <w:pStyle w:val="1112"/>
      </w:pPr>
      <w:r>
        <w:rPr>
          <w:rFonts w:hint="cs"/>
          <w:rtl/>
        </w:rPr>
        <w:t>מציע שטען שחלק מסוים מהצעתו היא סוד מסחרי או מקצועי, יהיה מנוע מלדרוש לעיין בחלק זה של ההצעה הזוכה במכרז.</w:t>
      </w:r>
    </w:p>
    <w:p w14:paraId="7A4253AD" w14:textId="77777777" w:rsidR="00E81F28" w:rsidRDefault="001D0BB7" w:rsidP="004A640E">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5D90FDF2" w14:textId="1F88AA4F" w:rsidR="0013061D" w:rsidRDefault="001D0BB7" w:rsidP="004F6325">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58FA5DB5" w14:textId="076C2FEE" w:rsidR="00AC7D65" w:rsidRDefault="00AC7D65" w:rsidP="00AC7D65">
      <w:pPr>
        <w:pStyle w:val="1112"/>
        <w:numPr>
          <w:ilvl w:val="0"/>
          <w:numId w:val="0"/>
        </w:numPr>
        <w:ind w:left="1494"/>
        <w:rPr>
          <w:rtl/>
        </w:rPr>
      </w:pPr>
    </w:p>
    <w:p w14:paraId="5C7776EE" w14:textId="77777777" w:rsidR="00AC7D65" w:rsidRDefault="00AC7D65" w:rsidP="00AC7D65">
      <w:pPr>
        <w:pStyle w:val="1112"/>
        <w:numPr>
          <w:ilvl w:val="0"/>
          <w:numId w:val="0"/>
        </w:numPr>
        <w:ind w:left="1494"/>
      </w:pPr>
    </w:p>
    <w:p w14:paraId="1E6B0E8C" w14:textId="77777777" w:rsidR="008824EE" w:rsidRDefault="001D0BB7" w:rsidP="00361E8A">
      <w:pPr>
        <w:pStyle w:val="11"/>
      </w:pPr>
      <w:r>
        <w:rPr>
          <w:rFonts w:hint="cs"/>
          <w:rtl/>
        </w:rPr>
        <w:lastRenderedPageBreak/>
        <w:t>מיצוי הליכים מול הוועדה</w:t>
      </w:r>
    </w:p>
    <w:p w14:paraId="0C19DE57" w14:textId="77777777" w:rsidR="005D0A83" w:rsidRDefault="001D0BB7" w:rsidP="004D135B">
      <w:pPr>
        <w:pStyle w:val="1112"/>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57735C09" w14:textId="77777777" w:rsidR="008824EE" w:rsidRDefault="001D0BB7" w:rsidP="00DC3FDB">
      <w:pPr>
        <w:pStyle w:val="1112"/>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7F9EBA74" w14:textId="77777777" w:rsidR="008824EE" w:rsidRDefault="001D0BB7" w:rsidP="00DC3FDB">
      <w:pPr>
        <w:pStyle w:val="1112"/>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0763F7A5" w14:textId="77777777" w:rsidR="005D0A83" w:rsidRDefault="005D0A83" w:rsidP="005D0A83">
      <w:pPr>
        <w:rPr>
          <w:rFonts w:ascii="David" w:hAnsi="David" w:cs="David"/>
          <w:caps/>
          <w:kern w:val="40"/>
          <w:sz w:val="72"/>
          <w:szCs w:val="72"/>
          <w:u w:val="single"/>
          <w:rtl/>
        </w:rPr>
      </w:pPr>
    </w:p>
    <w:p w14:paraId="21202007" w14:textId="77777777" w:rsidR="005D0A83" w:rsidRDefault="005D0A83" w:rsidP="005D0A83">
      <w:pPr>
        <w:rPr>
          <w:rFonts w:ascii="David" w:hAnsi="David" w:cs="David"/>
          <w:caps/>
          <w:kern w:val="40"/>
          <w:sz w:val="72"/>
          <w:szCs w:val="72"/>
          <w:u w:val="single"/>
          <w:rtl/>
        </w:rPr>
      </w:pPr>
    </w:p>
    <w:p w14:paraId="68797106" w14:textId="77777777" w:rsidR="005D0A83" w:rsidRDefault="005D0A83" w:rsidP="005D0A83">
      <w:pPr>
        <w:rPr>
          <w:rFonts w:ascii="David" w:hAnsi="David" w:cs="David"/>
          <w:caps/>
          <w:kern w:val="40"/>
          <w:sz w:val="72"/>
          <w:szCs w:val="72"/>
          <w:u w:val="single"/>
          <w:rtl/>
        </w:rPr>
      </w:pPr>
    </w:p>
    <w:p w14:paraId="15F1F422" w14:textId="77777777" w:rsidR="00A3181D" w:rsidRPr="0052552A" w:rsidRDefault="00A3181D" w:rsidP="00285F0A">
      <w:pPr>
        <w:rPr>
          <w:rFonts w:ascii="David" w:hAnsi="David" w:cs="David"/>
          <w:sz w:val="72"/>
          <w:szCs w:val="72"/>
          <w:rtl/>
        </w:rPr>
      </w:pPr>
    </w:p>
    <w:p w14:paraId="7E2F86FA" w14:textId="77777777" w:rsidR="00FF2BB9" w:rsidRDefault="00FF2BB9" w:rsidP="004765F5">
      <w:pPr>
        <w:pStyle w:val="afffffff9"/>
        <w:rPr>
          <w:rtl/>
        </w:rPr>
      </w:pPr>
      <w:bookmarkStart w:id="195" w:name="_Toc32477904"/>
      <w:bookmarkStart w:id="196" w:name="_Toc43400623"/>
      <w:bookmarkStart w:id="197" w:name="_Toc44931932"/>
      <w:bookmarkStart w:id="198" w:name="_Toc44932019"/>
      <w:bookmarkStart w:id="199" w:name="_Toc44932668"/>
      <w:bookmarkStart w:id="200" w:name="_Toc53331337"/>
    </w:p>
    <w:p w14:paraId="005A21BB" w14:textId="77777777" w:rsidR="00FF2BB9" w:rsidRDefault="00FF2BB9" w:rsidP="004765F5">
      <w:pPr>
        <w:pStyle w:val="afffffff9"/>
        <w:rPr>
          <w:rtl/>
        </w:rPr>
      </w:pPr>
    </w:p>
    <w:p w14:paraId="1CCCAE9F" w14:textId="77777777" w:rsidR="00FF2BB9" w:rsidRDefault="00FF2BB9" w:rsidP="004765F5">
      <w:pPr>
        <w:pStyle w:val="afffffff9"/>
        <w:rPr>
          <w:rtl/>
        </w:rPr>
      </w:pPr>
    </w:p>
    <w:p w14:paraId="7353B944" w14:textId="77777777" w:rsidR="00FF2BB9" w:rsidRDefault="00FF2BB9" w:rsidP="004765F5">
      <w:pPr>
        <w:pStyle w:val="afffffff9"/>
        <w:rPr>
          <w:rtl/>
        </w:rPr>
      </w:pPr>
    </w:p>
    <w:p w14:paraId="6DF75412" w14:textId="77777777" w:rsidR="00FF2BB9" w:rsidRDefault="00FF2BB9" w:rsidP="004765F5">
      <w:pPr>
        <w:pStyle w:val="afffffff9"/>
        <w:rPr>
          <w:rtl/>
        </w:rPr>
      </w:pPr>
    </w:p>
    <w:p w14:paraId="3E6C81C2" w14:textId="77777777" w:rsidR="00BC2022" w:rsidRDefault="00BC2022" w:rsidP="004765F5">
      <w:pPr>
        <w:pStyle w:val="afffffff9"/>
        <w:rPr>
          <w:rtl/>
        </w:rPr>
      </w:pPr>
    </w:p>
    <w:p w14:paraId="100EF6FF" w14:textId="77777777" w:rsidR="00BC2022" w:rsidRDefault="00BC2022" w:rsidP="004765F5">
      <w:pPr>
        <w:pStyle w:val="afffffff9"/>
        <w:rPr>
          <w:rtl/>
        </w:rPr>
      </w:pPr>
    </w:p>
    <w:p w14:paraId="5DFD2165" w14:textId="77777777" w:rsidR="00222D24" w:rsidRDefault="00222D24" w:rsidP="004765F5">
      <w:pPr>
        <w:pStyle w:val="afffffff9"/>
        <w:rPr>
          <w:rtl/>
        </w:rPr>
      </w:pPr>
    </w:p>
    <w:p w14:paraId="5DF445FF" w14:textId="3C8671AF" w:rsidR="004E394B" w:rsidRPr="002426B4" w:rsidRDefault="001D0BB7" w:rsidP="004765F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01" w:name="_Toc162797475"/>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95"/>
      <w:bookmarkEnd w:id="196"/>
      <w:bookmarkEnd w:id="197"/>
      <w:bookmarkEnd w:id="198"/>
      <w:bookmarkEnd w:id="199"/>
      <w:bookmarkEnd w:id="200"/>
      <w:bookmarkEnd w:id="201"/>
    </w:p>
    <w:p w14:paraId="7F2E32A1" w14:textId="77777777" w:rsidR="00B45730" w:rsidRDefault="001D0BB7" w:rsidP="00AA29ED">
      <w:pPr>
        <w:pStyle w:val="1fe"/>
      </w:pPr>
      <w:bookmarkStart w:id="202" w:name="_Toc32477905"/>
      <w:bookmarkStart w:id="203" w:name="_Toc43400624"/>
      <w:bookmarkStart w:id="204" w:name="_Toc44931933"/>
      <w:bookmarkStart w:id="205" w:name="_Toc44932020"/>
      <w:bookmarkStart w:id="206" w:name="_Toc53331338"/>
      <w:bookmarkStart w:id="207" w:name="_Toc162797476"/>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202"/>
      <w:bookmarkEnd w:id="203"/>
      <w:bookmarkEnd w:id="204"/>
      <w:bookmarkEnd w:id="205"/>
      <w:bookmarkEnd w:id="206"/>
      <w:bookmarkEnd w:id="207"/>
    </w:p>
    <w:p w14:paraId="2A595961" w14:textId="77777777" w:rsidR="004E394B" w:rsidRPr="002A3E64" w:rsidRDefault="001D0BB7" w:rsidP="00AA29ED">
      <w:pPr>
        <w:pStyle w:val="11"/>
        <w:rPr>
          <w:rtl/>
        </w:rPr>
      </w:pPr>
      <w:bookmarkStart w:id="208" w:name="_Toc43400625"/>
      <w:bookmarkStart w:id="209" w:name="_Toc44931934"/>
      <w:bookmarkStart w:id="210" w:name="_Toc44932021"/>
      <w:r w:rsidRPr="002A3E64">
        <w:rPr>
          <w:rFonts w:hint="eastAsia"/>
          <w:rtl/>
        </w:rPr>
        <w:t>כללי</w:t>
      </w:r>
      <w:r w:rsidR="00204AE0">
        <w:rPr>
          <w:rFonts w:hint="cs"/>
          <w:rtl/>
        </w:rPr>
        <w:t>ם למילוי חוברת ההצעה</w:t>
      </w:r>
      <w:bookmarkEnd w:id="208"/>
      <w:bookmarkEnd w:id="209"/>
      <w:bookmarkEnd w:id="210"/>
    </w:p>
    <w:p w14:paraId="40C6A0B3" w14:textId="77777777" w:rsidR="000B02CF" w:rsidRPr="00AA29ED" w:rsidRDefault="001D0BB7" w:rsidP="004F6325">
      <w:pPr>
        <w:pStyle w:val="1112"/>
      </w:pPr>
      <w:bookmarkStart w:id="211"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11"/>
    </w:p>
    <w:p w14:paraId="1F0FD14A" w14:textId="77777777" w:rsidR="004E394B" w:rsidRDefault="001D0BB7" w:rsidP="004F6325">
      <w:pPr>
        <w:pStyle w:val="1112"/>
      </w:pPr>
      <w:bookmarkStart w:id="212"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12"/>
    </w:p>
    <w:p w14:paraId="3CDCCAB1" w14:textId="77777777" w:rsidR="004E394B" w:rsidRPr="00116E05" w:rsidRDefault="001D0BB7" w:rsidP="004F6325">
      <w:pPr>
        <w:pStyle w:val="1112"/>
      </w:pPr>
      <w:bookmarkStart w:id="213"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13"/>
      <w:r w:rsidRPr="00116E05">
        <w:rPr>
          <w:rFonts w:hint="cs"/>
          <w:rtl/>
        </w:rPr>
        <w:t xml:space="preserve"> </w:t>
      </w:r>
    </w:p>
    <w:p w14:paraId="7D58B4B9" w14:textId="77777777" w:rsidR="00B11972" w:rsidRPr="00116E05" w:rsidRDefault="001D0BB7" w:rsidP="004F6325">
      <w:pPr>
        <w:pStyle w:val="1112"/>
      </w:pPr>
      <w:bookmarkStart w:id="214"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14"/>
    </w:p>
    <w:p w14:paraId="4F1A27E6" w14:textId="77777777" w:rsidR="009351AA" w:rsidRDefault="001D0BB7" w:rsidP="004F6325">
      <w:pPr>
        <w:pStyle w:val="1112"/>
      </w:pPr>
      <w:bookmarkStart w:id="215"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15"/>
    </w:p>
    <w:p w14:paraId="397984C9" w14:textId="77777777" w:rsidR="004E394B" w:rsidRPr="00EA3E69" w:rsidRDefault="001D0BB7" w:rsidP="00AA29ED">
      <w:pPr>
        <w:pStyle w:val="1fe"/>
        <w:rPr>
          <w:rtl/>
        </w:rPr>
      </w:pPr>
      <w:bookmarkStart w:id="216" w:name="_Toc32477906"/>
      <w:bookmarkStart w:id="217" w:name="_Toc43400627"/>
      <w:bookmarkStart w:id="218" w:name="_Toc44931936"/>
      <w:bookmarkStart w:id="219" w:name="_Toc44932023"/>
      <w:bookmarkStart w:id="220" w:name="_Toc53331344"/>
      <w:bookmarkStart w:id="221" w:name="_Toc162797477"/>
      <w:bookmarkStart w:id="222" w:name="_Toc516503366"/>
      <w:r w:rsidRPr="00EA3E69">
        <w:rPr>
          <w:rFonts w:hint="cs"/>
          <w:rtl/>
        </w:rPr>
        <w:t>פרטי המציע</w:t>
      </w:r>
      <w:bookmarkEnd w:id="216"/>
      <w:bookmarkEnd w:id="217"/>
      <w:bookmarkEnd w:id="218"/>
      <w:bookmarkEnd w:id="219"/>
      <w:bookmarkEnd w:id="220"/>
      <w:bookmarkEnd w:id="221"/>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6A7510" w14:paraId="135DA849" w14:textId="77777777" w:rsidTr="005C132D">
        <w:trPr>
          <w:trHeight w:val="885"/>
          <w:tblHeader/>
        </w:trPr>
        <w:tc>
          <w:tcPr>
            <w:tcW w:w="2019" w:type="pct"/>
            <w:vAlign w:val="center"/>
          </w:tcPr>
          <w:p w14:paraId="05E7F1E2" w14:textId="77777777" w:rsidR="0042795F" w:rsidRPr="00780937" w:rsidRDefault="001D0BB7"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2E371CEE" w14:textId="77777777" w:rsidR="0042795F" w:rsidRPr="00780937" w:rsidRDefault="0042795F" w:rsidP="005C132D">
            <w:pPr>
              <w:spacing w:before="120" w:after="120" w:line="360" w:lineRule="auto"/>
              <w:rPr>
                <w:rFonts w:ascii="David" w:hAnsi="David" w:cs="David"/>
                <w:rtl/>
              </w:rPr>
            </w:pPr>
          </w:p>
        </w:tc>
      </w:tr>
      <w:tr w:rsidR="006A7510" w14:paraId="44A63414" w14:textId="77777777" w:rsidTr="005C132D">
        <w:trPr>
          <w:trHeight w:val="20"/>
        </w:trPr>
        <w:tc>
          <w:tcPr>
            <w:tcW w:w="2019" w:type="pct"/>
            <w:vAlign w:val="center"/>
          </w:tcPr>
          <w:p w14:paraId="0B0DB97C" w14:textId="77777777" w:rsidR="0042795F" w:rsidRDefault="001D0BB7"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28919008" w14:textId="77777777" w:rsidR="0042795F" w:rsidRPr="00780937" w:rsidRDefault="001D0BB7"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734F4F68" w14:textId="77777777" w:rsidR="0042795F" w:rsidRPr="00780937" w:rsidRDefault="0042795F" w:rsidP="005C132D">
            <w:pPr>
              <w:spacing w:before="120" w:after="120" w:line="360" w:lineRule="auto"/>
              <w:rPr>
                <w:rFonts w:ascii="David" w:hAnsi="David" w:cs="David"/>
                <w:rtl/>
              </w:rPr>
            </w:pPr>
          </w:p>
        </w:tc>
      </w:tr>
      <w:tr w:rsidR="006A7510" w14:paraId="75FA1FF2" w14:textId="77777777" w:rsidTr="005C132D">
        <w:trPr>
          <w:trHeight w:val="20"/>
        </w:trPr>
        <w:tc>
          <w:tcPr>
            <w:tcW w:w="2019" w:type="pct"/>
            <w:vAlign w:val="center"/>
          </w:tcPr>
          <w:p w14:paraId="3728C14D" w14:textId="77777777" w:rsidR="0042795F" w:rsidRPr="00780937" w:rsidRDefault="001D0BB7"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318C7F3D" w14:textId="77777777" w:rsidR="0042795F" w:rsidRPr="00780937" w:rsidRDefault="0042795F" w:rsidP="005C132D">
            <w:pPr>
              <w:spacing w:before="120" w:after="120" w:line="360" w:lineRule="auto"/>
              <w:rPr>
                <w:rFonts w:ascii="David" w:hAnsi="David" w:cs="David"/>
                <w:rtl/>
              </w:rPr>
            </w:pPr>
          </w:p>
        </w:tc>
      </w:tr>
      <w:tr w:rsidR="006A7510" w14:paraId="12AB7DC4" w14:textId="77777777" w:rsidTr="005C132D">
        <w:trPr>
          <w:trHeight w:val="793"/>
        </w:trPr>
        <w:tc>
          <w:tcPr>
            <w:tcW w:w="2019" w:type="pct"/>
            <w:vAlign w:val="center"/>
          </w:tcPr>
          <w:p w14:paraId="17A8907C" w14:textId="77777777" w:rsidR="0042795F" w:rsidRPr="00780937" w:rsidRDefault="001D0BB7"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981" w:type="pct"/>
            <w:vAlign w:val="center"/>
          </w:tcPr>
          <w:p w14:paraId="38BBAB68" w14:textId="77777777" w:rsidR="0042795F" w:rsidRPr="00780937" w:rsidRDefault="0042795F" w:rsidP="005C132D">
            <w:pPr>
              <w:spacing w:before="120" w:after="120" w:line="360" w:lineRule="auto"/>
              <w:rPr>
                <w:rFonts w:ascii="David" w:hAnsi="David" w:cs="David"/>
                <w:rtl/>
              </w:rPr>
            </w:pPr>
          </w:p>
        </w:tc>
      </w:tr>
      <w:tr w:rsidR="006A7510" w14:paraId="55EDBF15" w14:textId="77777777" w:rsidTr="005C132D">
        <w:trPr>
          <w:trHeight w:val="1089"/>
        </w:trPr>
        <w:tc>
          <w:tcPr>
            <w:tcW w:w="2019" w:type="pct"/>
            <w:vMerge w:val="restart"/>
            <w:vAlign w:val="center"/>
          </w:tcPr>
          <w:p w14:paraId="58047888" w14:textId="77777777" w:rsidR="0014115F" w:rsidRPr="0014115F" w:rsidRDefault="001D0BB7"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3E90D951" w14:textId="77777777" w:rsidR="0014115F" w:rsidRPr="00780937" w:rsidRDefault="001D0BB7" w:rsidP="005C132D">
            <w:pPr>
              <w:spacing w:before="120" w:after="120" w:line="360" w:lineRule="auto"/>
              <w:rPr>
                <w:rFonts w:ascii="David" w:hAnsi="David" w:cs="David"/>
                <w:rtl/>
              </w:rPr>
            </w:pPr>
            <w:r w:rsidRPr="00780937">
              <w:rPr>
                <w:rFonts w:ascii="David" w:hAnsi="David" w:cs="David"/>
                <w:rtl/>
              </w:rPr>
              <w:t>שם:</w:t>
            </w:r>
          </w:p>
        </w:tc>
      </w:tr>
      <w:tr w:rsidR="006A7510" w14:paraId="01D34306" w14:textId="77777777" w:rsidTr="005C132D">
        <w:trPr>
          <w:trHeight w:val="1089"/>
        </w:trPr>
        <w:tc>
          <w:tcPr>
            <w:tcW w:w="2019" w:type="pct"/>
            <w:vMerge/>
            <w:vAlign w:val="center"/>
          </w:tcPr>
          <w:p w14:paraId="1CC86D7C"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501CF441" w14:textId="77777777" w:rsidR="0014115F" w:rsidRPr="00780937" w:rsidRDefault="001D0BB7" w:rsidP="003234ED">
            <w:pPr>
              <w:spacing w:before="120" w:after="120" w:line="360" w:lineRule="auto"/>
              <w:rPr>
                <w:rFonts w:ascii="David" w:hAnsi="David" w:cs="David"/>
                <w:rtl/>
              </w:rPr>
            </w:pPr>
            <w:r w:rsidRPr="00780937">
              <w:rPr>
                <w:rFonts w:ascii="David" w:hAnsi="David" w:cs="David"/>
                <w:rtl/>
              </w:rPr>
              <w:t>כתובת:</w:t>
            </w:r>
          </w:p>
        </w:tc>
      </w:tr>
      <w:tr w:rsidR="006A7510" w14:paraId="2377C05A" w14:textId="77777777" w:rsidTr="005C132D">
        <w:trPr>
          <w:trHeight w:val="1089"/>
        </w:trPr>
        <w:tc>
          <w:tcPr>
            <w:tcW w:w="2019" w:type="pct"/>
            <w:vMerge/>
            <w:vAlign w:val="center"/>
          </w:tcPr>
          <w:p w14:paraId="20BEF5C1"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58E6A5E9" w14:textId="77777777" w:rsidR="0014115F" w:rsidRPr="00780937" w:rsidRDefault="001D0BB7" w:rsidP="003234ED">
            <w:pPr>
              <w:spacing w:before="120" w:after="120" w:line="360" w:lineRule="auto"/>
              <w:rPr>
                <w:rFonts w:ascii="David" w:hAnsi="David" w:cs="David"/>
                <w:rtl/>
              </w:rPr>
            </w:pPr>
            <w:r w:rsidRPr="00780937">
              <w:rPr>
                <w:rFonts w:ascii="David" w:hAnsi="David" w:cs="David"/>
                <w:rtl/>
              </w:rPr>
              <w:t>טלפון:</w:t>
            </w:r>
          </w:p>
        </w:tc>
      </w:tr>
      <w:tr w:rsidR="006A7510" w14:paraId="50BA146C" w14:textId="77777777" w:rsidTr="005C132D">
        <w:trPr>
          <w:trHeight w:val="1089"/>
        </w:trPr>
        <w:tc>
          <w:tcPr>
            <w:tcW w:w="2019" w:type="pct"/>
            <w:vMerge/>
            <w:vAlign w:val="center"/>
          </w:tcPr>
          <w:p w14:paraId="441AF4F7"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59349161" w14:textId="77777777" w:rsidR="0014115F" w:rsidRPr="00780937" w:rsidRDefault="001D0BB7" w:rsidP="003234ED">
            <w:pPr>
              <w:spacing w:before="120" w:after="120" w:line="360" w:lineRule="auto"/>
              <w:rPr>
                <w:rFonts w:ascii="David" w:hAnsi="David" w:cs="David"/>
                <w:rtl/>
              </w:rPr>
            </w:pPr>
            <w:r w:rsidRPr="00780937">
              <w:rPr>
                <w:rFonts w:ascii="David" w:hAnsi="David" w:cs="David"/>
                <w:rtl/>
              </w:rPr>
              <w:t>דוא"ל:</w:t>
            </w:r>
          </w:p>
        </w:tc>
      </w:tr>
    </w:tbl>
    <w:p w14:paraId="0DAE5971" w14:textId="77777777" w:rsidR="009241A0" w:rsidRDefault="001D0BB7" w:rsidP="009241A0">
      <w:pPr>
        <w:pStyle w:val="20"/>
        <w:numPr>
          <w:ilvl w:val="0"/>
          <w:numId w:val="0"/>
        </w:numPr>
        <w:bidi/>
        <w:ind w:left="1069"/>
        <w:rPr>
          <w:rtl/>
        </w:rPr>
      </w:pPr>
      <w:r>
        <w:rPr>
          <w:rtl/>
        </w:rPr>
        <w:br w:type="textWrapping" w:clear="all"/>
      </w:r>
    </w:p>
    <w:p w14:paraId="74A9EE3C" w14:textId="77777777" w:rsidR="009241A0" w:rsidRDefault="009241A0" w:rsidP="009241A0">
      <w:pPr>
        <w:pStyle w:val="20"/>
        <w:numPr>
          <w:ilvl w:val="0"/>
          <w:numId w:val="0"/>
        </w:numPr>
        <w:bidi/>
        <w:ind w:left="1069"/>
        <w:rPr>
          <w:rtl/>
        </w:rPr>
      </w:pPr>
    </w:p>
    <w:p w14:paraId="362557C1" w14:textId="77777777" w:rsidR="001173E7" w:rsidRDefault="001D0BB7" w:rsidP="00AA29ED">
      <w:pPr>
        <w:pStyle w:val="1fe"/>
      </w:pPr>
      <w:bookmarkStart w:id="223" w:name="_Toc162797478"/>
      <w:r>
        <w:rPr>
          <w:rFonts w:hint="cs"/>
          <w:rtl/>
        </w:rPr>
        <w:t xml:space="preserve">הוכחת </w:t>
      </w:r>
      <w:bookmarkStart w:id="224" w:name="_Toc32477907"/>
      <w:bookmarkStart w:id="225" w:name="_Toc43400628"/>
      <w:bookmarkStart w:id="226" w:name="_Toc44931937"/>
      <w:bookmarkStart w:id="227" w:name="_Toc44932024"/>
      <w:bookmarkStart w:id="228" w:name="_Toc53331345"/>
      <w:r w:rsidR="004E394B" w:rsidRPr="009241A0">
        <w:rPr>
          <w:rFonts w:hint="cs"/>
          <w:rtl/>
        </w:rPr>
        <w:t>עמידה בתנאי הסף</w:t>
      </w:r>
      <w:r w:rsidR="000B02CF" w:rsidRPr="009241A0">
        <w:rPr>
          <w:rFonts w:hint="cs"/>
          <w:rtl/>
        </w:rPr>
        <w:t xml:space="preserve"> של המכר</w:t>
      </w:r>
      <w:bookmarkEnd w:id="224"/>
      <w:bookmarkEnd w:id="225"/>
      <w:bookmarkEnd w:id="226"/>
      <w:bookmarkEnd w:id="227"/>
      <w:bookmarkEnd w:id="228"/>
      <w:r w:rsidR="001B4C8A">
        <w:rPr>
          <w:rFonts w:hint="cs"/>
          <w:rtl/>
        </w:rPr>
        <w:t>ז</w:t>
      </w:r>
      <w:bookmarkEnd w:id="223"/>
    </w:p>
    <w:p w14:paraId="51A44694" w14:textId="77777777" w:rsidR="001173E7" w:rsidRPr="002A3E64" w:rsidRDefault="001173E7" w:rsidP="002A3E64">
      <w:pPr>
        <w:ind w:left="58"/>
        <w:rPr>
          <w:rtl/>
        </w:rPr>
      </w:pPr>
    </w:p>
    <w:p w14:paraId="26346FD6" w14:textId="77777777" w:rsidR="004E394B" w:rsidRPr="00FF7633" w:rsidRDefault="001D0BB7" w:rsidP="00DC3FDB">
      <w:pPr>
        <w:pStyle w:val="1fc"/>
        <w:rPr>
          <w:u w:val="single"/>
        </w:rPr>
      </w:pPr>
      <w:bookmarkStart w:id="229"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29"/>
    </w:p>
    <w:p w14:paraId="2A4F78FE" w14:textId="77777777" w:rsidR="001173E7" w:rsidRPr="00BA3488" w:rsidRDefault="001D0BB7" w:rsidP="00AA29ED">
      <w:pPr>
        <w:pStyle w:val="11"/>
        <w:rPr>
          <w:rtl/>
        </w:rPr>
      </w:pPr>
      <w:bookmarkStart w:id="230" w:name="_Toc42501732"/>
      <w:bookmarkStart w:id="231" w:name="_Toc42589790"/>
      <w:bookmarkStart w:id="232" w:name="_Toc42589883"/>
      <w:bookmarkStart w:id="233" w:name="_Toc43197220"/>
      <w:bookmarkStart w:id="234" w:name="_Toc44931938"/>
      <w:bookmarkStart w:id="235" w:name="_Toc44932025"/>
      <w:bookmarkStart w:id="236" w:name="_Toc49766700"/>
      <w:bookmarkStart w:id="237" w:name="_Toc49766789"/>
      <w:bookmarkStart w:id="238" w:name="_Toc53330152"/>
      <w:bookmarkStart w:id="239" w:name="_Toc42501733"/>
      <w:bookmarkStart w:id="240" w:name="_Toc42589791"/>
      <w:bookmarkStart w:id="241" w:name="_Toc42589884"/>
      <w:bookmarkStart w:id="242" w:name="_Toc43197221"/>
      <w:bookmarkStart w:id="243" w:name="_Toc44931939"/>
      <w:bookmarkStart w:id="244" w:name="_Toc44932026"/>
      <w:bookmarkStart w:id="245" w:name="_Toc49766701"/>
      <w:bookmarkStart w:id="246" w:name="_Toc49766790"/>
      <w:bookmarkStart w:id="247" w:name="_Toc53330153"/>
      <w:bookmarkStart w:id="248" w:name="_Toc43400629"/>
      <w:bookmarkStart w:id="249" w:name="_Toc44931940"/>
      <w:bookmarkStart w:id="250" w:name="_Toc44932027"/>
      <w:bookmarkStart w:id="251" w:name="_Toc53331347"/>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r>
        <w:rPr>
          <w:rFonts w:hint="cs"/>
          <w:rtl/>
        </w:rPr>
        <w:t xml:space="preserve">הוכחת </w:t>
      </w:r>
      <w:r w:rsidRPr="002A3E64">
        <w:rPr>
          <w:rFonts w:hint="eastAsia"/>
          <w:rtl/>
        </w:rPr>
        <w:t>עמידה</w:t>
      </w:r>
      <w:r w:rsidRPr="002A3E64">
        <w:rPr>
          <w:rtl/>
        </w:rPr>
        <w:t xml:space="preserve"> </w:t>
      </w:r>
      <w:r w:rsidRPr="002A3E64">
        <w:rPr>
          <w:rFonts w:hint="eastAsia"/>
          <w:rtl/>
        </w:rPr>
        <w:t>בתנאי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מנהליים</w:t>
      </w:r>
      <w:r w:rsidRPr="002A3E64">
        <w:rPr>
          <w:rtl/>
        </w:rPr>
        <w:t>:</w:t>
      </w:r>
      <w:bookmarkEnd w:id="248"/>
      <w:bookmarkEnd w:id="249"/>
      <w:bookmarkEnd w:id="250"/>
      <w:bookmarkEnd w:id="251"/>
    </w:p>
    <w:p w14:paraId="45E18004" w14:textId="77777777" w:rsidR="0042795F" w:rsidRDefault="001D0BB7" w:rsidP="00AA29ED">
      <w:pPr>
        <w:pStyle w:val="1fc"/>
        <w:rPr>
          <w:rtl/>
        </w:rPr>
      </w:pPr>
      <w:bookmarkStart w:id="252" w:name="_Toc53331348"/>
      <w:r w:rsidRPr="00FF7633">
        <w:rPr>
          <w:rFonts w:hint="cs"/>
          <w:rtl/>
        </w:rPr>
        <w:t>המציע מצהיר ומתחייב כי</w:t>
      </w:r>
      <w:r>
        <w:rPr>
          <w:rFonts w:hint="cs"/>
          <w:rtl/>
        </w:rPr>
        <w:t xml:space="preserve"> הוא עומד בתנאי</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xml:space="preserve"> </w:t>
      </w:r>
      <w:r w:rsidR="00CA733A">
        <w:rPr>
          <w:rFonts w:hint="cs"/>
          <w:rtl/>
        </w:rPr>
        <w:t>ו</w:t>
      </w:r>
      <w:r w:rsidR="000B70FD">
        <w:rPr>
          <w:rFonts w:hint="cs"/>
          <w:rtl/>
        </w:rPr>
        <w:t>בהתאם לפירוט המובא להלן</w:t>
      </w:r>
      <w:r>
        <w:rPr>
          <w:rFonts w:hint="cs"/>
          <w:rtl/>
        </w:rPr>
        <w:t>:</w:t>
      </w:r>
      <w:bookmarkEnd w:id="252"/>
    </w:p>
    <w:p w14:paraId="76F8E7D3" w14:textId="77777777" w:rsidR="00BB11E1" w:rsidRPr="002F1CE5" w:rsidRDefault="001D0BB7" w:rsidP="00AA29ED">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p>
    <w:p w14:paraId="45E289B4" w14:textId="77777777" w:rsidR="004E394B" w:rsidRDefault="001D0BB7" w:rsidP="001D0BB7">
      <w:pPr>
        <w:pStyle w:val="af4"/>
        <w:numPr>
          <w:ilvl w:val="0"/>
          <w:numId w:val="65"/>
        </w:numPr>
        <w:spacing w:line="360" w:lineRule="auto"/>
        <w:jc w:val="both"/>
        <w:rPr>
          <w:rFonts w:ascii="David" w:hAnsi="David" w:cs="David"/>
        </w:rPr>
      </w:pPr>
      <w:r w:rsidRPr="00815DF4">
        <w:rPr>
          <w:rFonts w:ascii="David" w:hAnsi="David" w:cs="David"/>
          <w:rtl/>
        </w:rPr>
        <w:t>המציע רשום בישראל כדין.</w:t>
      </w:r>
    </w:p>
    <w:p w14:paraId="1EC9A891" w14:textId="77777777" w:rsidR="00975A05" w:rsidRDefault="001D0BB7" w:rsidP="001D0BB7">
      <w:pPr>
        <w:pStyle w:val="af4"/>
        <w:numPr>
          <w:ilvl w:val="0"/>
          <w:numId w:val="65"/>
        </w:numPr>
        <w:spacing w:line="360" w:lineRule="auto"/>
        <w:jc w:val="both"/>
        <w:rPr>
          <w:rFonts w:ascii="David" w:hAnsi="David" w:cs="David"/>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p>
    <w:p w14:paraId="395484EA" w14:textId="77777777" w:rsidR="00082200" w:rsidRPr="00815DF4" w:rsidRDefault="001D0BB7" w:rsidP="00DA5574">
      <w:pPr>
        <w:pStyle w:val="af4"/>
        <w:spacing w:line="360" w:lineRule="auto"/>
        <w:jc w:val="both"/>
        <w:rPr>
          <w:rFonts w:ascii="David" w:hAnsi="David" w:cs="David"/>
          <w:rtl/>
        </w:rPr>
      </w:pPr>
      <w:r>
        <w:rPr>
          <w:rFonts w:ascii="David" w:hAnsi="David" w:cs="David" w:hint="cs"/>
          <w:rtl/>
        </w:rPr>
        <w:t xml:space="preserve"> נימוק:</w:t>
      </w:r>
      <w:bookmarkStart w:id="253" w:name="html_registration_proof_preview"/>
      <w:bookmarkEnd w:id="253"/>
    </w:p>
    <w:p w14:paraId="7AA898F4" w14:textId="77777777" w:rsidR="009E4565" w:rsidRPr="002F1CE5" w:rsidRDefault="001D0BB7" w:rsidP="00DA5574">
      <w:pPr>
        <w:pStyle w:val="1112"/>
        <w:rPr>
          <w:rtl/>
        </w:rPr>
      </w:pPr>
      <w:r w:rsidRPr="00DA5574">
        <w:rPr>
          <w:rFonts w:hint="cs"/>
          <w:b/>
          <w:bCs/>
          <w:rtl/>
        </w:rPr>
        <w:t>עמידה ב</w:t>
      </w:r>
      <w:r w:rsidRPr="00DA5574">
        <w:rPr>
          <w:rFonts w:hint="eastAsia"/>
          <w:b/>
          <w:bCs/>
          <w:rtl/>
        </w:rPr>
        <w:t>חוק</w:t>
      </w:r>
      <w:r w:rsidRPr="00DA5574">
        <w:rPr>
          <w:b/>
          <w:bCs/>
          <w:rtl/>
        </w:rPr>
        <w:t xml:space="preserve"> </w:t>
      </w:r>
      <w:r w:rsidRPr="00DA5574">
        <w:rPr>
          <w:rFonts w:hint="eastAsia"/>
          <w:b/>
          <w:bCs/>
          <w:rtl/>
        </w:rPr>
        <w:t>עסקאות</w:t>
      </w:r>
      <w:r w:rsidRPr="00DA5574">
        <w:rPr>
          <w:b/>
          <w:bCs/>
          <w:rtl/>
        </w:rPr>
        <w:t xml:space="preserve"> </w:t>
      </w:r>
      <w:r w:rsidRPr="00DA5574">
        <w:rPr>
          <w:rFonts w:hint="eastAsia"/>
          <w:b/>
          <w:bCs/>
          <w:rtl/>
        </w:rPr>
        <w:t>גופים</w:t>
      </w:r>
      <w:r w:rsidRPr="00DA5574">
        <w:rPr>
          <w:b/>
          <w:bCs/>
          <w:rtl/>
        </w:rPr>
        <w:t xml:space="preserve"> </w:t>
      </w:r>
      <w:r w:rsidRPr="00DA5574">
        <w:rPr>
          <w:rFonts w:hint="eastAsia"/>
          <w:b/>
          <w:bCs/>
          <w:rtl/>
        </w:rPr>
        <w:t>ציבוריים</w:t>
      </w:r>
      <w:r>
        <w:rPr>
          <w:rFonts w:hint="cs"/>
          <w:rtl/>
        </w:rPr>
        <w:t xml:space="preserve"> </w:t>
      </w:r>
      <w:r w:rsidRPr="009E4565">
        <w:rPr>
          <w:rStyle w:val="11110"/>
          <w:rFonts w:eastAsiaTheme="minorHAnsi"/>
          <w:rtl/>
        </w:rPr>
        <w:t>–</w:t>
      </w:r>
      <w:r w:rsidRPr="009E4565">
        <w:rPr>
          <w:rStyle w:val="11110"/>
          <w:rFonts w:eastAsiaTheme="minorHAnsi" w:hint="cs"/>
          <w:rtl/>
        </w:rPr>
        <w:t xml:space="preserve"> </w:t>
      </w:r>
    </w:p>
    <w:p w14:paraId="3100BA75" w14:textId="77777777" w:rsidR="008B27AC" w:rsidRDefault="001D0BB7" w:rsidP="009B2DD5">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w:t>
      </w:r>
    </w:p>
    <w:p w14:paraId="03FDF10D" w14:textId="77777777" w:rsidR="00554187" w:rsidRDefault="001D0BB7" w:rsidP="00AA29ED">
      <w:pPr>
        <w:pStyle w:val="11111"/>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40152B55" w14:textId="77777777" w:rsidR="00554187" w:rsidRPr="00426CDE" w:rsidRDefault="001D0BB7" w:rsidP="00AA29ED">
      <w:pPr>
        <w:pStyle w:val="11111"/>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072C2AC8" w14:textId="77777777" w:rsidR="00082200" w:rsidRDefault="001D0BB7" w:rsidP="004F6325">
      <w:pPr>
        <w:pStyle w:val="1111"/>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כנספח </w:t>
      </w:r>
      <w:bookmarkStart w:id="254" w:name="nispach3_1"/>
      <w:r w:rsidRPr="00CE6778">
        <w:rPr>
          <w:rFonts w:hint="cs"/>
          <w:rtl/>
        </w:rPr>
        <w:t>2</w:t>
      </w:r>
      <w:bookmarkEnd w:id="254"/>
      <w:r w:rsidR="00CA733A">
        <w:rPr>
          <w:rFonts w:hint="cs"/>
          <w:rtl/>
        </w:rPr>
        <w:t>.</w:t>
      </w:r>
    </w:p>
    <w:p w14:paraId="63532E4E" w14:textId="77777777" w:rsidR="008B27AC" w:rsidRPr="00E3750B" w:rsidRDefault="001D0BB7" w:rsidP="00E40724">
      <w:pPr>
        <w:pStyle w:val="1111"/>
        <w:rPr>
          <w:rtl/>
        </w:rPr>
      </w:pPr>
      <w:r w:rsidRPr="00E3750B">
        <w:rPr>
          <w:rFonts w:hint="cs"/>
          <w:b/>
          <w:bCs/>
          <w:rtl/>
        </w:rPr>
        <w:t>היעדר הרשעות</w:t>
      </w:r>
      <w:r w:rsidR="00347043">
        <w:rPr>
          <w:rFonts w:hint="cs"/>
          <w:b/>
          <w:bCs/>
          <w:rtl/>
        </w:rPr>
        <w:t>:</w:t>
      </w:r>
      <w:r>
        <w:rPr>
          <w:rFonts w:hint="cs"/>
          <w:rtl/>
        </w:rPr>
        <w:t xml:space="preserve"> </w:t>
      </w:r>
    </w:p>
    <w:p w14:paraId="09244A98" w14:textId="77777777" w:rsidR="00082200" w:rsidRPr="00DE0651" w:rsidRDefault="001D0BB7" w:rsidP="00DC3FDB">
      <w:pPr>
        <w:pStyle w:val="11111"/>
      </w:pPr>
      <w:bookmarkStart w:id="255"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lastRenderedPageBreak/>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504E5E0B" w14:textId="77777777" w:rsidR="004E394B" w:rsidRPr="00082200" w:rsidRDefault="001D0BB7" w:rsidP="004F6325">
      <w:pPr>
        <w:pStyle w:val="1111"/>
        <w:rPr>
          <w:rtl/>
        </w:rPr>
      </w:pPr>
      <w:r w:rsidRPr="00082200">
        <w:rPr>
          <w:rFonts w:hint="cs"/>
          <w:rtl/>
        </w:rPr>
        <w:t xml:space="preserve">לצורך הוכחת עמידה בתנאי סף זה על המציע לצרף את התצהיר המפורט בנספח </w:t>
      </w:r>
      <w:bookmarkStart w:id="256" w:name="nispach4_1"/>
      <w:r w:rsidRPr="00CE6778">
        <w:rPr>
          <w:rFonts w:hint="cs"/>
          <w:rtl/>
        </w:rPr>
        <w:t>3</w:t>
      </w:r>
      <w:bookmarkEnd w:id="256"/>
      <w:r w:rsidR="00E40724">
        <w:rPr>
          <w:rFonts w:hint="cs"/>
          <w:rtl/>
        </w:rPr>
        <w:t>.</w:t>
      </w:r>
    </w:p>
    <w:bookmarkEnd w:id="255"/>
    <w:p w14:paraId="218C30AA" w14:textId="77777777" w:rsidR="008B27AC" w:rsidRPr="00DF5D14" w:rsidRDefault="001D0BB7" w:rsidP="004F6325">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p>
    <w:p w14:paraId="1A33BEBB" w14:textId="77777777" w:rsidR="004E394B" w:rsidRPr="00DF5D14" w:rsidRDefault="001D0BB7"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4E28BEA9" w14:textId="77777777" w:rsidR="004E394B" w:rsidRPr="00DF5D14" w:rsidRDefault="001D0BB7"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0C27321D" w14:textId="77777777" w:rsidR="008B27AC" w:rsidRPr="00DF5D14" w:rsidRDefault="001D0BB7"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56BA3868" w14:textId="77777777" w:rsidR="004E394B" w:rsidRPr="00DF5D14" w:rsidRDefault="001D0BB7" w:rsidP="00AA29ED">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4112DEA0" w14:textId="77777777" w:rsidR="004E394B" w:rsidRPr="00DF5D14" w:rsidRDefault="001D0BB7" w:rsidP="001D0BB7">
      <w:pPr>
        <w:numPr>
          <w:ilvl w:val="3"/>
          <w:numId w:val="66"/>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0BF368BC" w14:textId="77777777" w:rsidR="004E394B" w:rsidRPr="00DF5D14" w:rsidRDefault="001D0BB7" w:rsidP="001D0BB7">
      <w:pPr>
        <w:numPr>
          <w:ilvl w:val="3"/>
          <w:numId w:val="66"/>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1405A826" w14:textId="77777777" w:rsidR="00C47C96" w:rsidRPr="00DF5D14" w:rsidRDefault="001D0BB7" w:rsidP="00AA29ED">
      <w:pPr>
        <w:pStyle w:val="11111"/>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381087F5" w14:textId="77777777" w:rsidR="004E394B" w:rsidRPr="00780937" w:rsidRDefault="001D0BB7" w:rsidP="001D0BB7">
      <w:pPr>
        <w:numPr>
          <w:ilvl w:val="3"/>
          <w:numId w:val="67"/>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6D3C86C9" w14:textId="77777777" w:rsidR="00672287" w:rsidRPr="00B06A45" w:rsidRDefault="001D0BB7" w:rsidP="001D0BB7">
      <w:pPr>
        <w:numPr>
          <w:ilvl w:val="3"/>
          <w:numId w:val="67"/>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460BC37B" w14:textId="77777777" w:rsidR="00530F1F" w:rsidRDefault="001D0BB7" w:rsidP="00530F1F">
      <w:pPr>
        <w:pStyle w:val="111"/>
      </w:pPr>
      <w:r>
        <w:rPr>
          <w:rFonts w:hint="cs"/>
          <w:rtl/>
        </w:rPr>
        <w:t>המציע עומד בדרישות הרישוי והתקנים הנדרשים על פי דין לצורך ההתקשרות, ככל שישנם.</w:t>
      </w:r>
    </w:p>
    <w:p w14:paraId="4C572644" w14:textId="77777777" w:rsidR="00530F1F" w:rsidRPr="00DA5574" w:rsidRDefault="001D0BB7" w:rsidP="00DA5574">
      <w:pPr>
        <w:pStyle w:val="111"/>
        <w:numPr>
          <w:ilvl w:val="0"/>
          <w:numId w:val="0"/>
        </w:numPr>
        <w:ind w:left="1494" w:hanging="504"/>
        <w:rPr>
          <w:b w:val="0"/>
          <w:bCs w:val="0"/>
        </w:rPr>
      </w:pPr>
      <w:r>
        <w:rPr>
          <w:rFonts w:hint="cs"/>
          <w:b w:val="0"/>
          <w:bCs w:val="0"/>
          <w:rtl/>
        </w:rPr>
        <w:t>המזמין יהיה רשאי לבקש אישור על עמידה בתקנים או בתקנים זרים מקבילים, ככל</w:t>
      </w:r>
      <w:r w:rsidR="001065E0">
        <w:rPr>
          <w:rFonts w:hint="cs"/>
          <w:b w:val="0"/>
          <w:bCs w:val="0"/>
          <w:rtl/>
        </w:rPr>
        <w:t xml:space="preserve"> </w:t>
      </w:r>
      <w:r>
        <w:rPr>
          <w:rFonts w:hint="cs"/>
          <w:b w:val="0"/>
          <w:bCs w:val="0"/>
          <w:rtl/>
        </w:rPr>
        <w:t>שעמידה בתקן זר מקביל אפשרית בהתאם להוראות הדין.</w:t>
      </w:r>
    </w:p>
    <w:p w14:paraId="4663DDB6" w14:textId="77777777" w:rsidR="00F6047B" w:rsidRDefault="00F6047B" w:rsidP="00F6047B">
      <w:pPr>
        <w:rPr>
          <w:rtl/>
        </w:rPr>
      </w:pPr>
    </w:p>
    <w:p w14:paraId="003D7540"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50C7BB77" w14:textId="77777777" w:rsidR="00390B5E" w:rsidRPr="002A3E64" w:rsidRDefault="001D0BB7" w:rsidP="00AA29ED">
      <w:pPr>
        <w:pStyle w:val="11"/>
        <w:rPr>
          <w:rtl/>
        </w:rPr>
      </w:pPr>
      <w:bookmarkStart w:id="257" w:name="_Toc43400630"/>
      <w:bookmarkStart w:id="258" w:name="_Toc44931941"/>
      <w:bookmarkStart w:id="259" w:name="_Toc44932028"/>
      <w:bookmarkStart w:id="260" w:name="_Toc53331349"/>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57"/>
      <w:bookmarkEnd w:id="258"/>
      <w:bookmarkEnd w:id="259"/>
      <w:bookmarkEnd w:id="260"/>
    </w:p>
    <w:p w14:paraId="196FAC4F" w14:textId="77777777" w:rsidR="00BB11E1" w:rsidRPr="00DC3FDB" w:rsidRDefault="001D0BB7" w:rsidP="00BD48C6">
      <w:pPr>
        <w:pStyle w:val="111"/>
        <w:rPr>
          <w:b w:val="0"/>
          <w:bCs w:val="0"/>
        </w:rPr>
      </w:pPr>
      <w:r w:rsidRPr="00DC3FDB">
        <w:rPr>
          <w:rFonts w:hint="eastAsia"/>
          <w:b w:val="0"/>
          <w:bCs w:val="0"/>
          <w:rtl/>
        </w:rPr>
        <w:t>עם</w:t>
      </w:r>
      <w:r w:rsidRPr="00DC3FDB">
        <w:rPr>
          <w:b w:val="0"/>
          <w:bCs w:val="0"/>
          <w:rtl/>
        </w:rPr>
        <w:t xml:space="preserve"> הגשת הצעה זו, </w:t>
      </w:r>
      <w:r w:rsidRPr="00DC3FDB">
        <w:rPr>
          <w:rFonts w:hint="eastAsia"/>
          <w:b w:val="0"/>
          <w:bCs w:val="0"/>
          <w:rtl/>
        </w:rPr>
        <w:t>המציע</w:t>
      </w:r>
      <w:r w:rsidRPr="00DC3FDB">
        <w:rPr>
          <w:b w:val="0"/>
          <w:bCs w:val="0"/>
          <w:rtl/>
        </w:rPr>
        <w:t xml:space="preserve"> </w:t>
      </w:r>
      <w:r w:rsidRPr="00DC3FDB">
        <w:rPr>
          <w:rFonts w:hint="eastAsia"/>
          <w:b w:val="0"/>
          <w:bCs w:val="0"/>
          <w:rtl/>
        </w:rPr>
        <w:t>מצהיר</w:t>
      </w:r>
      <w:r w:rsidRPr="00DC3FDB">
        <w:rPr>
          <w:b w:val="0"/>
          <w:bCs w:val="0"/>
          <w:rtl/>
        </w:rPr>
        <w:t xml:space="preserve"> </w:t>
      </w:r>
      <w:r w:rsidRPr="00DC3FDB">
        <w:rPr>
          <w:rFonts w:hint="eastAsia"/>
          <w:b w:val="0"/>
          <w:bCs w:val="0"/>
          <w:rtl/>
        </w:rPr>
        <w:t>ומתחייב</w:t>
      </w:r>
      <w:r w:rsidRPr="00DC3FDB">
        <w:rPr>
          <w:b w:val="0"/>
          <w:bCs w:val="0"/>
          <w:rtl/>
        </w:rPr>
        <w:t xml:space="preserve"> </w:t>
      </w:r>
      <w:r w:rsidRPr="00DC3FDB">
        <w:rPr>
          <w:rFonts w:hint="eastAsia"/>
          <w:b w:val="0"/>
          <w:bCs w:val="0"/>
          <w:rtl/>
        </w:rPr>
        <w:t>כי</w:t>
      </w:r>
      <w:r w:rsidRPr="00DC3FDB">
        <w:rPr>
          <w:b w:val="0"/>
          <w:bCs w:val="0"/>
          <w:rtl/>
        </w:rPr>
        <w:t xml:space="preserve"> </w:t>
      </w:r>
      <w:r w:rsidRPr="00DC3FDB">
        <w:rPr>
          <w:rFonts w:hint="eastAsia"/>
          <w:b w:val="0"/>
          <w:bCs w:val="0"/>
          <w:rtl/>
        </w:rPr>
        <w:t>הוא</w:t>
      </w:r>
      <w:r w:rsidRPr="00DC3FDB">
        <w:rPr>
          <w:b w:val="0"/>
          <w:bCs w:val="0"/>
          <w:rtl/>
        </w:rPr>
        <w:t xml:space="preserve"> </w:t>
      </w:r>
      <w:r w:rsidRPr="00DC3FDB">
        <w:rPr>
          <w:rFonts w:hint="eastAsia"/>
          <w:b w:val="0"/>
          <w:bCs w:val="0"/>
          <w:rtl/>
        </w:rPr>
        <w:t>עומד</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הסף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המפורטים</w:t>
      </w:r>
      <w:r w:rsidRPr="00DC3FDB">
        <w:rPr>
          <w:b w:val="0"/>
          <w:bCs w:val="0"/>
          <w:rtl/>
        </w:rPr>
        <w:t xml:space="preserve"> </w:t>
      </w:r>
      <w:r w:rsidRPr="00DC3FDB">
        <w:rPr>
          <w:rFonts w:hint="eastAsia"/>
          <w:b w:val="0"/>
          <w:bCs w:val="0"/>
          <w:rtl/>
        </w:rPr>
        <w:t>בפרק</w:t>
      </w:r>
      <w:r w:rsidRPr="00DC3FDB">
        <w:rPr>
          <w:b w:val="0"/>
          <w:bCs w:val="0"/>
          <w:rtl/>
        </w:rPr>
        <w:t xml:space="preserve"> </w:t>
      </w:r>
      <w:r w:rsidRPr="00DC3FDB">
        <w:rPr>
          <w:rFonts w:hint="eastAsia"/>
          <w:b w:val="0"/>
          <w:bCs w:val="0"/>
          <w:rtl/>
        </w:rPr>
        <w:t>א</w:t>
      </w:r>
      <w:r w:rsidRPr="00DC3FDB">
        <w:rPr>
          <w:b w:val="0"/>
          <w:bCs w:val="0"/>
          <w:rtl/>
        </w:rPr>
        <w:t>' למכרז.</w:t>
      </w:r>
    </w:p>
    <w:p w14:paraId="6C322006" w14:textId="77777777" w:rsidR="009A781F" w:rsidRPr="00DC3FDB" w:rsidRDefault="001D0BB7" w:rsidP="00BD48C6">
      <w:pPr>
        <w:pStyle w:val="111"/>
        <w:rPr>
          <w:b w:val="0"/>
          <w:bCs w:val="0"/>
        </w:rPr>
      </w:pPr>
      <w:r w:rsidRPr="00DC3FDB">
        <w:rPr>
          <w:rFonts w:hint="eastAsia"/>
          <w:b w:val="0"/>
          <w:bCs w:val="0"/>
          <w:rtl/>
        </w:rPr>
        <w:t>המציע</w:t>
      </w:r>
      <w:r w:rsidRPr="00DC3FDB">
        <w:rPr>
          <w:b w:val="0"/>
          <w:bCs w:val="0"/>
          <w:rtl/>
        </w:rPr>
        <w:t xml:space="preserve"> </w:t>
      </w:r>
      <w:r w:rsidRPr="00DC3FDB">
        <w:rPr>
          <w:rFonts w:hint="eastAsia"/>
          <w:b w:val="0"/>
          <w:bCs w:val="0"/>
          <w:rtl/>
        </w:rPr>
        <w:t>יפרט</w:t>
      </w:r>
      <w:r w:rsidRPr="00DC3FDB">
        <w:rPr>
          <w:b w:val="0"/>
          <w:bCs w:val="0"/>
          <w:rtl/>
        </w:rPr>
        <w:t xml:space="preserve"> </w:t>
      </w:r>
      <w:r w:rsidRPr="00DC3FDB">
        <w:rPr>
          <w:rFonts w:hint="eastAsia"/>
          <w:b w:val="0"/>
          <w:bCs w:val="0"/>
          <w:rtl/>
        </w:rPr>
        <w:t>את</w:t>
      </w:r>
      <w:r w:rsidRPr="00DC3FDB">
        <w:rPr>
          <w:b w:val="0"/>
          <w:bCs w:val="0"/>
          <w:rtl/>
        </w:rPr>
        <w:t xml:space="preserve"> </w:t>
      </w:r>
      <w:r w:rsidRPr="00DC3FDB">
        <w:rPr>
          <w:rFonts w:hint="eastAsia"/>
          <w:b w:val="0"/>
          <w:bCs w:val="0"/>
          <w:rtl/>
        </w:rPr>
        <w:t>אופן</w:t>
      </w:r>
      <w:r w:rsidRPr="00DC3FDB">
        <w:rPr>
          <w:b w:val="0"/>
          <w:bCs w:val="0"/>
          <w:rtl/>
        </w:rPr>
        <w:t xml:space="preserve"> </w:t>
      </w:r>
      <w:r w:rsidRPr="00DC3FDB">
        <w:rPr>
          <w:rFonts w:hint="eastAsia"/>
          <w:b w:val="0"/>
          <w:bCs w:val="0"/>
          <w:rtl/>
        </w:rPr>
        <w:t>עמידתו</w:t>
      </w:r>
      <w:r w:rsidRPr="00DC3FDB">
        <w:rPr>
          <w:b w:val="0"/>
          <w:bCs w:val="0"/>
          <w:rtl/>
        </w:rPr>
        <w:t xml:space="preserve"> </w:t>
      </w:r>
      <w:r w:rsidRPr="00DC3FDB">
        <w:rPr>
          <w:rFonts w:hint="eastAsia"/>
          <w:b w:val="0"/>
          <w:bCs w:val="0"/>
          <w:rtl/>
        </w:rPr>
        <w:t>בתנאי</w:t>
      </w:r>
      <w:r w:rsidRPr="00DC3FDB">
        <w:rPr>
          <w:b w:val="0"/>
          <w:bCs w:val="0"/>
          <w:rtl/>
        </w:rPr>
        <w:t xml:space="preserve"> </w:t>
      </w:r>
      <w:r w:rsidRPr="00DC3FDB">
        <w:rPr>
          <w:rFonts w:hint="eastAsia"/>
          <w:b w:val="0"/>
          <w:bCs w:val="0"/>
          <w:rtl/>
        </w:rPr>
        <w:t>סף</w:t>
      </w:r>
      <w:r w:rsidRPr="00DC3FDB">
        <w:rPr>
          <w:b w:val="0"/>
          <w:bCs w:val="0"/>
          <w:rtl/>
        </w:rPr>
        <w:t xml:space="preserve"> </w:t>
      </w:r>
      <w:r w:rsidRPr="00DC3FDB">
        <w:rPr>
          <w:rFonts w:hint="eastAsia"/>
          <w:b w:val="0"/>
          <w:bCs w:val="0"/>
          <w:rtl/>
        </w:rPr>
        <w:t>המקצועיים</w:t>
      </w:r>
      <w:r w:rsidRPr="00DC3FDB">
        <w:rPr>
          <w:b w:val="0"/>
          <w:bCs w:val="0"/>
          <w:rtl/>
        </w:rPr>
        <w:t xml:space="preserve">, </w:t>
      </w:r>
      <w:r w:rsidRPr="00DC3FDB">
        <w:rPr>
          <w:rFonts w:hint="eastAsia"/>
          <w:b w:val="0"/>
          <w:bCs w:val="0"/>
          <w:rtl/>
        </w:rPr>
        <w:t>בהתאם</w:t>
      </w:r>
      <w:r w:rsidRPr="00DC3FDB">
        <w:rPr>
          <w:b w:val="0"/>
          <w:bCs w:val="0"/>
          <w:rtl/>
        </w:rPr>
        <w:t xml:space="preserve"> </w:t>
      </w:r>
      <w:r w:rsidRPr="00DC3FDB">
        <w:rPr>
          <w:rFonts w:hint="eastAsia"/>
          <w:b w:val="0"/>
          <w:bCs w:val="0"/>
          <w:rtl/>
        </w:rPr>
        <w:t>למפורט</w:t>
      </w:r>
      <w:r w:rsidRPr="00DC3FDB">
        <w:rPr>
          <w:b w:val="0"/>
          <w:bCs w:val="0"/>
          <w:rtl/>
        </w:rPr>
        <w:t xml:space="preserve"> </w:t>
      </w:r>
      <w:r w:rsidRPr="00DC3FDB">
        <w:rPr>
          <w:rFonts w:hint="eastAsia"/>
          <w:b w:val="0"/>
          <w:bCs w:val="0"/>
          <w:rtl/>
        </w:rPr>
        <w:t>להלן</w:t>
      </w:r>
      <w:r w:rsidRPr="00DC3FDB">
        <w:rPr>
          <w:b w:val="0"/>
          <w:bCs w:val="0"/>
          <w:rtl/>
        </w:rPr>
        <w:t>:</w:t>
      </w:r>
    </w:p>
    <w:p w14:paraId="5A037167" w14:textId="77777777" w:rsidR="009A781F" w:rsidRPr="00DF5D14" w:rsidRDefault="009A781F" w:rsidP="009A781F">
      <w:pPr>
        <w:pStyle w:val="20"/>
        <w:numPr>
          <w:ilvl w:val="0"/>
          <w:numId w:val="0"/>
        </w:numPr>
        <w:bidi/>
        <w:ind w:left="1069" w:hanging="360"/>
        <w:jc w:val="both"/>
        <w:rPr>
          <w:bCs/>
        </w:rPr>
      </w:pPr>
      <w:bookmarkStart w:id="261" w:name="show_IfNisayonMetziaShanim_1"/>
    </w:p>
    <w:p w14:paraId="5122538F" w14:textId="77777777" w:rsidR="00EB4CFF" w:rsidRPr="00DF5D14" w:rsidRDefault="001D0BB7" w:rsidP="008D0CFB">
      <w:pPr>
        <w:pStyle w:val="1111"/>
        <w:rPr>
          <w:bCs/>
        </w:rPr>
      </w:pPr>
      <w:r w:rsidRPr="00DF5D14">
        <w:rPr>
          <w:b/>
          <w:bCs/>
          <w:rtl/>
        </w:rPr>
        <w:t xml:space="preserve"> </w:t>
      </w:r>
      <w:r w:rsidR="001E70EA">
        <w:rPr>
          <w:rFonts w:hint="cs"/>
          <w:bCs/>
          <w:rtl/>
        </w:rPr>
        <w:t>שנות נסיון</w:t>
      </w:r>
      <w:r w:rsidR="00167C7B" w:rsidRPr="00DF5D14">
        <w:rPr>
          <w:rFonts w:hint="cs"/>
          <w:rtl/>
        </w:rPr>
        <w:t xml:space="preserve"> </w:t>
      </w:r>
      <w:r w:rsidR="00167C7B" w:rsidRPr="00DF5D14">
        <w:rPr>
          <w:rtl/>
        </w:rPr>
        <w:t>–</w:t>
      </w:r>
      <w:r w:rsidR="00167C7B" w:rsidRPr="00DF5D14">
        <w:rPr>
          <w:rFonts w:hint="cs"/>
          <w:rtl/>
        </w:rPr>
        <w:t xml:space="preserve"> </w:t>
      </w:r>
    </w:p>
    <w:p w14:paraId="2CEC784E" w14:textId="5BB5F0F7" w:rsidR="006A7510" w:rsidRDefault="001D0BB7">
      <w:pPr>
        <w:spacing w:line="360" w:lineRule="auto"/>
        <w:jc w:val="both"/>
        <w:rPr>
          <w:rFonts w:ascii="David" w:eastAsia="David" w:hAnsi="David" w:cs="David"/>
          <w:rtl/>
        </w:rPr>
      </w:pPr>
      <w:r>
        <w:rPr>
          <w:rFonts w:ascii="David" w:eastAsia="David" w:hAnsi="David" w:cs="David"/>
          <w:rtl/>
        </w:rPr>
        <w:t xml:space="preserve">למציע ניסיון מוכח </w:t>
      </w:r>
      <w:r w:rsidR="00B76E1D">
        <w:rPr>
          <w:rFonts w:ascii="David" w:eastAsia="David" w:hAnsi="David" w:cs="David" w:hint="cs"/>
          <w:rtl/>
        </w:rPr>
        <w:t xml:space="preserve">של </w:t>
      </w:r>
      <w:r w:rsidR="00D252BE">
        <w:rPr>
          <w:rFonts w:ascii="David" w:eastAsia="David" w:hAnsi="David" w:cs="David" w:hint="cs"/>
          <w:rtl/>
        </w:rPr>
        <w:t>שנתיים</w:t>
      </w:r>
      <w:r w:rsidR="00B76E1D">
        <w:rPr>
          <w:rFonts w:ascii="David" w:eastAsia="David" w:hAnsi="David" w:cs="David" w:hint="cs"/>
          <w:rtl/>
        </w:rPr>
        <w:t xml:space="preserve"> לפחות </w:t>
      </w:r>
      <w:r>
        <w:rPr>
          <w:rFonts w:ascii="David" w:eastAsia="David" w:hAnsi="David" w:cs="David"/>
          <w:rtl/>
        </w:rPr>
        <w:t xml:space="preserve">בין השנים 2019-2023, בפרויקטים שדרשו הטמעה, ניהול ותחזוקה של מערכות מידע בתחום ניהול ההיסעים, עבור שני לקוחות לפחות המונים לפחות </w:t>
      </w:r>
      <w:r w:rsidR="002436A5">
        <w:rPr>
          <w:rFonts w:ascii="David" w:eastAsia="David" w:hAnsi="David" w:cs="David" w:hint="cs"/>
          <w:rtl/>
        </w:rPr>
        <w:t>2,000</w:t>
      </w:r>
      <w:r>
        <w:rPr>
          <w:rFonts w:ascii="David" w:eastAsia="David" w:hAnsi="David" w:cs="David"/>
          <w:rtl/>
        </w:rPr>
        <w:t xml:space="preserve"> עובדים עבור כל לקוח בפריסה ארצית.</w:t>
      </w:r>
    </w:p>
    <w:tbl>
      <w:tblPr>
        <w:bidiVisual/>
        <w:tblW w:w="5000" w:type="pct"/>
        <w:tblCellMar>
          <w:top w:w="15" w:type="dxa"/>
          <w:left w:w="15" w:type="dxa"/>
          <w:bottom w:w="15" w:type="dxa"/>
          <w:right w:w="15" w:type="dxa"/>
        </w:tblCellMar>
        <w:tblLook w:val="04A0" w:firstRow="1" w:lastRow="0" w:firstColumn="1" w:lastColumn="0" w:noHBand="0" w:noVBand="1"/>
      </w:tblPr>
      <w:tblGrid>
        <w:gridCol w:w="1381"/>
        <w:gridCol w:w="1112"/>
        <w:gridCol w:w="2239"/>
        <w:gridCol w:w="1200"/>
        <w:gridCol w:w="2348"/>
      </w:tblGrid>
      <w:tr w:rsidR="006A7510" w14:paraId="2D71B77B" w14:textId="77777777">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06D01CA2" w14:textId="77777777" w:rsidR="006A7510" w:rsidRDefault="001D0BB7">
            <w:pPr>
              <w:jc w:val="center"/>
              <w:rPr>
                <w:rFonts w:ascii="David" w:eastAsia="David" w:hAnsi="David" w:cs="David"/>
                <w:b/>
                <w:bCs/>
                <w:color w:val="000000"/>
                <w:rtl/>
              </w:rPr>
            </w:pPr>
            <w:r>
              <w:rPr>
                <w:rFonts w:ascii="David" w:eastAsia="David" w:hAnsi="David" w:cs="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8E73396" w14:textId="77777777" w:rsidR="006A7510" w:rsidRDefault="001D0BB7">
            <w:pPr>
              <w:jc w:val="center"/>
              <w:rPr>
                <w:rFonts w:ascii="David" w:eastAsia="David" w:hAnsi="David" w:cs="David"/>
                <w:b/>
                <w:bCs/>
                <w:color w:val="000000"/>
                <w:rtl/>
              </w:rPr>
            </w:pPr>
            <w:r>
              <w:rPr>
                <w:rFonts w:ascii="David" w:eastAsia="David" w:hAnsi="David" w:cs="David"/>
                <w:b/>
                <w:bCs/>
                <w:color w:val="000000"/>
                <w:rtl/>
              </w:rPr>
              <w:t xml:space="preserve">שנת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8B2FF4C" w14:textId="77777777" w:rsidR="006A7510" w:rsidRDefault="001D0BB7">
            <w:pPr>
              <w:jc w:val="center"/>
              <w:rPr>
                <w:rFonts w:ascii="David" w:eastAsia="David" w:hAnsi="David" w:cs="David"/>
                <w:b/>
                <w:bCs/>
                <w:color w:val="000000"/>
                <w:rtl/>
              </w:rPr>
            </w:pPr>
            <w:r>
              <w:rPr>
                <w:rFonts w:ascii="David" w:eastAsia="David" w:hAnsi="David" w:cs="David"/>
                <w:b/>
                <w:bCs/>
                <w:color w:val="000000"/>
                <w:rtl/>
              </w:rPr>
              <w:t xml:space="preserve">פירוט אודות הניסיון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5F8DF8C" w14:textId="77777777" w:rsidR="006A7510" w:rsidRDefault="001D0BB7">
            <w:pPr>
              <w:jc w:val="center"/>
              <w:rPr>
                <w:rFonts w:ascii="David" w:eastAsia="David" w:hAnsi="David" w:cs="David"/>
                <w:b/>
                <w:bCs/>
                <w:color w:val="000000"/>
                <w:rtl/>
              </w:rPr>
            </w:pPr>
            <w:r>
              <w:rPr>
                <w:rFonts w:ascii="David" w:eastAsia="David" w:hAnsi="David" w:cs="David"/>
                <w:b/>
                <w:bCs/>
                <w:color w:val="000000"/>
                <w:rtl/>
              </w:rPr>
              <w:t xml:space="preserve">שם הלקוח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17A4EF01" w14:textId="77777777" w:rsidR="006A7510" w:rsidRDefault="001D0BB7">
            <w:pPr>
              <w:jc w:val="center"/>
              <w:rPr>
                <w:rFonts w:ascii="David" w:eastAsia="David" w:hAnsi="David" w:cs="David"/>
                <w:b/>
                <w:bCs/>
                <w:color w:val="000000"/>
                <w:rtl/>
              </w:rPr>
            </w:pPr>
            <w:r>
              <w:rPr>
                <w:rFonts w:ascii="David" w:eastAsia="David" w:hAnsi="David" w:cs="David"/>
                <w:b/>
                <w:bCs/>
                <w:color w:val="000000"/>
                <w:rtl/>
              </w:rPr>
              <w:t xml:space="preserve">איש קשר אצל הלקוח </w:t>
            </w:r>
          </w:p>
        </w:tc>
      </w:tr>
      <w:tr w:rsidR="006A7510" w14:paraId="60DD7F60"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98B369"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27B928"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F710AA"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47417E"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A862A8" w14:textId="77777777" w:rsidR="006A7510" w:rsidRDefault="006A7510">
            <w:pPr>
              <w:jc w:val="center"/>
              <w:rPr>
                <w:rFonts w:ascii="David" w:eastAsia="David" w:hAnsi="David" w:cs="David"/>
                <w:b/>
                <w:bCs/>
                <w:color w:val="000000"/>
              </w:rPr>
            </w:pPr>
          </w:p>
        </w:tc>
      </w:tr>
      <w:tr w:rsidR="006A7510" w14:paraId="12CC68FC"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6C767E"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0A99D6"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BC8D52"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864FD1"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B0D446" w14:textId="77777777" w:rsidR="006A7510" w:rsidRDefault="006A7510">
            <w:pPr>
              <w:jc w:val="center"/>
              <w:rPr>
                <w:rFonts w:ascii="David" w:eastAsia="David" w:hAnsi="David" w:cs="David"/>
                <w:b/>
                <w:bCs/>
                <w:color w:val="000000"/>
              </w:rPr>
            </w:pPr>
          </w:p>
        </w:tc>
      </w:tr>
      <w:tr w:rsidR="006A7510" w14:paraId="6E9E5E52"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E44012"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7AD90B"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E5410E"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FD898E"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92F3C4" w14:textId="77777777" w:rsidR="006A7510" w:rsidRDefault="006A7510">
            <w:pPr>
              <w:jc w:val="center"/>
              <w:rPr>
                <w:rFonts w:ascii="David" w:eastAsia="David" w:hAnsi="David" w:cs="David"/>
                <w:b/>
                <w:bCs/>
                <w:color w:val="000000"/>
              </w:rPr>
            </w:pPr>
          </w:p>
        </w:tc>
      </w:tr>
      <w:tr w:rsidR="006A7510" w14:paraId="3093B3D1"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9571DD"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3E11B7"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43A5893"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64B0A2"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D8F74A" w14:textId="77777777" w:rsidR="006A7510" w:rsidRDefault="006A7510">
            <w:pPr>
              <w:jc w:val="center"/>
              <w:rPr>
                <w:rFonts w:ascii="David" w:eastAsia="David" w:hAnsi="David" w:cs="David"/>
                <w:b/>
                <w:bCs/>
                <w:color w:val="000000"/>
              </w:rPr>
            </w:pPr>
          </w:p>
        </w:tc>
      </w:tr>
      <w:tr w:rsidR="006A7510" w14:paraId="75A32DFE"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661BEA"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49A252"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E4F41D"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75CB96"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410052C" w14:textId="77777777" w:rsidR="006A7510" w:rsidRDefault="006A7510">
            <w:pPr>
              <w:jc w:val="center"/>
              <w:rPr>
                <w:rFonts w:ascii="David" w:eastAsia="David" w:hAnsi="David" w:cs="David"/>
                <w:b/>
                <w:bCs/>
                <w:color w:val="000000"/>
              </w:rPr>
            </w:pPr>
          </w:p>
        </w:tc>
      </w:tr>
      <w:tr w:rsidR="006A7510" w14:paraId="5EB327B1" w14:textId="77777777">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284E48"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4FCDEF"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19C495B"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B6E188" w14:textId="77777777" w:rsidR="006A7510" w:rsidRDefault="006A7510">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F6DE19" w14:textId="77777777" w:rsidR="006A7510" w:rsidRDefault="006A7510">
            <w:pPr>
              <w:jc w:val="center"/>
              <w:rPr>
                <w:rFonts w:ascii="David" w:eastAsia="David" w:hAnsi="David" w:cs="David"/>
                <w:b/>
                <w:bCs/>
                <w:color w:val="000000"/>
              </w:rPr>
            </w:pPr>
          </w:p>
        </w:tc>
      </w:tr>
    </w:tbl>
    <w:p w14:paraId="1A069D80" w14:textId="77777777" w:rsidR="00235200" w:rsidRDefault="00235200" w:rsidP="009A781F">
      <w:pPr>
        <w:pStyle w:val="20"/>
        <w:numPr>
          <w:ilvl w:val="0"/>
          <w:numId w:val="0"/>
        </w:numPr>
        <w:bidi/>
        <w:ind w:left="720" w:firstLine="636"/>
        <w:jc w:val="both"/>
        <w:rPr>
          <w:b w:val="0"/>
          <w:sz w:val="24"/>
          <w:szCs w:val="24"/>
        </w:rPr>
      </w:pPr>
      <w:bookmarkStart w:id="262" w:name="html_yearsexperience_proof_preview"/>
      <w:bookmarkStart w:id="263" w:name="add_yearsExperienceProofAttachment"/>
      <w:bookmarkStart w:id="264" w:name="add_customersProofAttachment"/>
      <w:bookmarkEnd w:id="261"/>
      <w:bookmarkEnd w:id="262"/>
      <w:bookmarkEnd w:id="263"/>
      <w:bookmarkEnd w:id="264"/>
    </w:p>
    <w:p w14:paraId="0AD4F612" w14:textId="77777777" w:rsidR="006A7510" w:rsidRDefault="001D0BB7" w:rsidP="002B7E6A">
      <w:pPr>
        <w:pStyle w:val="11112"/>
        <w:rPr>
          <w:rFonts w:eastAsia="David"/>
          <w:rtl/>
        </w:rPr>
      </w:pPr>
      <w:r>
        <w:rPr>
          <w:rFonts w:eastAsia="David"/>
          <w:rtl/>
        </w:rPr>
        <w:t xml:space="preserve">ניסיון מנהל </w:t>
      </w:r>
      <w:r>
        <w:rPr>
          <w:rFonts w:eastAsia="David"/>
        </w:rPr>
        <w:t>IT</w:t>
      </w:r>
    </w:p>
    <w:p w14:paraId="29C6A3A3" w14:textId="77777777" w:rsidR="00B76E1D" w:rsidRDefault="001D0BB7">
      <w:pPr>
        <w:spacing w:line="360" w:lineRule="auto"/>
        <w:jc w:val="both"/>
        <w:rPr>
          <w:rFonts w:ascii="David" w:eastAsia="David" w:hAnsi="David" w:cs="David"/>
          <w:rtl/>
        </w:rPr>
      </w:pPr>
      <w:bookmarkStart w:id="265" w:name="html_otherCond_desc_proof_preview1"/>
      <w:r>
        <w:rPr>
          <w:rFonts w:ascii="David" w:eastAsia="David" w:hAnsi="David" w:cs="David"/>
          <w:rtl/>
        </w:rPr>
        <w:t xml:space="preserve">במועד האחרון להגשת הצעות במכרז ברשות המציע מנהל </w:t>
      </w:r>
      <w:r>
        <w:rPr>
          <w:rFonts w:ascii="David" w:eastAsia="David" w:hAnsi="David" w:cs="David"/>
        </w:rPr>
        <w:t>IT</w:t>
      </w:r>
      <w:r>
        <w:rPr>
          <w:rFonts w:ascii="David" w:eastAsia="David" w:hAnsi="David" w:cs="David"/>
          <w:rtl/>
        </w:rPr>
        <w:t xml:space="preserve"> העומד בכל הדרישות הבאות</w:t>
      </w:r>
    </w:p>
    <w:p w14:paraId="0DEB5DCB" w14:textId="49F8F65F" w:rsidR="00B76E1D" w:rsidRDefault="001D0BB7">
      <w:pPr>
        <w:spacing w:line="360" w:lineRule="auto"/>
        <w:jc w:val="both"/>
        <w:rPr>
          <w:rFonts w:ascii="David" w:eastAsia="David" w:hAnsi="David" w:cs="David"/>
          <w:rtl/>
        </w:rPr>
      </w:pPr>
      <w:r>
        <w:rPr>
          <w:rFonts w:ascii="David" w:eastAsia="David" w:hAnsi="David" w:cs="David"/>
          <w:rtl/>
        </w:rPr>
        <w:t xml:space="preserve"> </w:t>
      </w:r>
      <w:r>
        <w:rPr>
          <w:rFonts w:ascii="David" w:eastAsia="David" w:hAnsi="David" w:cs="David"/>
        </w:rPr>
        <w:t>o</w:t>
      </w:r>
      <w:r>
        <w:rPr>
          <w:rFonts w:ascii="David" w:eastAsia="David" w:hAnsi="David" w:cs="David"/>
          <w:rtl/>
        </w:rPr>
        <w:t xml:space="preserve"> בעל ניסיון </w:t>
      </w:r>
      <w:r w:rsidR="005758C6">
        <w:rPr>
          <w:rFonts w:ascii="David" w:eastAsia="David" w:hAnsi="David" w:cs="David" w:hint="cs"/>
          <w:rtl/>
        </w:rPr>
        <w:t xml:space="preserve">מוכח </w:t>
      </w:r>
      <w:r>
        <w:rPr>
          <w:rFonts w:ascii="David" w:eastAsia="David" w:hAnsi="David" w:cs="David"/>
          <w:rtl/>
        </w:rPr>
        <w:t xml:space="preserve">של שלוש שנים לפחות </w:t>
      </w:r>
      <w:r w:rsidR="005758C6">
        <w:rPr>
          <w:rFonts w:ascii="David" w:eastAsia="David" w:hAnsi="David" w:cs="David" w:hint="cs"/>
          <w:rtl/>
        </w:rPr>
        <w:t xml:space="preserve">בין השנים 2019-2023 </w:t>
      </w:r>
      <w:r>
        <w:rPr>
          <w:rFonts w:ascii="David" w:eastAsia="David" w:hAnsi="David" w:cs="David"/>
          <w:rtl/>
        </w:rPr>
        <w:t>במתן שירותי ניהול/ בקרה.</w:t>
      </w:r>
    </w:p>
    <w:p w14:paraId="7846DC6A" w14:textId="3ED1DADF" w:rsidR="00B76E1D" w:rsidRDefault="001D0BB7">
      <w:pPr>
        <w:spacing w:line="360" w:lineRule="auto"/>
        <w:jc w:val="both"/>
        <w:rPr>
          <w:rFonts w:ascii="David" w:eastAsia="David" w:hAnsi="David" w:cs="David"/>
          <w:rtl/>
        </w:rPr>
      </w:pPr>
      <w:r>
        <w:rPr>
          <w:rFonts w:ascii="David" w:eastAsia="David" w:hAnsi="David" w:cs="David"/>
          <w:rtl/>
        </w:rPr>
        <w:t xml:space="preserve"> </w:t>
      </w:r>
      <w:r>
        <w:rPr>
          <w:rFonts w:ascii="David" w:eastAsia="David" w:hAnsi="David" w:cs="David"/>
        </w:rPr>
        <w:t>o</w:t>
      </w:r>
      <w:r>
        <w:rPr>
          <w:rFonts w:ascii="David" w:eastAsia="David" w:hAnsi="David" w:cs="David"/>
          <w:rtl/>
        </w:rPr>
        <w:t xml:space="preserve"> בעל ניסיון </w:t>
      </w:r>
      <w:r w:rsidR="005758C6">
        <w:rPr>
          <w:rFonts w:ascii="David" w:eastAsia="David" w:hAnsi="David" w:cs="David" w:hint="cs"/>
          <w:rtl/>
        </w:rPr>
        <w:t xml:space="preserve">מוכח </w:t>
      </w:r>
      <w:r>
        <w:rPr>
          <w:rFonts w:ascii="David" w:eastAsia="David" w:hAnsi="David" w:cs="David"/>
          <w:rtl/>
        </w:rPr>
        <w:t xml:space="preserve">של שלוש שנים לפחות </w:t>
      </w:r>
      <w:r w:rsidR="005758C6">
        <w:rPr>
          <w:rFonts w:ascii="David" w:eastAsia="David" w:hAnsi="David" w:cs="David" w:hint="cs"/>
          <w:rtl/>
        </w:rPr>
        <w:t xml:space="preserve">בין השנים 2019-2023 </w:t>
      </w:r>
      <w:r>
        <w:rPr>
          <w:rFonts w:ascii="David" w:eastAsia="David" w:hAnsi="David" w:cs="David"/>
          <w:rtl/>
        </w:rPr>
        <w:t>בניהול צוות עובדים המונה לפחות 3 עובדים.</w:t>
      </w:r>
    </w:p>
    <w:p w14:paraId="26F0B75B" w14:textId="1979FF61" w:rsidR="006A7510" w:rsidRDefault="001D0BB7">
      <w:pPr>
        <w:spacing w:line="360" w:lineRule="auto"/>
        <w:jc w:val="both"/>
        <w:rPr>
          <w:rFonts w:ascii="David" w:eastAsia="David" w:hAnsi="David" w:cs="David"/>
        </w:rPr>
      </w:pPr>
      <w:r>
        <w:rPr>
          <w:rFonts w:ascii="David" w:eastAsia="David" w:hAnsi="David" w:cs="David"/>
          <w:rtl/>
        </w:rPr>
        <w:t xml:space="preserve"> </w:t>
      </w:r>
      <w:r>
        <w:rPr>
          <w:rFonts w:ascii="David" w:eastAsia="David" w:hAnsi="David" w:cs="David"/>
        </w:rPr>
        <w:t>o</w:t>
      </w:r>
      <w:r>
        <w:rPr>
          <w:rFonts w:ascii="David" w:eastAsia="David" w:hAnsi="David" w:cs="David"/>
          <w:rtl/>
        </w:rPr>
        <w:t xml:space="preserve"> עובד שכיר של המציע ו/או בהתקשרות עם המציע לצורך מכרז זה </w:t>
      </w:r>
    </w:p>
    <w:bookmarkEnd w:id="265"/>
    <w:p w14:paraId="7BB6D4FA" w14:textId="51F06663" w:rsidR="00122523" w:rsidRDefault="00B76E1D" w:rsidP="00122523">
      <w:pPr>
        <w:pStyle w:val="1fc"/>
        <w:rPr>
          <w:bCs/>
          <w:rtl/>
        </w:rPr>
      </w:pPr>
      <w:r>
        <w:rPr>
          <w:rFonts w:hint="cs"/>
          <w:bCs/>
          <w:rtl/>
        </w:rPr>
        <w:t xml:space="preserve">יש לצרף קו"ח וכן לכתוב עובד או לא בתנאים </w:t>
      </w:r>
      <w:proofErr w:type="spellStart"/>
      <w:r>
        <w:rPr>
          <w:rFonts w:hint="cs"/>
          <w:bCs/>
          <w:rtl/>
        </w:rPr>
        <w:t>שצויינו</w:t>
      </w:r>
      <w:proofErr w:type="spellEnd"/>
      <w:r>
        <w:rPr>
          <w:rFonts w:hint="cs"/>
          <w:bCs/>
          <w:rtl/>
        </w:rPr>
        <w:t xml:space="preserve"> </w:t>
      </w:r>
    </w:p>
    <w:p w14:paraId="79938AA2" w14:textId="60626BF3" w:rsidR="00B76E1D" w:rsidRDefault="00B76E1D" w:rsidP="001D0BB7">
      <w:pPr>
        <w:pStyle w:val="1fc"/>
        <w:numPr>
          <w:ilvl w:val="0"/>
          <w:numId w:val="122"/>
        </w:numPr>
        <w:rPr>
          <w:bCs/>
        </w:rPr>
      </w:pPr>
      <w:r>
        <w:rPr>
          <w:rFonts w:hint="cs"/>
          <w:bCs/>
          <w:rtl/>
        </w:rPr>
        <w:t>עומד</w:t>
      </w:r>
    </w:p>
    <w:p w14:paraId="3AD42285" w14:textId="20E37AF2" w:rsidR="00B76E1D" w:rsidRDefault="00B76E1D" w:rsidP="001D0BB7">
      <w:pPr>
        <w:pStyle w:val="1fc"/>
        <w:numPr>
          <w:ilvl w:val="0"/>
          <w:numId w:val="122"/>
        </w:numPr>
        <w:rPr>
          <w:bCs/>
        </w:rPr>
      </w:pPr>
      <w:r>
        <w:rPr>
          <w:rFonts w:hint="cs"/>
          <w:bCs/>
          <w:rtl/>
        </w:rPr>
        <w:t>לא עומד</w:t>
      </w:r>
    </w:p>
    <w:p w14:paraId="3015807E" w14:textId="77777777" w:rsidR="006A7510" w:rsidRDefault="00C3440E">
      <w:pPr>
        <w:spacing w:line="360" w:lineRule="auto"/>
        <w:jc w:val="both"/>
        <w:rPr>
          <w:rFonts w:ascii="David" w:eastAsia="David" w:hAnsi="David" w:cs="David"/>
        </w:rPr>
      </w:pPr>
      <w:bookmarkStart w:id="266" w:name="html_otherCondition_proof_preview1"/>
      <w:r>
        <w:pict w14:anchorId="56AC331F">
          <v:rect id="_x0000_i1025" style="width:414pt;height:1.5pt" o:hrstd="t" o:hr="t" fillcolor="gray" stroked="f">
            <v:path strokeok="f"/>
          </v:rect>
        </w:pict>
      </w:r>
    </w:p>
    <w:p w14:paraId="43EF3D69" w14:textId="77777777" w:rsidR="006A7510" w:rsidRDefault="00C3440E">
      <w:pPr>
        <w:spacing w:line="360" w:lineRule="auto"/>
        <w:jc w:val="both"/>
        <w:rPr>
          <w:rFonts w:ascii="David" w:eastAsia="David" w:hAnsi="David" w:cs="David"/>
        </w:rPr>
      </w:pPr>
      <w:r>
        <w:pict w14:anchorId="2732019B">
          <v:rect id="_x0000_i1026" style="width:414pt;height:1.5pt" o:hrstd="t" o:hr="t" fillcolor="gray" stroked="f">
            <v:path strokeok="f"/>
          </v:rect>
        </w:pict>
      </w:r>
    </w:p>
    <w:p w14:paraId="4C13C49A" w14:textId="77777777" w:rsidR="006A7510" w:rsidRDefault="00C3440E">
      <w:pPr>
        <w:spacing w:line="360" w:lineRule="auto"/>
        <w:jc w:val="both"/>
        <w:rPr>
          <w:rFonts w:ascii="David" w:eastAsia="David" w:hAnsi="David" w:cs="David"/>
        </w:rPr>
      </w:pPr>
      <w:r>
        <w:pict w14:anchorId="44746CE0">
          <v:rect id="_x0000_i1027" style="width:414pt;height:1.5pt" o:hrstd="t" o:hr="t" fillcolor="gray" stroked="f">
            <v:path strokeok="f"/>
          </v:rect>
        </w:pict>
      </w:r>
    </w:p>
    <w:p w14:paraId="2D6A3185" w14:textId="77777777" w:rsidR="006A7510" w:rsidRDefault="00C3440E">
      <w:pPr>
        <w:spacing w:line="360" w:lineRule="auto"/>
        <w:jc w:val="both"/>
        <w:rPr>
          <w:rFonts w:ascii="David" w:eastAsia="David" w:hAnsi="David" w:cs="David"/>
        </w:rPr>
      </w:pPr>
      <w:r>
        <w:pict w14:anchorId="4181B7D9">
          <v:rect id="_x0000_i1028" style="width:414pt;height:1.5pt" o:hrstd="t" o:hr="t" fillcolor="gray" stroked="f">
            <v:path strokeok="f"/>
          </v:rect>
        </w:pict>
      </w:r>
    </w:p>
    <w:bookmarkEnd w:id="266"/>
    <w:p w14:paraId="5DFA9288" w14:textId="0E94C0F4" w:rsidR="00FE0351" w:rsidRDefault="00FE0351" w:rsidP="00B64F6F">
      <w:pPr>
        <w:pStyle w:val="1fc"/>
        <w:rPr>
          <w:rtl/>
        </w:rPr>
      </w:pPr>
    </w:p>
    <w:p w14:paraId="7BBB1413" w14:textId="77777777" w:rsidR="00B76E1D" w:rsidRPr="00062566" w:rsidRDefault="00B76E1D" w:rsidP="00B64F6F">
      <w:pPr>
        <w:pStyle w:val="1fc"/>
      </w:pPr>
    </w:p>
    <w:p w14:paraId="70D455BA" w14:textId="62C71CC8" w:rsidR="006A7510" w:rsidRDefault="001D0BB7" w:rsidP="00604B5F">
      <w:pPr>
        <w:pStyle w:val="11112"/>
        <w:rPr>
          <w:rFonts w:eastAsia="David"/>
        </w:rPr>
      </w:pPr>
      <w:r>
        <w:rPr>
          <w:rFonts w:eastAsia="David"/>
          <w:rtl/>
        </w:rPr>
        <w:lastRenderedPageBreak/>
        <w:t xml:space="preserve">העסקת </w:t>
      </w:r>
      <w:r w:rsidR="00D3550E">
        <w:rPr>
          <w:rFonts w:eastAsia="David" w:hint="cs"/>
          <w:rtl/>
        </w:rPr>
        <w:t>3</w:t>
      </w:r>
      <w:r>
        <w:rPr>
          <w:rFonts w:eastAsia="David"/>
          <w:rtl/>
        </w:rPr>
        <w:t xml:space="preserve"> מפתחים</w:t>
      </w:r>
    </w:p>
    <w:p w14:paraId="1CE9B71C" w14:textId="4C193791" w:rsidR="006A7510" w:rsidRDefault="001D0BB7">
      <w:pPr>
        <w:spacing w:line="360" w:lineRule="auto"/>
        <w:jc w:val="both"/>
        <w:rPr>
          <w:rFonts w:ascii="David" w:eastAsia="David" w:hAnsi="David" w:cs="David"/>
          <w:rtl/>
        </w:rPr>
      </w:pPr>
      <w:bookmarkStart w:id="267" w:name="html_otherCond_desc_proof_preview2"/>
      <w:r>
        <w:rPr>
          <w:rFonts w:ascii="David" w:eastAsia="David" w:hAnsi="David" w:cs="David"/>
          <w:rtl/>
        </w:rPr>
        <w:t xml:space="preserve">במועד האחרון להגשת הצעות במכרז המציע מעסיק </w:t>
      </w:r>
      <w:r w:rsidR="00D3550E">
        <w:rPr>
          <w:rFonts w:ascii="David" w:eastAsia="David" w:hAnsi="David" w:cs="David" w:hint="cs"/>
          <w:rtl/>
        </w:rPr>
        <w:t>3</w:t>
      </w:r>
      <w:r>
        <w:rPr>
          <w:rFonts w:ascii="David" w:eastAsia="David" w:hAnsi="David" w:cs="David"/>
          <w:rtl/>
        </w:rPr>
        <w:t xml:space="preserve"> מפתחים</w:t>
      </w:r>
      <w:r w:rsidR="00B76E1D">
        <w:rPr>
          <w:rFonts w:ascii="David" w:eastAsia="David" w:hAnsi="David" w:cs="David" w:hint="cs"/>
          <w:rtl/>
        </w:rPr>
        <w:t xml:space="preserve">, </w:t>
      </w:r>
      <w:r w:rsidR="00BA1805">
        <w:rPr>
          <w:rFonts w:ascii="David" w:eastAsia="David" w:hAnsi="David" w:cs="David" w:hint="cs"/>
          <w:rtl/>
        </w:rPr>
        <w:t xml:space="preserve">בן בעצמו או באמצעות קבלן משנה, </w:t>
      </w:r>
      <w:r w:rsidR="00B76E1D">
        <w:rPr>
          <w:rFonts w:ascii="David" w:eastAsia="David" w:hAnsi="David" w:cs="David" w:hint="cs"/>
          <w:rtl/>
        </w:rPr>
        <w:t>יש למלא במקום המתאים:</w:t>
      </w:r>
    </w:p>
    <w:p w14:paraId="29A9DDE0" w14:textId="266F4A0C" w:rsidR="00B76E1D" w:rsidRDefault="00B76E1D" w:rsidP="001D0BB7">
      <w:pPr>
        <w:pStyle w:val="af4"/>
        <w:numPr>
          <w:ilvl w:val="0"/>
          <w:numId w:val="123"/>
        </w:numPr>
        <w:spacing w:line="360" w:lineRule="auto"/>
        <w:jc w:val="both"/>
        <w:rPr>
          <w:rFonts w:ascii="David" w:eastAsia="David" w:hAnsi="David" w:cs="David"/>
        </w:rPr>
      </w:pPr>
      <w:r>
        <w:rPr>
          <w:rFonts w:ascii="David" w:eastAsia="David" w:hAnsi="David" w:cs="David" w:hint="cs"/>
          <w:rtl/>
        </w:rPr>
        <w:t xml:space="preserve">מעסיק </w:t>
      </w:r>
      <w:r w:rsidR="00D3550E">
        <w:rPr>
          <w:rFonts w:ascii="David" w:eastAsia="David" w:hAnsi="David" w:cs="David" w:hint="cs"/>
          <w:rtl/>
        </w:rPr>
        <w:t xml:space="preserve">3 </w:t>
      </w:r>
      <w:r>
        <w:rPr>
          <w:rFonts w:ascii="David" w:eastAsia="David" w:hAnsi="David" w:cs="David" w:hint="cs"/>
          <w:rtl/>
        </w:rPr>
        <w:t>מפתחים</w:t>
      </w:r>
    </w:p>
    <w:p w14:paraId="0883009B" w14:textId="26871B4D" w:rsidR="00B76E1D" w:rsidRPr="00B76E1D" w:rsidRDefault="00B76E1D" w:rsidP="001D0BB7">
      <w:pPr>
        <w:pStyle w:val="af4"/>
        <w:numPr>
          <w:ilvl w:val="0"/>
          <w:numId w:val="123"/>
        </w:numPr>
        <w:spacing w:line="360" w:lineRule="auto"/>
        <w:jc w:val="both"/>
        <w:rPr>
          <w:rFonts w:ascii="David" w:eastAsia="David" w:hAnsi="David" w:cs="David"/>
        </w:rPr>
      </w:pPr>
      <w:r>
        <w:rPr>
          <w:rFonts w:ascii="David" w:eastAsia="David" w:hAnsi="David" w:cs="David" w:hint="cs"/>
          <w:rtl/>
        </w:rPr>
        <w:t xml:space="preserve">לא מעסיק </w:t>
      </w:r>
      <w:r w:rsidR="00D3550E">
        <w:rPr>
          <w:rFonts w:ascii="David" w:eastAsia="David" w:hAnsi="David" w:cs="David" w:hint="cs"/>
          <w:rtl/>
        </w:rPr>
        <w:t>3</w:t>
      </w:r>
      <w:r>
        <w:rPr>
          <w:rFonts w:ascii="David" w:eastAsia="David" w:hAnsi="David" w:cs="David" w:hint="cs"/>
          <w:rtl/>
        </w:rPr>
        <w:t xml:space="preserve"> מפתחים</w:t>
      </w:r>
    </w:p>
    <w:bookmarkEnd w:id="267"/>
    <w:p w14:paraId="17DD8BE2" w14:textId="08D7CD88" w:rsidR="001434AB" w:rsidRPr="00EB4CFF" w:rsidRDefault="00381C0B" w:rsidP="00D624D0">
      <w:pPr>
        <w:tabs>
          <w:tab w:val="left" w:pos="7854"/>
        </w:tabs>
        <w:spacing w:after="120" w:line="360" w:lineRule="auto"/>
        <w:jc w:val="both"/>
        <w:rPr>
          <w:rFonts w:ascii="David" w:hAnsi="David" w:cs="David"/>
          <w:rtl/>
        </w:rPr>
      </w:pPr>
      <w:r>
        <w:rPr>
          <w:rFonts w:ascii="David" w:hAnsi="David" w:cs="David" w:hint="cs"/>
          <w:rtl/>
        </w:rPr>
        <w:t xml:space="preserve"> </w:t>
      </w:r>
    </w:p>
    <w:p w14:paraId="294C172C" w14:textId="77777777" w:rsidR="004C514F" w:rsidRPr="00542D8C" w:rsidRDefault="006F71FA" w:rsidP="00F552FA">
      <w:pPr>
        <w:pStyle w:val="111"/>
      </w:pPr>
      <w:bookmarkStart w:id="268" w:name="show_isSystem_3"/>
      <w:r>
        <w:rPr>
          <w:rFonts w:hint="cs"/>
          <w:rtl/>
        </w:rPr>
        <w:t xml:space="preserve">המוצרים </w:t>
      </w:r>
      <w:bookmarkEnd w:id="268"/>
      <w:r w:rsidR="001D0BB7" w:rsidRPr="00542D8C">
        <w:rPr>
          <w:rFonts w:hint="eastAsia"/>
          <w:rtl/>
        </w:rPr>
        <w:t>המוצעים</w:t>
      </w:r>
      <w:r w:rsidR="001D0BB7" w:rsidRPr="00542D8C">
        <w:rPr>
          <w:rtl/>
        </w:rPr>
        <w:t xml:space="preserve"> </w:t>
      </w:r>
      <w:r w:rsidR="001D0BB7" w:rsidRPr="00542D8C">
        <w:rPr>
          <w:rFonts w:hint="eastAsia"/>
          <w:rtl/>
        </w:rPr>
        <w:t>מקיימים</w:t>
      </w:r>
      <w:r w:rsidR="001D0BB7" w:rsidRPr="00542D8C">
        <w:rPr>
          <w:rtl/>
        </w:rPr>
        <w:t xml:space="preserve"> </w:t>
      </w:r>
      <w:r w:rsidR="001D0BB7" w:rsidRPr="00542D8C">
        <w:rPr>
          <w:rFonts w:hint="eastAsia"/>
          <w:rtl/>
        </w:rPr>
        <w:t>את</w:t>
      </w:r>
      <w:r w:rsidR="001D0BB7" w:rsidRPr="00542D8C">
        <w:rPr>
          <w:rtl/>
        </w:rPr>
        <w:t xml:space="preserve"> </w:t>
      </w:r>
      <w:r w:rsidR="001D0BB7" w:rsidRPr="00542D8C">
        <w:rPr>
          <w:rFonts w:hint="eastAsia"/>
          <w:rtl/>
        </w:rPr>
        <w:t>הדרישות</w:t>
      </w:r>
      <w:r w:rsidR="001D0BB7" w:rsidRPr="00542D8C">
        <w:rPr>
          <w:rtl/>
        </w:rPr>
        <w:t xml:space="preserve"> </w:t>
      </w:r>
      <w:r w:rsidR="001D0BB7" w:rsidRPr="00542D8C">
        <w:rPr>
          <w:rFonts w:hint="eastAsia"/>
          <w:rtl/>
        </w:rPr>
        <w:t>הבאות</w:t>
      </w:r>
      <w:r w:rsidR="0061250B" w:rsidRPr="00542D8C">
        <w:rPr>
          <w:rFonts w:hint="cs"/>
          <w:rtl/>
        </w:rPr>
        <w:t xml:space="preserve"> (יש לסמן </w:t>
      </w:r>
      <w:r w:rsidR="0061250B" w:rsidRPr="00542D8C">
        <w:rPr>
          <w:rFonts w:hint="cs"/>
        </w:rPr>
        <w:t>X</w:t>
      </w:r>
      <w:r w:rsidR="0061250B" w:rsidRPr="00542D8C">
        <w:rPr>
          <w:rFonts w:hint="cs"/>
          <w:rtl/>
        </w:rPr>
        <w:t xml:space="preserve"> במקומות המיועדים לכך)</w:t>
      </w:r>
      <w:r w:rsidR="001D0BB7" w:rsidRPr="00542D8C">
        <w:rPr>
          <w:rtl/>
        </w:rPr>
        <w:t xml:space="preserve">: </w:t>
      </w:r>
    </w:p>
    <w:p w14:paraId="6721C40E" w14:textId="0DBB326C" w:rsidR="004C514F" w:rsidRPr="00542D8C" w:rsidRDefault="001D0BB7" w:rsidP="004F6325">
      <w:pPr>
        <w:pStyle w:val="1111"/>
      </w:pPr>
      <w:bookmarkStart w:id="269" w:name="SugTnTo1_1"/>
      <w:bookmarkStart w:id="270" w:name="show_totzevettnay1_1"/>
      <w:r w:rsidRPr="00542D8C">
        <w:rPr>
          <w:b/>
          <w:bCs/>
          <w:rtl/>
        </w:rPr>
        <w:t xml:space="preserve">הפעלת מערכת </w:t>
      </w:r>
      <w:bookmarkEnd w:id="269"/>
      <w:r w:rsidRPr="00542D8C">
        <w:rPr>
          <w:b/>
          <w:bCs/>
          <w:rtl/>
        </w:rPr>
        <w:t xml:space="preserve"> </w:t>
      </w:r>
      <w:r w:rsidRPr="00542D8C">
        <w:rPr>
          <w:rtl/>
        </w:rPr>
        <w:t>–</w:t>
      </w:r>
      <w:r w:rsidRPr="00542D8C">
        <w:rPr>
          <w:rFonts w:hint="cs"/>
          <w:rtl/>
        </w:rPr>
        <w:t xml:space="preserve"> </w:t>
      </w:r>
      <w:bookmarkStart w:id="271" w:name="TiurTnTo1_1"/>
      <w:r w:rsidR="00D252BE">
        <w:rPr>
          <w:rFonts w:hint="cs"/>
          <w:rtl/>
        </w:rPr>
        <w:t>ה</w:t>
      </w:r>
      <w:r w:rsidR="005D007B" w:rsidRPr="00542D8C">
        <w:rPr>
          <w:rFonts w:hint="cs"/>
          <w:rtl/>
        </w:rPr>
        <w:t>מציע</w:t>
      </w:r>
      <w:r w:rsidR="00D252BE">
        <w:rPr>
          <w:rFonts w:hint="cs"/>
          <w:rtl/>
        </w:rPr>
        <w:t xml:space="preserve"> הוא יצרן ובעלים</w:t>
      </w:r>
      <w:r w:rsidR="005D007B" w:rsidRPr="00542D8C">
        <w:rPr>
          <w:rFonts w:hint="cs"/>
          <w:rtl/>
        </w:rPr>
        <w:t xml:space="preserve"> </w:t>
      </w:r>
      <w:r w:rsidR="00D252BE">
        <w:rPr>
          <w:rFonts w:hint="cs"/>
          <w:rtl/>
        </w:rPr>
        <w:t xml:space="preserve">של </w:t>
      </w:r>
      <w:r w:rsidR="005D007B" w:rsidRPr="00542D8C">
        <w:rPr>
          <w:rFonts w:hint="cs"/>
          <w:rtl/>
        </w:rPr>
        <w:t>מערכת ממוחשבת</w:t>
      </w:r>
      <w:r w:rsidR="00D3550E">
        <w:rPr>
          <w:rFonts w:hint="cs"/>
          <w:rtl/>
        </w:rPr>
        <w:t xml:space="preserve"> ומקום מושבו בישראל</w:t>
      </w:r>
      <w:r w:rsidR="005D007B" w:rsidRPr="00542D8C">
        <w:rPr>
          <w:rFonts w:hint="cs"/>
          <w:rtl/>
        </w:rPr>
        <w:t xml:space="preserve"> (להלן: "התוכנה" או "האפליקציה") </w:t>
      </w:r>
      <w:r w:rsidR="00D3550E">
        <w:rPr>
          <w:rFonts w:hint="cs"/>
          <w:rtl/>
        </w:rPr>
        <w:t xml:space="preserve">המערכת הינה </w:t>
      </w:r>
      <w:r w:rsidR="005D007B" w:rsidRPr="00542D8C">
        <w:rPr>
          <w:rFonts w:hint="cs"/>
          <w:rtl/>
        </w:rPr>
        <w:t>ייעודית לתכנון, ניהול שוטף מול קבלני ההסעות, ובקרה על מערך הסעות, העומדת במועד האחרון להגשת ההצעות בכל הדרישות הכלולות במפרט השירותים, ושהמציע מתחייב להתאים את התוכנה לכל הדרישות המצוינות שם תוך פרק זמן שלא יעלה על 4 חודשים ממועד תחילת ההתקשרות.</w:t>
      </w:r>
      <w:bookmarkEnd w:id="271"/>
    </w:p>
    <w:p w14:paraId="4DD4C055" w14:textId="5C014F7F" w:rsidR="006A7510" w:rsidRDefault="001D0BB7">
      <w:pPr>
        <w:spacing w:after="240" w:line="360" w:lineRule="auto"/>
        <w:jc w:val="both"/>
        <w:rPr>
          <w:rFonts w:ascii="David" w:eastAsia="David" w:hAnsi="David" w:cs="David"/>
        </w:rPr>
      </w:pPr>
      <w:bookmarkStart w:id="272" w:name="html_TnTo1"/>
      <w:bookmarkStart w:id="273" w:name="show_totzevetHtmlTnay1"/>
      <w:r>
        <w:rPr>
          <w:rFonts w:ascii="David" w:eastAsia="David" w:hAnsi="David" w:cs="David"/>
          <w:rtl/>
        </w:rPr>
        <w:t>המציע יצהיר בדבר עמידה בתנאי זה</w:t>
      </w:r>
      <w:r w:rsidR="005758C6">
        <w:rPr>
          <w:rFonts w:ascii="David" w:eastAsia="David" w:hAnsi="David" w:cs="David" w:hint="cs"/>
          <w:rtl/>
        </w:rPr>
        <w:t>.</w:t>
      </w:r>
    </w:p>
    <w:p w14:paraId="5CB72A62" w14:textId="77777777" w:rsidR="00B76E1D" w:rsidRDefault="001D0BB7" w:rsidP="001D0BB7">
      <w:pPr>
        <w:pStyle w:val="1fc"/>
        <w:numPr>
          <w:ilvl w:val="0"/>
          <w:numId w:val="122"/>
        </w:numPr>
        <w:rPr>
          <w:bCs/>
        </w:rPr>
      </w:pPr>
      <w:r w:rsidRPr="00542D8C">
        <w:rPr>
          <w:rFonts w:hint="cs"/>
          <w:rtl/>
        </w:rPr>
        <w:t xml:space="preserve"> </w:t>
      </w:r>
      <w:bookmarkEnd w:id="272"/>
      <w:r w:rsidR="00B76E1D">
        <w:rPr>
          <w:rFonts w:hint="cs"/>
          <w:bCs/>
          <w:rtl/>
        </w:rPr>
        <w:t>עומד</w:t>
      </w:r>
    </w:p>
    <w:p w14:paraId="79E1E54A" w14:textId="092D2EE1" w:rsidR="00B76E1D" w:rsidRDefault="00B76E1D" w:rsidP="001D0BB7">
      <w:pPr>
        <w:pStyle w:val="1fc"/>
        <w:numPr>
          <w:ilvl w:val="0"/>
          <w:numId w:val="122"/>
        </w:numPr>
        <w:rPr>
          <w:bCs/>
        </w:rPr>
      </w:pPr>
      <w:r>
        <w:rPr>
          <w:rFonts w:hint="cs"/>
          <w:bCs/>
          <w:rtl/>
        </w:rPr>
        <w:t>לא עומד</w:t>
      </w:r>
      <w:r w:rsidR="00071170">
        <w:rPr>
          <w:rFonts w:hint="cs"/>
          <w:bCs/>
          <w:rtl/>
        </w:rPr>
        <w:t>, מתחייב כי בתקופה של עד 5 חודשים ממועד הזכייה המערכת תעמוד בכלל הדרישות המצוינות במפרט השירותים</w:t>
      </w:r>
    </w:p>
    <w:p w14:paraId="01B46686" w14:textId="56F04E86" w:rsidR="00F37555" w:rsidRPr="00B76E1D" w:rsidRDefault="001D0BB7" w:rsidP="003C5003">
      <w:pPr>
        <w:pStyle w:val="1111"/>
      </w:pPr>
      <w:bookmarkStart w:id="274" w:name="SugTnTo2_1"/>
      <w:bookmarkStart w:id="275" w:name="show_totzevettnay2_1"/>
      <w:bookmarkEnd w:id="270"/>
      <w:bookmarkEnd w:id="273"/>
      <w:r w:rsidRPr="005758C6">
        <w:rPr>
          <w:b/>
          <w:bCs/>
          <w:rtl/>
        </w:rPr>
        <w:t xml:space="preserve">מוקד שירות </w:t>
      </w:r>
      <w:bookmarkEnd w:id="274"/>
      <w:r w:rsidRPr="005758C6">
        <w:rPr>
          <w:b/>
          <w:bCs/>
          <w:rtl/>
        </w:rPr>
        <w:t xml:space="preserve"> </w:t>
      </w:r>
      <w:r w:rsidRPr="00542D8C">
        <w:rPr>
          <w:rtl/>
        </w:rPr>
        <w:t>–</w:t>
      </w:r>
      <w:r w:rsidRPr="00542D8C">
        <w:rPr>
          <w:rFonts w:hint="cs"/>
          <w:rtl/>
        </w:rPr>
        <w:t xml:space="preserve"> </w:t>
      </w:r>
      <w:bookmarkStart w:id="276" w:name="TiurTnTo2_1"/>
      <w:r w:rsidRPr="00542D8C">
        <w:rPr>
          <w:rFonts w:hint="cs"/>
          <w:rtl/>
        </w:rPr>
        <w:t>המציע מפעיל בעצמו מוקד למתן שירות לקוחות ותמיכה טכנית שייתן מענה 24/7 באמצעות טלפון, וואטסאפ, מייל ודרך האפליקציה.</w:t>
      </w:r>
      <w:bookmarkEnd w:id="276"/>
      <w:r w:rsidR="005758C6">
        <w:rPr>
          <w:rFonts w:hint="cs"/>
          <w:rtl/>
        </w:rPr>
        <w:t xml:space="preserve"> </w:t>
      </w:r>
      <w:bookmarkStart w:id="277" w:name="show_totzevetHtmlTnay2"/>
      <w:r w:rsidR="005758C6">
        <w:rPr>
          <w:rFonts w:hint="cs"/>
          <w:rtl/>
        </w:rPr>
        <w:t>המציע נדרש להוכיח ניסיון במהלך 12 החודשים האחרונים לפחות עד למועד האחרון להגשת הצעות</w:t>
      </w:r>
    </w:p>
    <w:p w14:paraId="00CDE37F" w14:textId="77777777" w:rsidR="006A7510" w:rsidRDefault="001D0BB7">
      <w:pPr>
        <w:spacing w:after="240" w:line="360" w:lineRule="auto"/>
        <w:jc w:val="both"/>
        <w:rPr>
          <w:rFonts w:ascii="David" w:eastAsia="David" w:hAnsi="David" w:cs="David"/>
        </w:rPr>
      </w:pPr>
      <w:bookmarkStart w:id="278" w:name="html_TnTo2"/>
      <w:r>
        <w:rPr>
          <w:rFonts w:ascii="David" w:eastAsia="David" w:hAnsi="David" w:cs="David"/>
          <w:rtl/>
        </w:rPr>
        <w:t>המציע יצהיר בדבר עמידה בתנאי</w:t>
      </w:r>
    </w:p>
    <w:p w14:paraId="11B6C38C" w14:textId="77777777" w:rsidR="00B76E1D" w:rsidRDefault="001D0BB7" w:rsidP="001D0BB7">
      <w:pPr>
        <w:pStyle w:val="1fc"/>
        <w:numPr>
          <w:ilvl w:val="0"/>
          <w:numId w:val="122"/>
        </w:numPr>
        <w:rPr>
          <w:bCs/>
        </w:rPr>
      </w:pPr>
      <w:bookmarkStart w:id="279" w:name="_Hlk160131448"/>
      <w:r w:rsidRPr="00542D8C">
        <w:rPr>
          <w:rFonts w:hint="cs"/>
          <w:rtl/>
        </w:rPr>
        <w:t xml:space="preserve"> </w:t>
      </w:r>
      <w:bookmarkEnd w:id="278"/>
      <w:r w:rsidR="00B76E1D">
        <w:rPr>
          <w:rFonts w:hint="cs"/>
          <w:bCs/>
          <w:rtl/>
        </w:rPr>
        <w:t>עומד</w:t>
      </w:r>
    </w:p>
    <w:p w14:paraId="2B7882F0" w14:textId="77777777" w:rsidR="00B76E1D" w:rsidRDefault="00B76E1D" w:rsidP="001D0BB7">
      <w:pPr>
        <w:pStyle w:val="1fc"/>
        <w:numPr>
          <w:ilvl w:val="0"/>
          <w:numId w:val="122"/>
        </w:numPr>
        <w:rPr>
          <w:bCs/>
        </w:rPr>
      </w:pPr>
      <w:r>
        <w:rPr>
          <w:rFonts w:hint="cs"/>
          <w:bCs/>
          <w:rtl/>
        </w:rPr>
        <w:t>לא עומד</w:t>
      </w:r>
    </w:p>
    <w:bookmarkEnd w:id="275"/>
    <w:bookmarkEnd w:id="277"/>
    <w:bookmarkEnd w:id="279"/>
    <w:p w14:paraId="2B5AF1D1" w14:textId="451BBDB6" w:rsidR="00F37555" w:rsidRDefault="00F37555" w:rsidP="00F552FA">
      <w:pPr>
        <w:pStyle w:val="1fc"/>
        <w:rPr>
          <w:bCs/>
          <w:rtl/>
        </w:rPr>
      </w:pPr>
    </w:p>
    <w:p w14:paraId="1ADB613C" w14:textId="77777777" w:rsidR="00D252BE" w:rsidRDefault="00D252BE" w:rsidP="00D252BE">
      <w:pPr>
        <w:pStyle w:val="1111"/>
        <w:numPr>
          <w:ilvl w:val="3"/>
          <w:numId w:val="124"/>
        </w:numPr>
      </w:pPr>
      <w:r w:rsidRPr="00D252BE">
        <w:rPr>
          <w:rFonts w:hint="cs"/>
          <w:b/>
          <w:bCs/>
          <w:rtl/>
        </w:rPr>
        <w:t>זמינות להורדה</w:t>
      </w:r>
      <w:r>
        <w:rPr>
          <w:rFonts w:hint="cs"/>
          <w:rtl/>
        </w:rPr>
        <w:t xml:space="preserve"> - </w:t>
      </w:r>
      <w:r w:rsidRPr="00D252BE">
        <w:rPr>
          <w:rtl/>
        </w:rPr>
        <w:t>זמינות של האפלקציה להורדה בכל אחת מחנויות האפליקציות (גוגל ואפל)</w:t>
      </w:r>
    </w:p>
    <w:p w14:paraId="5F7F41AD" w14:textId="4AAEB6B5" w:rsidR="00D252BE" w:rsidRPr="00D252BE" w:rsidRDefault="00D252BE" w:rsidP="00B1425A">
      <w:pPr>
        <w:pStyle w:val="1fc"/>
        <w:numPr>
          <w:ilvl w:val="0"/>
          <w:numId w:val="125"/>
        </w:numPr>
        <w:rPr>
          <w:bCs/>
          <w:rtl/>
        </w:rPr>
      </w:pPr>
      <w:r>
        <w:rPr>
          <w:rFonts w:hint="cs"/>
          <w:bCs/>
          <w:rtl/>
        </w:rPr>
        <w:t>קיים</w:t>
      </w:r>
    </w:p>
    <w:p w14:paraId="5449DB76" w14:textId="6E4C67C9" w:rsidR="00D252BE" w:rsidRPr="00D252BE" w:rsidRDefault="00D252BE" w:rsidP="00B1425A">
      <w:pPr>
        <w:pStyle w:val="1fc"/>
        <w:numPr>
          <w:ilvl w:val="0"/>
          <w:numId w:val="125"/>
        </w:numPr>
        <w:rPr>
          <w:bCs/>
          <w:rtl/>
        </w:rPr>
      </w:pPr>
      <w:r w:rsidRPr="00D252BE">
        <w:rPr>
          <w:bCs/>
          <w:rtl/>
        </w:rPr>
        <w:t xml:space="preserve">לא </w:t>
      </w:r>
      <w:r>
        <w:rPr>
          <w:rFonts w:hint="cs"/>
          <w:bCs/>
          <w:rtl/>
        </w:rPr>
        <w:t>קיים</w:t>
      </w:r>
    </w:p>
    <w:p w14:paraId="5AFBAD60" w14:textId="77777777" w:rsidR="0048523A" w:rsidRDefault="001D0BB7" w:rsidP="00F552FA">
      <w:pPr>
        <w:pStyle w:val="1fe"/>
      </w:pPr>
      <w:bookmarkStart w:id="280" w:name="_Toc32477908"/>
      <w:bookmarkStart w:id="281" w:name="_Toc43400631"/>
      <w:bookmarkStart w:id="282" w:name="_Toc44931942"/>
      <w:bookmarkStart w:id="283" w:name="_Toc44932029"/>
      <w:bookmarkStart w:id="284" w:name="_Toc53331350"/>
      <w:bookmarkStart w:id="285" w:name="_Toc162797479"/>
      <w:bookmarkStart w:id="286" w:name="show_isMarkivIchut_4"/>
      <w:r w:rsidRPr="009241A0">
        <w:rPr>
          <w:rFonts w:hint="cs"/>
          <w:rtl/>
        </w:rPr>
        <w:lastRenderedPageBreak/>
        <w:t>איכות ההצעה</w:t>
      </w:r>
      <w:bookmarkEnd w:id="280"/>
      <w:bookmarkEnd w:id="281"/>
      <w:bookmarkEnd w:id="282"/>
      <w:bookmarkEnd w:id="283"/>
      <w:bookmarkEnd w:id="284"/>
      <w:bookmarkEnd w:id="285"/>
    </w:p>
    <w:p w14:paraId="04371C89" w14:textId="77777777" w:rsidR="009241A0" w:rsidRPr="009241A0" w:rsidRDefault="009241A0" w:rsidP="009241A0"/>
    <w:p w14:paraId="514E7362" w14:textId="77777777" w:rsidR="00F16F81" w:rsidRDefault="001D0BB7" w:rsidP="00F552FA">
      <w:pPr>
        <w:pStyle w:val="1fc"/>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49AD589C" w14:textId="77777777" w:rsidR="00BC34BA" w:rsidRPr="00137BA1" w:rsidRDefault="00BC34BA" w:rsidP="00071F20">
      <w:pPr>
        <w:pStyle w:val="1fc"/>
        <w:rPr>
          <w:rtl/>
        </w:rPr>
      </w:pPr>
    </w:p>
    <w:p w14:paraId="1A2D22A1" w14:textId="77777777" w:rsidR="009A1759" w:rsidRPr="006419AB" w:rsidRDefault="001D0BB7" w:rsidP="00071F20">
      <w:pPr>
        <w:pStyle w:val="114"/>
        <w:rPr>
          <w:bCs/>
        </w:rPr>
      </w:pPr>
      <w:bookmarkStart w:id="287" w:name="TiurTnaiTavhinimAcher1_1"/>
      <w:bookmarkStart w:id="288" w:name="show_TavhinimAcherB1"/>
      <w:r w:rsidRPr="00071F20">
        <w:rPr>
          <w:rFonts w:hint="eastAsia"/>
          <w:b w:val="0"/>
          <w:bCs/>
          <w:rtl/>
        </w:rPr>
        <w:t>ראיון</w:t>
      </w:r>
      <w:bookmarkEnd w:id="287"/>
      <w:r w:rsidRPr="004765F5">
        <w:rPr>
          <w:rtl/>
        </w:rPr>
        <w:t xml:space="preserve"> –</w:t>
      </w:r>
      <w:r w:rsidR="007F5AEF" w:rsidRPr="004765F5">
        <w:rPr>
          <w:rFonts w:hint="cs"/>
          <w:rtl/>
        </w:rPr>
        <w:t xml:space="preserve"> </w:t>
      </w:r>
    </w:p>
    <w:p w14:paraId="509638AE" w14:textId="0D6C37CF" w:rsidR="00E72C28" w:rsidRPr="006419AB" w:rsidRDefault="001D0BB7" w:rsidP="006419AB">
      <w:pPr>
        <w:pStyle w:val="111"/>
        <w:rPr>
          <w:b w:val="0"/>
          <w:bCs w:val="0"/>
        </w:rPr>
      </w:pPr>
      <w:bookmarkStart w:id="289" w:name="MafteachLechisuvTavhinimAcher1_1"/>
      <w:r w:rsidRPr="006419AB">
        <w:rPr>
          <w:rFonts w:hint="eastAsia"/>
          <w:b w:val="0"/>
          <w:bCs w:val="0"/>
          <w:rtl/>
        </w:rPr>
        <w:t xml:space="preserve">במסגרת </w:t>
      </w:r>
      <w:proofErr w:type="spellStart"/>
      <w:r w:rsidRPr="006419AB">
        <w:rPr>
          <w:rFonts w:hint="eastAsia"/>
          <w:b w:val="0"/>
          <w:bCs w:val="0"/>
          <w:rtl/>
        </w:rPr>
        <w:t>הראיון</w:t>
      </w:r>
      <w:proofErr w:type="spellEnd"/>
      <w:r w:rsidRPr="006419AB">
        <w:rPr>
          <w:rFonts w:hint="eastAsia"/>
          <w:b w:val="0"/>
          <w:bCs w:val="0"/>
          <w:rtl/>
        </w:rPr>
        <w:t xml:space="preserve">, בו ישתתפו נציג מהנהלת החברה וכן נהל ה </w:t>
      </w:r>
      <w:r w:rsidRPr="006419AB">
        <w:rPr>
          <w:rFonts w:hint="eastAsia"/>
          <w:b w:val="0"/>
          <w:bCs w:val="0"/>
        </w:rPr>
        <w:t>IT</w:t>
      </w:r>
      <w:r w:rsidRPr="006419AB">
        <w:rPr>
          <w:rFonts w:hint="eastAsia"/>
          <w:b w:val="0"/>
          <w:bCs w:val="0"/>
          <w:rtl/>
        </w:rPr>
        <w:t xml:space="preserve"> המוצע תבחן ההתאמה של המציע לדרישות המכרז </w:t>
      </w:r>
      <w:proofErr w:type="spellStart"/>
      <w:r w:rsidRPr="006419AB">
        <w:rPr>
          <w:rFonts w:hint="eastAsia"/>
          <w:b w:val="0"/>
          <w:bCs w:val="0"/>
          <w:rtl/>
        </w:rPr>
        <w:t>ויכולתיו</w:t>
      </w:r>
      <w:proofErr w:type="spellEnd"/>
      <w:r w:rsidRPr="006419AB">
        <w:rPr>
          <w:rFonts w:hint="eastAsia"/>
          <w:b w:val="0"/>
          <w:bCs w:val="0"/>
          <w:rtl/>
        </w:rPr>
        <w:t xml:space="preserve"> וידיעותיו המקצועיות, כמו כן ישמש </w:t>
      </w:r>
      <w:proofErr w:type="spellStart"/>
      <w:r w:rsidRPr="006419AB">
        <w:rPr>
          <w:rFonts w:hint="eastAsia"/>
          <w:b w:val="0"/>
          <w:bCs w:val="0"/>
          <w:rtl/>
        </w:rPr>
        <w:t>הראיון</w:t>
      </w:r>
      <w:proofErr w:type="spellEnd"/>
      <w:r w:rsidRPr="006419AB">
        <w:rPr>
          <w:rFonts w:hint="eastAsia"/>
          <w:b w:val="0"/>
          <w:bCs w:val="0"/>
          <w:rtl/>
        </w:rPr>
        <w:t xml:space="preserve"> להתרשמות כללית מהמציע</w:t>
      </w:r>
      <w:bookmarkEnd w:id="289"/>
      <w:r w:rsidRPr="006419AB">
        <w:rPr>
          <w:b w:val="0"/>
          <w:bCs w:val="0"/>
          <w:rtl/>
        </w:rPr>
        <w:t xml:space="preserve"> </w:t>
      </w:r>
      <w:r w:rsidR="00B1425A">
        <w:rPr>
          <w:b w:val="0"/>
          <w:bCs w:val="0"/>
          <w:rtl/>
        </w:rPr>
        <w:t>–</w:t>
      </w:r>
      <w:r w:rsidR="00B1425A">
        <w:rPr>
          <w:rFonts w:hint="cs"/>
          <w:b w:val="0"/>
          <w:bCs w:val="0"/>
          <w:rtl/>
        </w:rPr>
        <w:t xml:space="preserve"> 30 נקודות</w:t>
      </w:r>
    </w:p>
    <w:p w14:paraId="334C252C" w14:textId="509DEC79" w:rsidR="00D8320C" w:rsidRPr="00D8320C" w:rsidRDefault="00A10EFF" w:rsidP="005758C6">
      <w:pPr>
        <w:pStyle w:val="1fc"/>
        <w:rPr>
          <w:rtl/>
        </w:rPr>
      </w:pPr>
      <w:r>
        <w:rPr>
          <w:rFonts w:hint="cs"/>
          <w:rtl/>
        </w:rPr>
        <w:t xml:space="preserve"> </w:t>
      </w:r>
      <w:bookmarkStart w:id="290" w:name="hidden_TavchinNoFileTable1"/>
      <w:bookmarkEnd w:id="290"/>
    </w:p>
    <w:p w14:paraId="0B3AE66C" w14:textId="1056890B" w:rsidR="00EB135E" w:rsidRDefault="00B1425A" w:rsidP="005A33AD">
      <w:pPr>
        <w:pStyle w:val="114"/>
      </w:pPr>
      <w:bookmarkStart w:id="291" w:name="show_TavhinimAcherB2"/>
      <w:bookmarkEnd w:id="288"/>
      <w:r>
        <w:rPr>
          <w:rFonts w:hint="cs"/>
          <w:bCs/>
          <w:rtl/>
        </w:rPr>
        <w:t xml:space="preserve">הדגמה - </w:t>
      </w:r>
    </w:p>
    <w:p w14:paraId="1C41E140" w14:textId="77777777" w:rsidR="00B1425A" w:rsidRPr="00B1425A" w:rsidRDefault="00B1425A" w:rsidP="00B1425A">
      <w:pPr>
        <w:pStyle w:val="111"/>
        <w:rPr>
          <w:bCs w:val="0"/>
          <w:rtl/>
        </w:rPr>
      </w:pPr>
      <w:r w:rsidRPr="00B1425A">
        <w:rPr>
          <w:bCs w:val="0"/>
          <w:rtl/>
        </w:rPr>
        <w:t xml:space="preserve">המציע יבצע הדגמה, במקום שייקבע על-ידי המשרד בשלב בדיקת ההצעות של המערכות המוצעות על-ידיו </w:t>
      </w:r>
    </w:p>
    <w:p w14:paraId="2B0309EC" w14:textId="266B06FA" w:rsidR="00B76E1D" w:rsidRPr="00B1425A" w:rsidRDefault="00B1425A" w:rsidP="00B1425A">
      <w:pPr>
        <w:pStyle w:val="111"/>
        <w:numPr>
          <w:ilvl w:val="0"/>
          <w:numId w:val="0"/>
        </w:numPr>
        <w:ind w:left="1494"/>
        <w:rPr>
          <w:bCs w:val="0"/>
        </w:rPr>
      </w:pPr>
      <w:r w:rsidRPr="00B1425A">
        <w:rPr>
          <w:bCs w:val="0"/>
          <w:rtl/>
        </w:rPr>
        <w:t>המציע יעמיד את ציוד המחשוב (חומרה ותוכנה) לצורך הבדיקה, במקרה שהדבר יהיה נחוץ לצורך ביצוע ההדגמות</w:t>
      </w:r>
    </w:p>
    <w:bookmarkEnd w:id="291"/>
    <w:p w14:paraId="46B5A38B" w14:textId="0786309F" w:rsidR="00F016E5" w:rsidRDefault="00F016E5" w:rsidP="00071F20">
      <w:pPr>
        <w:pStyle w:val="1fc"/>
      </w:pPr>
    </w:p>
    <w:p w14:paraId="414FDBBF" w14:textId="77777777" w:rsidR="00371126" w:rsidRDefault="001D0BB7" w:rsidP="005A33AD">
      <w:pPr>
        <w:pStyle w:val="114"/>
      </w:pPr>
      <w:bookmarkStart w:id="292" w:name="TiurTnaiTavhinimAcher3_1"/>
      <w:bookmarkStart w:id="293" w:name="show_TavhinimAcher3_2"/>
      <w:bookmarkStart w:id="294" w:name="show_TavhinimAcherB3"/>
      <w:r w:rsidRPr="00D8320C">
        <w:rPr>
          <w:rFonts w:hint="cs"/>
          <w:bCs/>
          <w:rtl/>
        </w:rPr>
        <w:t>מספר לקוחות</w:t>
      </w:r>
      <w:bookmarkEnd w:id="292"/>
      <w:r w:rsidRPr="00D8320C">
        <w:rPr>
          <w:rtl/>
        </w:rPr>
        <w:t xml:space="preserve"> –</w:t>
      </w:r>
      <w:r w:rsidRPr="00D8320C">
        <w:rPr>
          <w:rFonts w:hint="cs"/>
          <w:rtl/>
        </w:rPr>
        <w:t xml:space="preserve"> </w:t>
      </w:r>
    </w:p>
    <w:p w14:paraId="2FADF678" w14:textId="4C38B5BA" w:rsidR="00C8257C" w:rsidRPr="006419AB" w:rsidRDefault="001D0BB7" w:rsidP="006419AB">
      <w:pPr>
        <w:pStyle w:val="111"/>
        <w:rPr>
          <w:b w:val="0"/>
        </w:rPr>
      </w:pPr>
      <w:bookmarkStart w:id="295" w:name="MafteachLechisuvTavhinimAcher3_1"/>
      <w:r w:rsidRPr="006419AB">
        <w:rPr>
          <w:rFonts w:hint="eastAsia"/>
          <w:b w:val="0"/>
          <w:bCs w:val="0"/>
          <w:rtl/>
        </w:rPr>
        <w:t xml:space="preserve">בעבור כל לקוח נוסף המונה לפחות </w:t>
      </w:r>
      <w:r w:rsidR="002436A5">
        <w:rPr>
          <w:rFonts w:hint="cs"/>
          <w:b w:val="0"/>
          <w:bCs w:val="0"/>
          <w:rtl/>
        </w:rPr>
        <w:t>2</w:t>
      </w:r>
      <w:r w:rsidRPr="006419AB">
        <w:rPr>
          <w:rFonts w:hint="eastAsia"/>
          <w:b w:val="0"/>
          <w:bCs w:val="0"/>
          <w:rtl/>
        </w:rPr>
        <w:t xml:space="preserve">,000 עובדים בפריסה ארצית, החל משנת 2019 ומעבר לשני הלקוחות הנדרשים בתנאי הסף </w:t>
      </w:r>
      <w:proofErr w:type="spellStart"/>
      <w:r w:rsidRPr="006419AB">
        <w:rPr>
          <w:rFonts w:hint="eastAsia"/>
          <w:b w:val="0"/>
          <w:bCs w:val="0"/>
          <w:rtl/>
        </w:rPr>
        <w:t>ינתנו</w:t>
      </w:r>
      <w:proofErr w:type="spellEnd"/>
      <w:r w:rsidRPr="006419AB">
        <w:rPr>
          <w:rFonts w:hint="eastAsia"/>
          <w:b w:val="0"/>
          <w:bCs w:val="0"/>
          <w:rtl/>
        </w:rPr>
        <w:t xml:space="preserve"> 5 נקודות ועד למקסימום של 20 נקודות (6 לקוחות יזכו בניקוד מקסימאלי לתבחין זה) </w:t>
      </w:r>
      <w:bookmarkEnd w:id="295"/>
      <w:r w:rsidRPr="006419AB">
        <w:rPr>
          <w:b w:val="0"/>
          <w:bCs w:val="0"/>
          <w:rtl/>
        </w:rPr>
        <w:t xml:space="preserve"> </w:t>
      </w:r>
    </w:p>
    <w:p w14:paraId="3FD52965" w14:textId="77777777" w:rsidR="00C8257C" w:rsidRPr="00DD736D" w:rsidRDefault="00C8257C" w:rsidP="00F552FA">
      <w:pPr>
        <w:pStyle w:val="1fc"/>
        <w:rPr>
          <w:color w:val="FF0000"/>
          <w:rtl/>
        </w:rPr>
      </w:pPr>
      <w:bookmarkStart w:id="296" w:name="hidden_TavchinNoFileTable3"/>
      <w:bookmarkStart w:id="297" w:name="show_isNotInterview3_1"/>
    </w:p>
    <w:tbl>
      <w:tblPr>
        <w:bidiVisual/>
        <w:tblW w:w="5000" w:type="pct"/>
        <w:tblCellMar>
          <w:top w:w="15" w:type="dxa"/>
          <w:left w:w="15" w:type="dxa"/>
          <w:bottom w:w="15" w:type="dxa"/>
          <w:right w:w="15" w:type="dxa"/>
        </w:tblCellMar>
        <w:tblLook w:val="04A0" w:firstRow="1" w:lastRow="0" w:firstColumn="1" w:lastColumn="0" w:noHBand="0" w:noVBand="1"/>
      </w:tblPr>
      <w:tblGrid>
        <w:gridCol w:w="1381"/>
        <w:gridCol w:w="1112"/>
        <w:gridCol w:w="2239"/>
        <w:gridCol w:w="1200"/>
        <w:gridCol w:w="2348"/>
      </w:tblGrid>
      <w:tr w:rsidR="00B76E1D" w14:paraId="3478F38B" w14:textId="77777777" w:rsidTr="003E5D75">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bookmarkEnd w:id="293"/>
          <w:bookmarkEnd w:id="294"/>
          <w:bookmarkEnd w:id="296"/>
          <w:bookmarkEnd w:id="297"/>
          <w:p w14:paraId="4E98DA99" w14:textId="77777777" w:rsidR="00B76E1D" w:rsidRDefault="00B76E1D" w:rsidP="003E5D75">
            <w:pPr>
              <w:jc w:val="center"/>
              <w:rPr>
                <w:rFonts w:ascii="David" w:eastAsia="David" w:hAnsi="David" w:cs="David"/>
                <w:b/>
                <w:bCs/>
                <w:color w:val="000000"/>
                <w:rtl/>
              </w:rPr>
            </w:pPr>
            <w:r>
              <w:rPr>
                <w:rFonts w:ascii="David" w:eastAsia="David" w:hAnsi="David" w:cs="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9070C74" w14:textId="77777777" w:rsidR="00B76E1D" w:rsidRDefault="00B76E1D" w:rsidP="003E5D75">
            <w:pPr>
              <w:jc w:val="center"/>
              <w:rPr>
                <w:rFonts w:ascii="David" w:eastAsia="David" w:hAnsi="David" w:cs="David"/>
                <w:b/>
                <w:bCs/>
                <w:color w:val="000000"/>
                <w:rtl/>
              </w:rPr>
            </w:pPr>
            <w:r>
              <w:rPr>
                <w:rFonts w:ascii="David" w:eastAsia="David" w:hAnsi="David" w:cs="David"/>
                <w:b/>
                <w:bCs/>
                <w:color w:val="000000"/>
                <w:rtl/>
              </w:rPr>
              <w:t xml:space="preserve">שנת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E75950E" w14:textId="77777777" w:rsidR="00B76E1D" w:rsidRDefault="00B76E1D" w:rsidP="003E5D75">
            <w:pPr>
              <w:jc w:val="center"/>
              <w:rPr>
                <w:rFonts w:ascii="David" w:eastAsia="David" w:hAnsi="David" w:cs="David"/>
                <w:b/>
                <w:bCs/>
                <w:color w:val="000000"/>
                <w:rtl/>
              </w:rPr>
            </w:pPr>
            <w:r>
              <w:rPr>
                <w:rFonts w:ascii="David" w:eastAsia="David" w:hAnsi="David" w:cs="David"/>
                <w:b/>
                <w:bCs/>
                <w:color w:val="000000"/>
                <w:rtl/>
              </w:rPr>
              <w:t xml:space="preserve">פירוט אודות הניסיון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FE42EE5" w14:textId="77777777" w:rsidR="00B76E1D" w:rsidRDefault="00B76E1D" w:rsidP="003E5D75">
            <w:pPr>
              <w:jc w:val="center"/>
              <w:rPr>
                <w:rFonts w:ascii="David" w:eastAsia="David" w:hAnsi="David" w:cs="David"/>
                <w:b/>
                <w:bCs/>
                <w:color w:val="000000"/>
                <w:rtl/>
              </w:rPr>
            </w:pPr>
            <w:r>
              <w:rPr>
                <w:rFonts w:ascii="David" w:eastAsia="David" w:hAnsi="David" w:cs="David"/>
                <w:b/>
                <w:bCs/>
                <w:color w:val="000000"/>
                <w:rtl/>
              </w:rPr>
              <w:t xml:space="preserve">שם הלקוח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6FE80E49" w14:textId="77777777" w:rsidR="00B76E1D" w:rsidRDefault="00B76E1D" w:rsidP="003E5D75">
            <w:pPr>
              <w:jc w:val="center"/>
              <w:rPr>
                <w:rFonts w:ascii="David" w:eastAsia="David" w:hAnsi="David" w:cs="David"/>
                <w:b/>
                <w:bCs/>
                <w:color w:val="000000"/>
                <w:rtl/>
              </w:rPr>
            </w:pPr>
            <w:r>
              <w:rPr>
                <w:rFonts w:ascii="David" w:eastAsia="David" w:hAnsi="David" w:cs="David"/>
                <w:b/>
                <w:bCs/>
                <w:color w:val="000000"/>
                <w:rtl/>
              </w:rPr>
              <w:t xml:space="preserve">איש קשר אצל הלקוח </w:t>
            </w:r>
          </w:p>
        </w:tc>
      </w:tr>
      <w:tr w:rsidR="00B76E1D" w14:paraId="3EDE1BAE" w14:textId="77777777" w:rsidTr="003E5D7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23DA10"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7164FD"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3C1B32"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EC2C7A"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72F997" w14:textId="77777777" w:rsidR="00B76E1D" w:rsidRDefault="00B76E1D" w:rsidP="003E5D75">
            <w:pPr>
              <w:jc w:val="center"/>
              <w:rPr>
                <w:rFonts w:ascii="David" w:eastAsia="David" w:hAnsi="David" w:cs="David"/>
                <w:b/>
                <w:bCs/>
                <w:color w:val="000000"/>
              </w:rPr>
            </w:pPr>
          </w:p>
        </w:tc>
      </w:tr>
      <w:tr w:rsidR="00B76E1D" w14:paraId="4B1B312F" w14:textId="77777777" w:rsidTr="003E5D7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D8A592"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54B731"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04B4E2"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79C1305"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92AD9D" w14:textId="77777777" w:rsidR="00B76E1D" w:rsidRDefault="00B76E1D" w:rsidP="003E5D75">
            <w:pPr>
              <w:jc w:val="center"/>
              <w:rPr>
                <w:rFonts w:ascii="David" w:eastAsia="David" w:hAnsi="David" w:cs="David"/>
                <w:b/>
                <w:bCs/>
                <w:color w:val="000000"/>
              </w:rPr>
            </w:pPr>
          </w:p>
        </w:tc>
      </w:tr>
      <w:tr w:rsidR="00B76E1D" w14:paraId="5E0D574C" w14:textId="77777777" w:rsidTr="003E5D7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3AA70C" w14:textId="77777777" w:rsidR="00B76E1D" w:rsidRDefault="00B76E1D" w:rsidP="00362DEC">
            <w:pP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27626E"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F80587"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F8F7B8"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4401FF" w14:textId="77777777" w:rsidR="00B76E1D" w:rsidRDefault="00B76E1D" w:rsidP="003E5D75">
            <w:pPr>
              <w:jc w:val="center"/>
              <w:rPr>
                <w:rFonts w:ascii="David" w:eastAsia="David" w:hAnsi="David" w:cs="David"/>
                <w:b/>
                <w:bCs/>
                <w:color w:val="000000"/>
              </w:rPr>
            </w:pPr>
          </w:p>
        </w:tc>
      </w:tr>
      <w:tr w:rsidR="00B76E1D" w14:paraId="0C79AB72" w14:textId="77777777" w:rsidTr="003E5D7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DAD946"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CE2407"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48F2F7"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9DC015"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DE8AA4" w14:textId="77777777" w:rsidR="00B76E1D" w:rsidRDefault="00B76E1D" w:rsidP="003E5D75">
            <w:pPr>
              <w:jc w:val="center"/>
              <w:rPr>
                <w:rFonts w:ascii="David" w:eastAsia="David" w:hAnsi="David" w:cs="David"/>
                <w:b/>
                <w:bCs/>
                <w:color w:val="000000"/>
              </w:rPr>
            </w:pPr>
          </w:p>
        </w:tc>
      </w:tr>
      <w:tr w:rsidR="00B76E1D" w14:paraId="11C2EFBE" w14:textId="77777777" w:rsidTr="003E5D7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B2F42E"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4E524B"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B7C8F5"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A54450"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3A545B" w14:textId="77777777" w:rsidR="00B76E1D" w:rsidRDefault="00B76E1D" w:rsidP="003E5D75">
            <w:pPr>
              <w:jc w:val="center"/>
              <w:rPr>
                <w:rFonts w:ascii="David" w:eastAsia="David" w:hAnsi="David" w:cs="David"/>
                <w:b/>
                <w:bCs/>
                <w:color w:val="000000"/>
              </w:rPr>
            </w:pPr>
          </w:p>
        </w:tc>
      </w:tr>
      <w:tr w:rsidR="00B76E1D" w14:paraId="7E871B55" w14:textId="77777777" w:rsidTr="003E5D75">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7406D7"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37567F"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FE31A9"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C3ECF9" w14:textId="77777777" w:rsidR="00B76E1D" w:rsidRDefault="00B76E1D" w:rsidP="003E5D75">
            <w:pPr>
              <w:jc w:val="center"/>
              <w:rPr>
                <w:rFonts w:ascii="David" w:eastAsia="David" w:hAnsi="David" w:cs="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66D85C" w14:textId="77777777" w:rsidR="00B76E1D" w:rsidRDefault="00B76E1D" w:rsidP="003E5D75">
            <w:pPr>
              <w:jc w:val="center"/>
              <w:rPr>
                <w:rFonts w:ascii="David" w:eastAsia="David" w:hAnsi="David" w:cs="David"/>
                <w:b/>
                <w:bCs/>
                <w:color w:val="000000"/>
              </w:rPr>
            </w:pPr>
          </w:p>
        </w:tc>
      </w:tr>
    </w:tbl>
    <w:p w14:paraId="20308AE2" w14:textId="77777777" w:rsidR="00B76E1D" w:rsidRDefault="00B76E1D" w:rsidP="00B76E1D">
      <w:pPr>
        <w:pStyle w:val="20"/>
        <w:numPr>
          <w:ilvl w:val="0"/>
          <w:numId w:val="0"/>
        </w:numPr>
        <w:bidi/>
        <w:ind w:left="720" w:firstLine="636"/>
        <w:jc w:val="both"/>
        <w:rPr>
          <w:b w:val="0"/>
          <w:sz w:val="24"/>
          <w:szCs w:val="24"/>
        </w:rPr>
      </w:pPr>
    </w:p>
    <w:p w14:paraId="79D5059B" w14:textId="77777777" w:rsidR="00C8257C" w:rsidRDefault="00C8257C" w:rsidP="00F016E5">
      <w:pPr>
        <w:rPr>
          <w:rtl/>
        </w:rPr>
      </w:pPr>
    </w:p>
    <w:p w14:paraId="613894AE" w14:textId="77777777" w:rsidR="00D27855" w:rsidRDefault="00D27855" w:rsidP="00F016E5">
      <w:pPr>
        <w:rPr>
          <w:rtl/>
        </w:rPr>
      </w:pPr>
    </w:p>
    <w:p w14:paraId="4A0D837C" w14:textId="77777777" w:rsidR="00D27855" w:rsidRDefault="00D27855" w:rsidP="00F016E5">
      <w:pPr>
        <w:rPr>
          <w:rtl/>
        </w:rPr>
      </w:pPr>
    </w:p>
    <w:p w14:paraId="27DA7176" w14:textId="2A115C2B" w:rsidR="00D27855" w:rsidRPr="0087549A" w:rsidRDefault="0087549A" w:rsidP="0087549A">
      <w:pPr>
        <w:pStyle w:val="114"/>
        <w:rPr>
          <w:bCs/>
          <w:rtl/>
        </w:rPr>
      </w:pPr>
      <w:r w:rsidRPr="0087549A">
        <w:rPr>
          <w:rFonts w:hint="cs"/>
          <w:bCs/>
          <w:rtl/>
        </w:rPr>
        <w:lastRenderedPageBreak/>
        <w:t xml:space="preserve">יכולות המערכת - </w:t>
      </w:r>
    </w:p>
    <w:p w14:paraId="023F7185" w14:textId="26DA0045" w:rsidR="00D27855" w:rsidRDefault="00D27855" w:rsidP="00D27855">
      <w:pPr>
        <w:spacing w:line="360" w:lineRule="auto"/>
        <w:outlineLvl w:val="1"/>
        <w:rPr>
          <w:rFonts w:ascii="David" w:hAnsi="David" w:cs="David"/>
          <w:snapToGrid w:val="0"/>
          <w:rtl/>
        </w:rPr>
      </w:pPr>
      <w:bookmarkStart w:id="298" w:name="_Toc162797480"/>
      <w:r w:rsidRPr="00B1425A">
        <w:rPr>
          <w:rFonts w:ascii="David" w:hAnsi="David" w:cs="David"/>
          <w:snapToGrid w:val="0"/>
          <w:rtl/>
        </w:rPr>
        <w:t xml:space="preserve">המציע יתחייב לספק במסגרת הפתרון את כל הרכיבים המפורטים בטבלה שלהלן כפונקציונליות קיימת בפתרון המוצע על ידו </w:t>
      </w:r>
      <w:r w:rsidRPr="00B1425A">
        <w:rPr>
          <w:rFonts w:ascii="David" w:hAnsi="David" w:cs="David"/>
          <w:snapToGrid w:val="0"/>
          <w:u w:val="single"/>
          <w:rtl/>
        </w:rPr>
        <w:t>או</w:t>
      </w:r>
      <w:r w:rsidRPr="00B1425A">
        <w:rPr>
          <w:rFonts w:ascii="David" w:hAnsi="David" w:cs="David"/>
          <w:snapToGrid w:val="0"/>
          <w:rtl/>
        </w:rPr>
        <w:t xml:space="preserve"> בהתחייבות לפיתוח הרכיבים ויישומם במערכת בתקופה שלא תעלה על </w:t>
      </w:r>
      <w:r w:rsidR="002C0450" w:rsidRPr="00B1425A">
        <w:rPr>
          <w:rFonts w:ascii="David" w:hAnsi="David" w:cs="David"/>
          <w:snapToGrid w:val="0"/>
          <w:rtl/>
        </w:rPr>
        <w:t xml:space="preserve">5 </w:t>
      </w:r>
      <w:r w:rsidRPr="00B1425A">
        <w:rPr>
          <w:rFonts w:ascii="David" w:hAnsi="David" w:cs="David"/>
          <w:snapToGrid w:val="0"/>
          <w:rtl/>
        </w:rPr>
        <w:t>חודשים מיום סיום אבן הדרך הראשונה במידה ויזכה במכרז</w:t>
      </w:r>
      <w:r w:rsidR="00B1425A">
        <w:rPr>
          <w:rFonts w:ascii="David" w:hAnsi="David" w:cs="David" w:hint="cs"/>
          <w:snapToGrid w:val="0"/>
          <w:rtl/>
        </w:rPr>
        <w:t xml:space="preserve"> </w:t>
      </w:r>
      <w:r w:rsidR="00B1425A">
        <w:rPr>
          <w:rFonts w:ascii="David" w:hAnsi="David" w:cs="David"/>
          <w:snapToGrid w:val="0"/>
          <w:rtl/>
        </w:rPr>
        <w:t>–</w:t>
      </w:r>
      <w:r w:rsidR="00B1425A">
        <w:rPr>
          <w:rFonts w:ascii="David" w:hAnsi="David" w:cs="David" w:hint="cs"/>
          <w:snapToGrid w:val="0"/>
          <w:rtl/>
        </w:rPr>
        <w:t xml:space="preserve"> 30 נקודות</w:t>
      </w:r>
      <w:bookmarkEnd w:id="298"/>
      <w:r w:rsidR="00B1425A">
        <w:rPr>
          <w:rFonts w:ascii="David" w:hAnsi="David" w:cs="David" w:hint="cs"/>
          <w:snapToGrid w:val="0"/>
          <w:rtl/>
        </w:rPr>
        <w:t xml:space="preserve"> </w:t>
      </w:r>
    </w:p>
    <w:p w14:paraId="14490C7E" w14:textId="3464B673" w:rsidR="007E0D6C" w:rsidRPr="00B1425A" w:rsidRDefault="007E0D6C" w:rsidP="00D27855">
      <w:pPr>
        <w:spacing w:line="360" w:lineRule="auto"/>
        <w:outlineLvl w:val="1"/>
        <w:rPr>
          <w:rFonts w:ascii="David" w:hAnsi="David" w:cs="David"/>
          <w:snapToGrid w:val="0"/>
          <w:rtl/>
        </w:rPr>
      </w:pPr>
      <w:bookmarkStart w:id="299" w:name="_Hlk162879232"/>
      <w:r>
        <w:rPr>
          <w:rFonts w:ascii="David" w:hAnsi="David" w:cs="David" w:hint="cs"/>
          <w:snapToGrid w:val="0"/>
          <w:rtl/>
        </w:rPr>
        <w:t xml:space="preserve">יובהר כי לא </w:t>
      </w:r>
      <w:proofErr w:type="spellStart"/>
      <w:r>
        <w:rPr>
          <w:rFonts w:ascii="David" w:hAnsi="David" w:cs="David" w:hint="cs"/>
          <w:snapToGrid w:val="0"/>
          <w:rtl/>
        </w:rPr>
        <w:t>ינתן</w:t>
      </w:r>
      <w:proofErr w:type="spellEnd"/>
      <w:r>
        <w:rPr>
          <w:rFonts w:ascii="David" w:hAnsi="David" w:cs="David" w:hint="cs"/>
          <w:snapToGrid w:val="0"/>
          <w:rtl/>
        </w:rPr>
        <w:t xml:space="preserve"> ניקוד חלקי לתבחין, לגבי כל תבחין יש לציין האם קיים במערכת או לא קיים בלבד </w:t>
      </w:r>
    </w:p>
    <w:bookmarkEnd w:id="299"/>
    <w:p w14:paraId="56F2B0E4" w14:textId="77777777" w:rsidR="00D27855" w:rsidRDefault="00D27855" w:rsidP="00D27855">
      <w:pPr>
        <w:spacing w:after="200" w:line="276" w:lineRule="auto"/>
        <w:rPr>
          <w:rFonts w:ascii="Calibri" w:eastAsia="Calibri" w:hAnsi="Calibri" w:cs="Calibri"/>
          <w:sz w:val="22"/>
          <w:szCs w:val="22"/>
          <w:rtl/>
        </w:rPr>
      </w:pPr>
    </w:p>
    <w:tbl>
      <w:tblPr>
        <w:tblpPr w:leftFromText="180" w:rightFromText="180" w:vertAnchor="text" w:tblpXSpec="center" w:tblpY="1"/>
        <w:tblOverlap w:val="never"/>
        <w:bidiVisual/>
        <w:tblW w:w="78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5" w:type="dxa"/>
          <w:bottom w:w="85" w:type="dxa"/>
        </w:tblCellMar>
        <w:tblLook w:val="01E0" w:firstRow="1" w:lastRow="1" w:firstColumn="1" w:lastColumn="1" w:noHBand="0" w:noVBand="0"/>
      </w:tblPr>
      <w:tblGrid>
        <w:gridCol w:w="938"/>
        <w:gridCol w:w="5528"/>
        <w:gridCol w:w="1416"/>
      </w:tblGrid>
      <w:tr w:rsidR="00D27855" w14:paraId="4D125A91" w14:textId="77777777" w:rsidTr="002275A3">
        <w:trPr>
          <w:trHeight w:val="1187"/>
          <w:tblHeader/>
        </w:trPr>
        <w:tc>
          <w:tcPr>
            <w:tcW w:w="938" w:type="dxa"/>
            <w:shd w:val="clear" w:color="auto" w:fill="E6E6E6"/>
          </w:tcPr>
          <w:p w14:paraId="3778EFCD" w14:textId="77777777" w:rsidR="00D27855" w:rsidRPr="00B1425A" w:rsidRDefault="00D27855" w:rsidP="002275A3">
            <w:pPr>
              <w:tabs>
                <w:tab w:val="right" w:pos="7412"/>
                <w:tab w:val="right" w:pos="8312"/>
              </w:tabs>
              <w:jc w:val="both"/>
              <w:rPr>
                <w:rFonts w:ascii="David" w:hAnsi="David" w:cs="David"/>
                <w:b/>
                <w:bCs/>
              </w:rPr>
            </w:pPr>
            <w:r w:rsidRPr="00B1425A">
              <w:rPr>
                <w:rFonts w:ascii="David" w:hAnsi="David" w:cs="David"/>
                <w:rtl/>
              </w:rPr>
              <w:br w:type="page"/>
            </w:r>
            <w:r w:rsidRPr="00B1425A">
              <w:rPr>
                <w:rFonts w:ascii="David" w:hAnsi="David" w:cs="David"/>
                <w:rtl/>
              </w:rPr>
              <w:br w:type="page"/>
            </w:r>
            <w:r w:rsidRPr="00B1425A">
              <w:rPr>
                <w:rFonts w:ascii="David" w:hAnsi="David" w:cs="David"/>
                <w:b/>
                <w:bCs/>
                <w:rtl/>
              </w:rPr>
              <w:t>מס' רכיב</w:t>
            </w:r>
          </w:p>
          <w:p w14:paraId="35945534" w14:textId="77777777" w:rsidR="00D27855" w:rsidRPr="00B1425A" w:rsidRDefault="00D27855" w:rsidP="002275A3">
            <w:pPr>
              <w:tabs>
                <w:tab w:val="right" w:pos="7412"/>
                <w:tab w:val="right" w:pos="8312"/>
              </w:tabs>
              <w:jc w:val="both"/>
              <w:rPr>
                <w:rFonts w:ascii="David" w:hAnsi="David" w:cs="David"/>
                <w:b/>
                <w:bCs/>
                <w:rtl/>
              </w:rPr>
            </w:pPr>
          </w:p>
        </w:tc>
        <w:tc>
          <w:tcPr>
            <w:tcW w:w="5528" w:type="dxa"/>
            <w:shd w:val="clear" w:color="auto" w:fill="E6E6E6"/>
          </w:tcPr>
          <w:p w14:paraId="16957B8B" w14:textId="77777777" w:rsidR="00D27855" w:rsidRPr="00B1425A" w:rsidRDefault="00D27855" w:rsidP="002275A3">
            <w:pPr>
              <w:tabs>
                <w:tab w:val="right" w:pos="7412"/>
                <w:tab w:val="right" w:pos="8312"/>
              </w:tabs>
              <w:jc w:val="lowKashida"/>
              <w:rPr>
                <w:rFonts w:ascii="David" w:hAnsi="David" w:cs="David"/>
                <w:b/>
                <w:bCs/>
                <w:rtl/>
              </w:rPr>
            </w:pPr>
            <w:r w:rsidRPr="00B1425A">
              <w:rPr>
                <w:rFonts w:ascii="David" w:hAnsi="David" w:cs="David"/>
                <w:b/>
                <w:bCs/>
                <w:rtl/>
              </w:rPr>
              <w:t>שם רכיב ופירוט</w:t>
            </w:r>
          </w:p>
        </w:tc>
        <w:tc>
          <w:tcPr>
            <w:tcW w:w="1416" w:type="dxa"/>
            <w:shd w:val="clear" w:color="auto" w:fill="E6E6E6"/>
          </w:tcPr>
          <w:p w14:paraId="7FB13A31" w14:textId="77777777" w:rsidR="00D27855" w:rsidRPr="00B1425A" w:rsidRDefault="00D27855" w:rsidP="002275A3">
            <w:pPr>
              <w:tabs>
                <w:tab w:val="right" w:pos="7412"/>
                <w:tab w:val="right" w:pos="8312"/>
              </w:tabs>
              <w:jc w:val="center"/>
              <w:rPr>
                <w:rFonts w:ascii="David" w:hAnsi="David" w:cs="David"/>
                <w:b/>
                <w:bCs/>
                <w:dstrike/>
                <w:rtl/>
              </w:rPr>
            </w:pPr>
            <w:r w:rsidRPr="00B1425A">
              <w:rPr>
                <w:rFonts w:ascii="David" w:hAnsi="David" w:cs="David"/>
                <w:b/>
                <w:bCs/>
                <w:rtl/>
              </w:rPr>
              <w:t>האם קיים בפתרון המוצע</w:t>
            </w:r>
          </w:p>
        </w:tc>
      </w:tr>
      <w:tr w:rsidR="00D27855" w:rsidRPr="00B1425A" w14:paraId="0E9713EC" w14:textId="77777777" w:rsidTr="002275A3">
        <w:trPr>
          <w:trHeight w:val="334"/>
        </w:trPr>
        <w:tc>
          <w:tcPr>
            <w:tcW w:w="938" w:type="dxa"/>
          </w:tcPr>
          <w:p w14:paraId="542954C0"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1.</w:t>
            </w:r>
          </w:p>
        </w:tc>
        <w:tc>
          <w:tcPr>
            <w:tcW w:w="5528" w:type="dxa"/>
          </w:tcPr>
          <w:p w14:paraId="50A52F0D" w14:textId="77777777" w:rsidR="00D27855" w:rsidRPr="00B1425A" w:rsidRDefault="00D27855" w:rsidP="002275A3">
            <w:pPr>
              <w:spacing w:after="200" w:line="360" w:lineRule="auto"/>
              <w:jc w:val="lowKashida"/>
              <w:rPr>
                <w:rFonts w:ascii="David" w:eastAsia="Calibri" w:hAnsi="David" w:cs="David"/>
                <w:u w:val="single"/>
                <w:rtl/>
              </w:rPr>
            </w:pPr>
            <w:r w:rsidRPr="00B1425A">
              <w:rPr>
                <w:rFonts w:ascii="David" w:eastAsiaTheme="minorHAnsi" w:hAnsi="David" w:cs="David"/>
                <w:u w:val="single"/>
                <w:rtl/>
              </w:rPr>
              <w:t>דפדפנים:</w:t>
            </w:r>
          </w:p>
          <w:p w14:paraId="6C0AF5BD" w14:textId="77777777" w:rsidR="00D27855" w:rsidRPr="00B1425A" w:rsidRDefault="00D27855" w:rsidP="002275A3">
            <w:pPr>
              <w:numPr>
                <w:ilvl w:val="0"/>
                <w:numId w:val="79"/>
              </w:numPr>
              <w:tabs>
                <w:tab w:val="clear" w:pos="360"/>
                <w:tab w:val="num" w:pos="501"/>
              </w:tabs>
              <w:spacing w:after="200" w:line="360" w:lineRule="auto"/>
              <w:ind w:left="501"/>
              <w:contextualSpacing/>
              <w:jc w:val="lowKashida"/>
              <w:rPr>
                <w:rFonts w:ascii="David" w:eastAsia="Calibri" w:hAnsi="David" w:cs="David"/>
              </w:rPr>
            </w:pPr>
            <w:r w:rsidRPr="00B1425A">
              <w:rPr>
                <w:rFonts w:ascii="David" w:eastAsiaTheme="minorHAnsi" w:hAnsi="David" w:cs="David"/>
                <w:rtl/>
              </w:rPr>
              <w:t>יכולת הפעלה תקינה (תאימות) בכל אחד מהדפדפנים הללו בגרסאותיהם העדכניות</w:t>
            </w:r>
            <w:r w:rsidRPr="00B1425A">
              <w:rPr>
                <w:rFonts w:ascii="David" w:eastAsiaTheme="minorHAnsi" w:hAnsi="David" w:cs="David"/>
              </w:rPr>
              <w:t>:</w:t>
            </w:r>
          </w:p>
          <w:p w14:paraId="491E3BF0" w14:textId="2FBFD7DA" w:rsidR="00F40881" w:rsidRPr="00F40881" w:rsidRDefault="003C084F" w:rsidP="00F40881">
            <w:pPr>
              <w:numPr>
                <w:ilvl w:val="0"/>
                <w:numId w:val="80"/>
              </w:numPr>
              <w:spacing w:after="200" w:line="360" w:lineRule="auto"/>
              <w:contextualSpacing/>
              <w:jc w:val="lowKashida"/>
              <w:rPr>
                <w:rFonts w:ascii="David" w:eastAsia="Calibri" w:hAnsi="David" w:cs="David"/>
              </w:rPr>
            </w:pPr>
            <w:r w:rsidRPr="003C084F">
              <w:rPr>
                <w:rFonts w:ascii="David" w:eastAsiaTheme="minorHAnsi" w:hAnsi="David" w:cs="David"/>
              </w:rPr>
              <w:t>Microsoft Edge</w:t>
            </w:r>
          </w:p>
          <w:p w14:paraId="4F45D4B9" w14:textId="77777777" w:rsidR="00D27855" w:rsidRPr="00B1425A" w:rsidRDefault="00D27855" w:rsidP="002275A3">
            <w:pPr>
              <w:numPr>
                <w:ilvl w:val="0"/>
                <w:numId w:val="80"/>
              </w:numPr>
              <w:spacing w:after="200" w:line="360" w:lineRule="auto"/>
              <w:contextualSpacing/>
              <w:jc w:val="lowKashida"/>
              <w:rPr>
                <w:rFonts w:ascii="David" w:eastAsia="Calibri" w:hAnsi="David" w:cs="David"/>
                <w:rtl/>
              </w:rPr>
            </w:pPr>
            <w:r w:rsidRPr="00B1425A">
              <w:rPr>
                <w:rFonts w:ascii="David" w:eastAsiaTheme="minorHAnsi" w:hAnsi="David" w:cs="David"/>
              </w:rPr>
              <w:t>Google Chrome</w:t>
            </w:r>
          </w:p>
        </w:tc>
        <w:tc>
          <w:tcPr>
            <w:tcW w:w="1416" w:type="dxa"/>
          </w:tcPr>
          <w:p w14:paraId="44FE953F"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75B07C22"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18769ABC" w14:textId="77777777" w:rsidTr="002275A3">
        <w:tc>
          <w:tcPr>
            <w:tcW w:w="938" w:type="dxa"/>
          </w:tcPr>
          <w:p w14:paraId="54E40A0B"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2.</w:t>
            </w:r>
          </w:p>
        </w:tc>
        <w:tc>
          <w:tcPr>
            <w:tcW w:w="5528" w:type="dxa"/>
          </w:tcPr>
          <w:p w14:paraId="4B622282" w14:textId="77777777" w:rsidR="00D27855" w:rsidRPr="00B1425A" w:rsidRDefault="00D27855" w:rsidP="002275A3">
            <w:pPr>
              <w:spacing w:after="200" w:line="276" w:lineRule="auto"/>
              <w:jc w:val="lowKashida"/>
              <w:rPr>
                <w:rFonts w:ascii="David" w:eastAsia="Calibri" w:hAnsi="David" w:cs="David"/>
                <w:u w:val="single"/>
                <w:rtl/>
              </w:rPr>
            </w:pPr>
            <w:r w:rsidRPr="00B1425A">
              <w:rPr>
                <w:rFonts w:ascii="David" w:eastAsiaTheme="minorHAnsi" w:hAnsi="David" w:cs="David"/>
                <w:u w:val="single"/>
                <w:rtl/>
              </w:rPr>
              <w:t>שפות</w:t>
            </w:r>
            <w:r w:rsidRPr="00B1425A">
              <w:rPr>
                <w:rFonts w:ascii="David" w:eastAsiaTheme="minorHAnsi" w:hAnsi="David" w:cs="David"/>
                <w:rtl/>
              </w:rPr>
              <w:t>:</w:t>
            </w:r>
          </w:p>
          <w:p w14:paraId="0ED2BF41" w14:textId="77777777" w:rsidR="00D27855" w:rsidRPr="00B1425A" w:rsidRDefault="00D27855" w:rsidP="002275A3">
            <w:pPr>
              <w:numPr>
                <w:ilvl w:val="0"/>
                <w:numId w:val="82"/>
              </w:numPr>
              <w:spacing w:after="200" w:line="276" w:lineRule="auto"/>
              <w:contextualSpacing/>
              <w:jc w:val="lowKashida"/>
              <w:rPr>
                <w:rFonts w:ascii="David" w:eastAsia="Calibri" w:hAnsi="David" w:cs="David"/>
                <w:u w:val="single"/>
                <w:rtl/>
              </w:rPr>
            </w:pPr>
            <w:r w:rsidRPr="00B1425A">
              <w:rPr>
                <w:rFonts w:ascii="David" w:eastAsiaTheme="minorHAnsi" w:hAnsi="David" w:cs="David"/>
                <w:rtl/>
              </w:rPr>
              <w:t>תמיכה של האפליקציה בשפה העברית.</w:t>
            </w:r>
          </w:p>
        </w:tc>
        <w:tc>
          <w:tcPr>
            <w:tcW w:w="1416" w:type="dxa"/>
          </w:tcPr>
          <w:p w14:paraId="45FFD4EA" w14:textId="77777777" w:rsidR="00D27855" w:rsidRPr="00B1425A" w:rsidRDefault="00D27855" w:rsidP="002275A3">
            <w:pPr>
              <w:numPr>
                <w:ilvl w:val="0"/>
                <w:numId w:val="83"/>
              </w:numPr>
              <w:tabs>
                <w:tab w:val="right" w:pos="7412"/>
                <w:tab w:val="right" w:pos="8312"/>
              </w:tabs>
              <w:spacing w:after="120"/>
              <w:rPr>
                <w:rFonts w:ascii="David" w:hAnsi="David" w:cs="David"/>
                <w:kern w:val="24"/>
              </w:rPr>
            </w:pPr>
            <w:r w:rsidRPr="00B1425A">
              <w:rPr>
                <w:rFonts w:ascii="David" w:hAnsi="David" w:cs="David"/>
                <w:kern w:val="24"/>
                <w:rtl/>
              </w:rPr>
              <w:t>קיים</w:t>
            </w:r>
          </w:p>
          <w:p w14:paraId="0297E69C" w14:textId="77777777" w:rsidR="00D27855" w:rsidRPr="00B1425A" w:rsidRDefault="00D27855" w:rsidP="002275A3">
            <w:pPr>
              <w:numPr>
                <w:ilvl w:val="0"/>
                <w:numId w:val="83"/>
              </w:numPr>
              <w:tabs>
                <w:tab w:val="right" w:pos="7412"/>
                <w:tab w:val="right" w:pos="8312"/>
              </w:tabs>
              <w:spacing w:after="120"/>
              <w:rPr>
                <w:rFonts w:ascii="David" w:hAnsi="David" w:cs="David"/>
                <w:rtl/>
              </w:rPr>
            </w:pPr>
            <w:r w:rsidRPr="00B1425A">
              <w:rPr>
                <w:rFonts w:ascii="David" w:hAnsi="David" w:cs="David"/>
                <w:kern w:val="24"/>
                <w:rtl/>
              </w:rPr>
              <w:t>לא קיים</w:t>
            </w:r>
          </w:p>
        </w:tc>
      </w:tr>
      <w:tr w:rsidR="00D27855" w:rsidRPr="00B1425A" w14:paraId="52C1B4F2" w14:textId="77777777" w:rsidTr="002275A3">
        <w:tc>
          <w:tcPr>
            <w:tcW w:w="938" w:type="dxa"/>
          </w:tcPr>
          <w:p w14:paraId="191ACA49"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3.</w:t>
            </w:r>
          </w:p>
        </w:tc>
        <w:tc>
          <w:tcPr>
            <w:tcW w:w="5528" w:type="dxa"/>
          </w:tcPr>
          <w:p w14:paraId="33CF0E8A" w14:textId="77777777" w:rsidR="00D27855" w:rsidRPr="00B1425A" w:rsidRDefault="00D27855" w:rsidP="002275A3">
            <w:pPr>
              <w:spacing w:after="200" w:line="276" w:lineRule="auto"/>
              <w:jc w:val="lowKashida"/>
              <w:rPr>
                <w:rFonts w:ascii="David" w:eastAsia="Calibri" w:hAnsi="David" w:cs="David"/>
                <w:u w:val="single"/>
                <w:rtl/>
              </w:rPr>
            </w:pPr>
            <w:r w:rsidRPr="00B1425A">
              <w:rPr>
                <w:rFonts w:ascii="David" w:eastAsiaTheme="minorHAnsi" w:hAnsi="David" w:cs="David"/>
                <w:u w:val="single"/>
                <w:rtl/>
              </w:rPr>
              <w:t>תמיכה בקבצים</w:t>
            </w:r>
            <w:r w:rsidRPr="00B1425A">
              <w:rPr>
                <w:rFonts w:ascii="David" w:eastAsiaTheme="minorHAnsi" w:hAnsi="David" w:cs="David"/>
                <w:rtl/>
              </w:rPr>
              <w:t>:</w:t>
            </w:r>
          </w:p>
          <w:p w14:paraId="296D8A91" w14:textId="719CEF07" w:rsidR="00D27855" w:rsidRPr="00B1425A" w:rsidRDefault="00D27855" w:rsidP="002275A3">
            <w:pPr>
              <w:numPr>
                <w:ilvl w:val="0"/>
                <w:numId w:val="84"/>
              </w:numPr>
              <w:spacing w:after="200" w:line="276" w:lineRule="auto"/>
              <w:contextualSpacing/>
              <w:jc w:val="lowKashida"/>
              <w:rPr>
                <w:rFonts w:ascii="David" w:eastAsia="Calibri" w:hAnsi="David" w:cs="David"/>
                <w:u w:val="single"/>
                <w:rtl/>
              </w:rPr>
            </w:pPr>
            <w:r w:rsidRPr="00B1425A">
              <w:rPr>
                <w:rFonts w:ascii="David" w:eastAsiaTheme="minorHAnsi" w:hAnsi="David" w:cs="David"/>
                <w:rtl/>
              </w:rPr>
              <w:t xml:space="preserve">תמיכה בסוגי קבצים שונים במערכת,  </w:t>
            </w:r>
            <w:r w:rsidR="000B0DEB">
              <w:rPr>
                <w:rFonts w:ascii="David" w:eastAsiaTheme="minorHAnsi" w:hAnsi="David" w:cs="David" w:hint="cs"/>
                <w:rtl/>
              </w:rPr>
              <w:t>ל</w:t>
            </w:r>
            <w:r w:rsidRPr="00B1425A">
              <w:rPr>
                <w:rFonts w:ascii="David" w:eastAsiaTheme="minorHAnsi" w:hAnsi="David" w:cs="David"/>
                <w:rtl/>
              </w:rPr>
              <w:t xml:space="preserve">קבצי </w:t>
            </w:r>
            <w:r w:rsidRPr="00B1425A">
              <w:rPr>
                <w:rFonts w:ascii="David" w:eastAsiaTheme="minorHAnsi" w:hAnsi="David" w:cs="David"/>
              </w:rPr>
              <w:t>MS OFFICE</w:t>
            </w:r>
            <w:r w:rsidRPr="00B1425A">
              <w:rPr>
                <w:rFonts w:ascii="David" w:eastAsiaTheme="minorHAnsi" w:hAnsi="David" w:cs="David"/>
                <w:rtl/>
              </w:rPr>
              <w:t xml:space="preserve">, </w:t>
            </w:r>
            <w:r w:rsidRPr="00B1425A">
              <w:rPr>
                <w:rFonts w:ascii="David" w:eastAsiaTheme="minorHAnsi" w:hAnsi="David" w:cs="David"/>
              </w:rPr>
              <w:t>PDF</w:t>
            </w:r>
            <w:r w:rsidRPr="00B1425A">
              <w:rPr>
                <w:rFonts w:ascii="David" w:eastAsiaTheme="minorHAnsi" w:hAnsi="David" w:cs="David"/>
                <w:rtl/>
              </w:rPr>
              <w:t>, תמונות וקבצי מולטימדיה.</w:t>
            </w:r>
          </w:p>
        </w:tc>
        <w:tc>
          <w:tcPr>
            <w:tcW w:w="1416" w:type="dxa"/>
          </w:tcPr>
          <w:p w14:paraId="6A69AC9F"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731048B1"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36B66A43" w14:textId="77777777" w:rsidTr="002275A3">
        <w:tc>
          <w:tcPr>
            <w:tcW w:w="938" w:type="dxa"/>
          </w:tcPr>
          <w:p w14:paraId="6C47917C"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4.</w:t>
            </w:r>
          </w:p>
        </w:tc>
        <w:tc>
          <w:tcPr>
            <w:tcW w:w="5528" w:type="dxa"/>
          </w:tcPr>
          <w:p w14:paraId="10A53FA1" w14:textId="77777777" w:rsidR="00D27855" w:rsidRPr="00B1425A" w:rsidRDefault="00D27855" w:rsidP="002275A3">
            <w:pPr>
              <w:spacing w:after="200" w:line="360" w:lineRule="auto"/>
              <w:jc w:val="lowKashida"/>
              <w:rPr>
                <w:rFonts w:ascii="David" w:eastAsia="Calibri" w:hAnsi="David" w:cs="David"/>
                <w:rtl/>
              </w:rPr>
            </w:pPr>
            <w:r w:rsidRPr="00B1425A">
              <w:rPr>
                <w:rFonts w:ascii="David" w:eastAsiaTheme="minorHAnsi" w:hAnsi="David" w:cs="David"/>
                <w:u w:val="single"/>
                <w:rtl/>
              </w:rPr>
              <w:t>הפקת נסיעות</w:t>
            </w:r>
            <w:r w:rsidRPr="00B1425A">
              <w:rPr>
                <w:rFonts w:ascii="David" w:eastAsiaTheme="minorHAnsi" w:hAnsi="David" w:cs="David"/>
                <w:rtl/>
              </w:rPr>
              <w:t>:</w:t>
            </w:r>
          </w:p>
          <w:p w14:paraId="2E86C773" w14:textId="3BC42B7F" w:rsidR="00D27855" w:rsidRPr="00B1425A" w:rsidRDefault="00D27855" w:rsidP="002275A3">
            <w:pPr>
              <w:numPr>
                <w:ilvl w:val="0"/>
                <w:numId w:val="85"/>
              </w:numPr>
              <w:spacing w:after="200" w:line="360" w:lineRule="auto"/>
              <w:contextualSpacing/>
              <w:jc w:val="lowKashida"/>
              <w:rPr>
                <w:rFonts w:ascii="David" w:eastAsia="Calibri" w:hAnsi="David" w:cs="David"/>
                <w:rtl/>
              </w:rPr>
            </w:pPr>
            <w:r w:rsidRPr="00B1425A">
              <w:rPr>
                <w:rFonts w:ascii="David" w:eastAsiaTheme="minorHAnsi" w:hAnsi="David" w:cs="David"/>
                <w:b/>
                <w:bCs/>
                <w:rtl/>
              </w:rPr>
              <w:t xml:space="preserve">יצירת נסיעות </w:t>
            </w:r>
            <w:r w:rsidR="000C44FB">
              <w:rPr>
                <w:rFonts w:ascii="David" w:eastAsiaTheme="minorHAnsi" w:hAnsi="David" w:cs="David" w:hint="cs"/>
                <w:b/>
                <w:bCs/>
                <w:rtl/>
              </w:rPr>
              <w:t>ת</w:t>
            </w:r>
            <w:r w:rsidRPr="00B1425A">
              <w:rPr>
                <w:rFonts w:ascii="David" w:eastAsiaTheme="minorHAnsi" w:hAnsi="David" w:cs="David"/>
                <w:b/>
                <w:bCs/>
                <w:rtl/>
              </w:rPr>
              <w:t>מקסם החיסכון הכספי למשרד המשפטים, על ידי ייעול המסלולים שנוצרו, צמצום כמות רכבים, ובחירה אופטימאלית של רשומת מחירון, תוך התחשבות באילוצים</w:t>
            </w:r>
            <w:r w:rsidRPr="00B1425A">
              <w:rPr>
                <w:rFonts w:ascii="David" w:eastAsiaTheme="minorHAnsi" w:hAnsi="David" w:cs="David"/>
                <w:rtl/>
              </w:rPr>
              <w:t xml:space="preserve"> שכל אחד מהם עשוי להשפיע על המסלול, חלוקת הרכבים וסוגם:</w:t>
            </w:r>
          </w:p>
          <w:p w14:paraId="039E56F4" w14:textId="77777777" w:rsidR="00D27855" w:rsidRPr="00B1425A" w:rsidRDefault="00D27855" w:rsidP="002275A3">
            <w:pPr>
              <w:numPr>
                <w:ilvl w:val="0"/>
                <w:numId w:val="86"/>
              </w:numPr>
              <w:spacing w:line="360" w:lineRule="auto"/>
              <w:contextualSpacing/>
              <w:jc w:val="lowKashida"/>
              <w:rPr>
                <w:rFonts w:ascii="David" w:eastAsia="Calibri" w:hAnsi="David" w:cs="David"/>
              </w:rPr>
            </w:pPr>
            <w:r w:rsidRPr="00B1425A">
              <w:rPr>
                <w:rFonts w:ascii="David" w:eastAsiaTheme="minorHAnsi" w:hAnsi="David" w:cs="David"/>
                <w:rtl/>
              </w:rPr>
              <w:t>זמן הגעה לנקודת איסוף על פי הגדרת המשרד</w:t>
            </w:r>
          </w:p>
          <w:p w14:paraId="6C7A8FC0" w14:textId="77777777" w:rsidR="00D27855" w:rsidRPr="00B1425A" w:rsidRDefault="00D27855" w:rsidP="002275A3">
            <w:pPr>
              <w:numPr>
                <w:ilvl w:val="0"/>
                <w:numId w:val="86"/>
              </w:numPr>
              <w:spacing w:line="360" w:lineRule="auto"/>
              <w:jc w:val="lowKashida"/>
              <w:rPr>
                <w:rFonts w:ascii="David" w:eastAsia="Calibri" w:hAnsi="David" w:cs="David"/>
              </w:rPr>
            </w:pPr>
            <w:r w:rsidRPr="00B1425A">
              <w:rPr>
                <w:rFonts w:ascii="David" w:eastAsiaTheme="minorHAnsi" w:hAnsi="David" w:cs="David"/>
                <w:rtl/>
              </w:rPr>
              <w:t>מספר תחנות איסוף על פי בחירת המשרד</w:t>
            </w:r>
          </w:p>
          <w:p w14:paraId="34E9B309" w14:textId="77777777" w:rsidR="00D27855" w:rsidRPr="00B1425A" w:rsidRDefault="00D27855" w:rsidP="002275A3">
            <w:pPr>
              <w:numPr>
                <w:ilvl w:val="0"/>
                <w:numId w:val="86"/>
              </w:numPr>
              <w:spacing w:line="360" w:lineRule="auto"/>
              <w:jc w:val="lowKashida"/>
              <w:rPr>
                <w:rFonts w:ascii="David" w:eastAsia="Calibri" w:hAnsi="David" w:cs="David"/>
                <w:color w:val="FF0000"/>
              </w:rPr>
            </w:pPr>
            <w:r w:rsidRPr="00B1425A">
              <w:rPr>
                <w:rFonts w:ascii="David" w:eastAsiaTheme="minorHAnsi" w:hAnsi="David" w:cs="David"/>
                <w:rtl/>
              </w:rPr>
              <w:t>כמות עובדים מורשית לנסיעה בכל סוג רכב (תוך גמישות מלאה לשינוי מספר נוסעים בכל סוג רכב)</w:t>
            </w:r>
          </w:p>
          <w:p w14:paraId="04862488" w14:textId="77777777" w:rsidR="00D27855" w:rsidRPr="00B1425A" w:rsidRDefault="00D27855" w:rsidP="002275A3">
            <w:pPr>
              <w:numPr>
                <w:ilvl w:val="0"/>
                <w:numId w:val="86"/>
              </w:numPr>
              <w:spacing w:line="360" w:lineRule="auto"/>
              <w:jc w:val="lowKashida"/>
              <w:rPr>
                <w:rFonts w:ascii="David" w:eastAsia="Calibri" w:hAnsi="David" w:cs="David"/>
              </w:rPr>
            </w:pPr>
            <w:r w:rsidRPr="00B1425A">
              <w:rPr>
                <w:rFonts w:ascii="David" w:eastAsiaTheme="minorHAnsi" w:hAnsi="David" w:cs="David"/>
                <w:rtl/>
              </w:rPr>
              <w:lastRenderedPageBreak/>
              <w:t>סוג הרכב הנבחר לנסיעה</w:t>
            </w:r>
          </w:p>
          <w:p w14:paraId="29343B17" w14:textId="77777777" w:rsidR="00D27855" w:rsidRPr="00B1425A" w:rsidRDefault="00D27855" w:rsidP="002275A3">
            <w:pPr>
              <w:numPr>
                <w:ilvl w:val="0"/>
                <w:numId w:val="85"/>
              </w:numPr>
              <w:spacing w:line="360" w:lineRule="auto"/>
              <w:contextualSpacing/>
              <w:jc w:val="lowKashida"/>
              <w:rPr>
                <w:rFonts w:ascii="David" w:eastAsia="Calibri" w:hAnsi="David" w:cs="David"/>
                <w:rtl/>
              </w:rPr>
            </w:pPr>
            <w:r w:rsidRPr="00B1425A">
              <w:rPr>
                <w:rFonts w:ascii="David" w:eastAsiaTheme="minorHAnsi" w:hAnsi="David" w:cs="David"/>
                <w:rtl/>
              </w:rPr>
              <w:t>אלגוריתם האפליקציה יחשב את המסלולים וחלוקת העובדים לרכבים בהתחשבות בכתובת העובדים.</w:t>
            </w:r>
          </w:p>
          <w:p w14:paraId="53CBB859" w14:textId="77777777" w:rsidR="00D27855" w:rsidRPr="00B1425A" w:rsidRDefault="00D27855" w:rsidP="002275A3">
            <w:pPr>
              <w:numPr>
                <w:ilvl w:val="0"/>
                <w:numId w:val="85"/>
              </w:numPr>
              <w:spacing w:after="200" w:line="360" w:lineRule="auto"/>
              <w:contextualSpacing/>
              <w:jc w:val="lowKashida"/>
              <w:rPr>
                <w:rFonts w:ascii="David" w:eastAsia="Calibri" w:hAnsi="David" w:cs="David"/>
              </w:rPr>
            </w:pPr>
            <w:r w:rsidRPr="00B1425A">
              <w:rPr>
                <w:rFonts w:ascii="David" w:eastAsiaTheme="minorHAnsi" w:hAnsi="David" w:cs="David"/>
                <w:rtl/>
              </w:rPr>
              <w:t xml:space="preserve">הנסיעה תשויך לספק לפי האזורים שיוגדרו ע"י המשרד בהתאם להסכם </w:t>
            </w:r>
            <w:proofErr w:type="spellStart"/>
            <w:r w:rsidRPr="00B1425A">
              <w:rPr>
                <w:rFonts w:ascii="David" w:eastAsiaTheme="minorHAnsi" w:hAnsi="David" w:cs="David"/>
                <w:rtl/>
              </w:rPr>
              <w:t>חשכ"ל</w:t>
            </w:r>
            <w:proofErr w:type="spellEnd"/>
            <w:r w:rsidRPr="00B1425A">
              <w:rPr>
                <w:rFonts w:ascii="David" w:eastAsiaTheme="minorHAnsi" w:hAnsi="David" w:cs="David"/>
                <w:rtl/>
              </w:rPr>
              <w:t xml:space="preserve"> /משרד המשפטים.</w:t>
            </w:r>
          </w:p>
          <w:p w14:paraId="496C03C0" w14:textId="77777777" w:rsidR="00D27855" w:rsidRPr="00B1425A" w:rsidRDefault="00D27855" w:rsidP="002275A3">
            <w:pPr>
              <w:numPr>
                <w:ilvl w:val="0"/>
                <w:numId w:val="85"/>
              </w:numPr>
              <w:spacing w:after="200" w:line="360" w:lineRule="auto"/>
              <w:contextualSpacing/>
              <w:jc w:val="lowKashida"/>
              <w:rPr>
                <w:rFonts w:ascii="David" w:eastAsia="Calibri" w:hAnsi="David" w:cs="David"/>
              </w:rPr>
            </w:pPr>
            <w:r w:rsidRPr="00B1425A">
              <w:rPr>
                <w:rFonts w:ascii="David" w:eastAsiaTheme="minorHAnsi" w:hAnsi="David" w:cs="David"/>
                <w:rtl/>
              </w:rPr>
              <w:t>אם ימצאו מספר ספקים לאזור אחד, יסוננו מבין ספקים אלו רשומות הסכם המתאימות לנתוני מסלול הנסיעה ו/או סוג הרכב ו/או מחיר לפי הגדרת המשרד.</w:t>
            </w:r>
          </w:p>
          <w:p w14:paraId="4FD8B949" w14:textId="77777777" w:rsidR="00D27855" w:rsidRPr="00B1425A" w:rsidRDefault="00D27855" w:rsidP="002275A3">
            <w:pPr>
              <w:numPr>
                <w:ilvl w:val="0"/>
                <w:numId w:val="85"/>
              </w:numPr>
              <w:spacing w:after="200" w:line="360" w:lineRule="auto"/>
              <w:contextualSpacing/>
              <w:jc w:val="lowKashida"/>
              <w:rPr>
                <w:rFonts w:ascii="David" w:eastAsia="Calibri" w:hAnsi="David" w:cs="David"/>
              </w:rPr>
            </w:pPr>
            <w:r w:rsidRPr="00B1425A">
              <w:rPr>
                <w:rFonts w:ascii="David" w:eastAsiaTheme="minorHAnsi" w:hAnsi="David" w:cs="David"/>
                <w:rtl/>
              </w:rPr>
              <w:t xml:space="preserve">רשומת הסכם מכילה מספר הזמנת רכש, אזור פעילות, סוג רכב, סוג נסיעה (לכל ספק מספר סוגי נסיעות - מזדמנת, קבועה, </w:t>
            </w:r>
            <w:proofErr w:type="spellStart"/>
            <w:r w:rsidRPr="00B1425A">
              <w:rPr>
                <w:rFonts w:ascii="David" w:eastAsiaTheme="minorHAnsi" w:hAnsi="David" w:cs="David"/>
                <w:rtl/>
              </w:rPr>
              <w:t>שאטל</w:t>
            </w:r>
            <w:proofErr w:type="spellEnd"/>
            <w:r w:rsidRPr="00B1425A">
              <w:rPr>
                <w:rFonts w:ascii="David" w:eastAsiaTheme="minorHAnsi" w:hAnsi="David" w:cs="David"/>
                <w:rtl/>
              </w:rPr>
              <w:t xml:space="preserve"> וכדומה) תוקף הזמנת רכש, ספק פעיל/לא פעיל ומספר שורה בהזמנת הרכש המתאים לסוג רכב זה (לכל סוג רכב מספר שורה שונה), ק"מ ומחיר.</w:t>
            </w:r>
          </w:p>
          <w:p w14:paraId="48490BDF" w14:textId="77777777" w:rsidR="00D27855" w:rsidRPr="00B1425A" w:rsidRDefault="00D27855" w:rsidP="002275A3">
            <w:pPr>
              <w:numPr>
                <w:ilvl w:val="0"/>
                <w:numId w:val="85"/>
              </w:numPr>
              <w:spacing w:after="200" w:line="360" w:lineRule="auto"/>
              <w:contextualSpacing/>
              <w:jc w:val="lowKashida"/>
              <w:rPr>
                <w:rFonts w:ascii="David" w:eastAsia="Calibri" w:hAnsi="David" w:cs="David"/>
                <w:rtl/>
              </w:rPr>
            </w:pPr>
            <w:r w:rsidRPr="00B1425A">
              <w:rPr>
                <w:rFonts w:ascii="David" w:eastAsiaTheme="minorHAnsi" w:hAnsi="David" w:cs="David"/>
                <w:rtl/>
              </w:rPr>
              <w:t>מבין רשומות הנסיעה , תיבחר הרשומה הזולה ביותר. ייתכנו תוספות אוטומטיות למחיר הנסיעה, כגון תוספת לינה לנהג וכדומה.</w:t>
            </w:r>
          </w:p>
        </w:tc>
        <w:tc>
          <w:tcPr>
            <w:tcW w:w="1416" w:type="dxa"/>
          </w:tcPr>
          <w:p w14:paraId="3559487F"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lastRenderedPageBreak/>
              <w:t>קיים</w:t>
            </w:r>
          </w:p>
          <w:p w14:paraId="3D3F0BD9"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2FB807FE" w14:textId="77777777" w:rsidTr="002275A3">
        <w:tc>
          <w:tcPr>
            <w:tcW w:w="938" w:type="dxa"/>
          </w:tcPr>
          <w:p w14:paraId="0F174B6F"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5.</w:t>
            </w:r>
          </w:p>
        </w:tc>
        <w:tc>
          <w:tcPr>
            <w:tcW w:w="5528" w:type="dxa"/>
          </w:tcPr>
          <w:p w14:paraId="0BB5928E" w14:textId="77777777" w:rsidR="00D27855" w:rsidRPr="00B1425A" w:rsidRDefault="00D27855" w:rsidP="002275A3">
            <w:pPr>
              <w:spacing w:after="200" w:line="360" w:lineRule="auto"/>
              <w:jc w:val="lowKashida"/>
              <w:rPr>
                <w:rFonts w:ascii="David" w:eastAsia="Calibri" w:hAnsi="David" w:cs="David"/>
                <w:rtl/>
              </w:rPr>
            </w:pPr>
            <w:r w:rsidRPr="00B1425A">
              <w:rPr>
                <w:rFonts w:ascii="David" w:eastAsiaTheme="minorHAnsi" w:hAnsi="David" w:cs="David"/>
                <w:u w:val="single"/>
                <w:rtl/>
              </w:rPr>
              <w:t>תצוגת מפות</w:t>
            </w:r>
            <w:r w:rsidRPr="00B1425A">
              <w:rPr>
                <w:rFonts w:ascii="David" w:eastAsiaTheme="minorHAnsi" w:hAnsi="David" w:cs="David"/>
                <w:rtl/>
              </w:rPr>
              <w:t>:</w:t>
            </w:r>
          </w:p>
          <w:p w14:paraId="4FC41206" w14:textId="2C8AD9AD" w:rsidR="00D27855" w:rsidRPr="00B1425A" w:rsidRDefault="00D27855" w:rsidP="002275A3">
            <w:pPr>
              <w:numPr>
                <w:ilvl w:val="0"/>
                <w:numId w:val="87"/>
              </w:numPr>
              <w:spacing w:after="200" w:line="360" w:lineRule="auto"/>
              <w:contextualSpacing/>
              <w:jc w:val="lowKashida"/>
              <w:rPr>
                <w:rFonts w:ascii="David" w:eastAsia="Calibri" w:hAnsi="David" w:cs="David"/>
                <w:u w:val="single"/>
                <w:rtl/>
              </w:rPr>
            </w:pPr>
            <w:r w:rsidRPr="00B1425A">
              <w:rPr>
                <w:rFonts w:ascii="David" w:eastAsiaTheme="minorHAnsi" w:hAnsi="David" w:cs="David"/>
                <w:rtl/>
              </w:rPr>
              <w:t>כל המפות שיופיעו במסכי האפליקציה ובאפליקציה הסלולרית יעודכנו באופן תדיר בשינויים כגון שכונות חדשות, כבישים, חסימות, עומסי תנועה קבועים, נתיבי תחבורה ציבורית וכו'</w:t>
            </w:r>
          </w:p>
        </w:tc>
        <w:tc>
          <w:tcPr>
            <w:tcW w:w="1416" w:type="dxa"/>
          </w:tcPr>
          <w:p w14:paraId="2FF4521D"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4AFEE585"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79B9F28C" w14:textId="77777777" w:rsidTr="002275A3">
        <w:tc>
          <w:tcPr>
            <w:tcW w:w="938" w:type="dxa"/>
          </w:tcPr>
          <w:p w14:paraId="42176B99"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6.</w:t>
            </w:r>
          </w:p>
        </w:tc>
        <w:tc>
          <w:tcPr>
            <w:tcW w:w="5528" w:type="dxa"/>
          </w:tcPr>
          <w:p w14:paraId="17879BA2" w14:textId="77777777" w:rsidR="00D27855" w:rsidRPr="00B1425A" w:rsidRDefault="00D27855" w:rsidP="002275A3">
            <w:pPr>
              <w:spacing w:after="200" w:line="360" w:lineRule="auto"/>
              <w:jc w:val="lowKashida"/>
              <w:rPr>
                <w:rFonts w:ascii="David" w:eastAsia="Calibri" w:hAnsi="David" w:cs="David"/>
                <w:u w:val="single"/>
                <w:rtl/>
              </w:rPr>
            </w:pPr>
            <w:r w:rsidRPr="00B1425A">
              <w:rPr>
                <w:rFonts w:ascii="David" w:eastAsiaTheme="minorHAnsi" w:hAnsi="David" w:cs="David"/>
                <w:u w:val="single"/>
                <w:rtl/>
              </w:rPr>
              <w:t>בניית מסלולי נסיעה</w:t>
            </w:r>
            <w:r w:rsidRPr="00B1425A">
              <w:rPr>
                <w:rFonts w:ascii="David" w:eastAsiaTheme="minorHAnsi" w:hAnsi="David" w:cs="David"/>
                <w:rtl/>
              </w:rPr>
              <w:t>:</w:t>
            </w:r>
          </w:p>
          <w:p w14:paraId="486A6187" w14:textId="77777777" w:rsidR="00D27855" w:rsidRPr="00B1425A" w:rsidRDefault="00D27855" w:rsidP="002275A3">
            <w:pPr>
              <w:numPr>
                <w:ilvl w:val="0"/>
                <w:numId w:val="88"/>
              </w:numPr>
              <w:spacing w:line="360" w:lineRule="auto"/>
              <w:contextualSpacing/>
              <w:jc w:val="lowKashida"/>
              <w:rPr>
                <w:rFonts w:ascii="David" w:eastAsia="Calibri" w:hAnsi="David" w:cs="David"/>
              </w:rPr>
            </w:pPr>
            <w:r w:rsidRPr="00B1425A">
              <w:rPr>
                <w:rFonts w:ascii="David" w:eastAsiaTheme="minorHAnsi" w:hAnsi="David" w:cs="David"/>
                <w:rtl/>
              </w:rPr>
              <w:t>בניית המסלול תעשה ע"י העברת מדיניות המשרד: נקודת מוצא ונקודת יעד, שעת איסוף, שעת החזרה, זמן מקסימלי לנסיעה, נקודות מוצא ויעד נוספות במסלול הנסיעה</w:t>
            </w:r>
          </w:p>
          <w:p w14:paraId="342C636B" w14:textId="77777777" w:rsidR="00D27855" w:rsidRPr="00B1425A" w:rsidRDefault="00D27855" w:rsidP="002275A3">
            <w:pPr>
              <w:numPr>
                <w:ilvl w:val="0"/>
                <w:numId w:val="88"/>
              </w:numPr>
              <w:spacing w:line="360" w:lineRule="auto"/>
              <w:contextualSpacing/>
              <w:jc w:val="lowKashida"/>
              <w:rPr>
                <w:rFonts w:ascii="David" w:eastAsia="Calibri" w:hAnsi="David" w:cs="David"/>
                <w:rtl/>
              </w:rPr>
            </w:pPr>
            <w:r w:rsidRPr="00B1425A">
              <w:rPr>
                <w:rFonts w:ascii="David" w:eastAsiaTheme="minorHAnsi" w:hAnsi="David" w:cs="David"/>
                <w:rtl/>
              </w:rPr>
              <w:t xml:space="preserve">בבניית מסלולי הנסיעה יובאו בחשבון שינויים אשר יעודכנו באופן תדיר כגון שכונות חדשות, כבישים, חסימות, עומסי תנועה קבועים </w:t>
            </w:r>
            <w:proofErr w:type="spellStart"/>
            <w:r w:rsidRPr="00B1425A">
              <w:rPr>
                <w:rFonts w:ascii="David" w:eastAsiaTheme="minorHAnsi" w:hAnsi="David" w:cs="David"/>
                <w:rtl/>
              </w:rPr>
              <w:t>וכו</w:t>
            </w:r>
            <w:proofErr w:type="spellEnd"/>
            <w:r w:rsidRPr="00B1425A">
              <w:rPr>
                <w:rFonts w:ascii="David" w:eastAsiaTheme="minorHAnsi" w:hAnsi="David" w:cs="David"/>
                <w:rtl/>
              </w:rPr>
              <w:t>'.</w:t>
            </w:r>
          </w:p>
          <w:p w14:paraId="25EEBE83" w14:textId="77777777" w:rsidR="00D27855" w:rsidRPr="00B1425A" w:rsidRDefault="00D27855" w:rsidP="002275A3">
            <w:pPr>
              <w:numPr>
                <w:ilvl w:val="0"/>
                <w:numId w:val="88"/>
              </w:numPr>
              <w:spacing w:line="360" w:lineRule="auto"/>
              <w:jc w:val="lowKashida"/>
              <w:rPr>
                <w:rFonts w:ascii="David" w:eastAsia="Calibri" w:hAnsi="David" w:cs="David"/>
                <w:rtl/>
              </w:rPr>
            </w:pPr>
            <w:r w:rsidRPr="00B1425A">
              <w:rPr>
                <w:rFonts w:ascii="David" w:eastAsiaTheme="minorHAnsi" w:hAnsi="David" w:cs="David"/>
                <w:rtl/>
              </w:rPr>
              <w:t>בחירה בשימוש בכבישי אגרה בהגדרות מערכת כלליות.</w:t>
            </w:r>
          </w:p>
        </w:tc>
        <w:tc>
          <w:tcPr>
            <w:tcW w:w="1416" w:type="dxa"/>
          </w:tcPr>
          <w:p w14:paraId="530F7BBC"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140AB477"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58F6122C" w14:textId="77777777" w:rsidTr="002275A3">
        <w:tc>
          <w:tcPr>
            <w:tcW w:w="938" w:type="dxa"/>
          </w:tcPr>
          <w:p w14:paraId="6D9AE356"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7.</w:t>
            </w:r>
          </w:p>
        </w:tc>
        <w:tc>
          <w:tcPr>
            <w:tcW w:w="5528" w:type="dxa"/>
          </w:tcPr>
          <w:p w14:paraId="6A104B75" w14:textId="77777777" w:rsidR="00D27855" w:rsidRPr="00B1425A" w:rsidRDefault="00D27855" w:rsidP="002275A3">
            <w:pPr>
              <w:spacing w:after="200" w:line="360" w:lineRule="auto"/>
              <w:jc w:val="lowKashida"/>
              <w:rPr>
                <w:rFonts w:ascii="David" w:eastAsia="Calibri" w:hAnsi="David" w:cs="David"/>
                <w:u w:val="single"/>
                <w:rtl/>
              </w:rPr>
            </w:pPr>
            <w:r w:rsidRPr="00B1425A">
              <w:rPr>
                <w:rFonts w:ascii="David" w:eastAsiaTheme="minorHAnsi" w:hAnsi="David" w:cs="David"/>
                <w:u w:val="single"/>
                <w:rtl/>
              </w:rPr>
              <w:t>רישום פעולות (</w:t>
            </w:r>
            <w:r w:rsidRPr="00B1425A">
              <w:rPr>
                <w:rFonts w:ascii="David" w:eastAsiaTheme="minorHAnsi" w:hAnsi="David" w:cs="David"/>
                <w:u w:val="single"/>
              </w:rPr>
              <w:t>LOG</w:t>
            </w:r>
            <w:r w:rsidRPr="00B1425A">
              <w:rPr>
                <w:rFonts w:ascii="David" w:eastAsiaTheme="minorHAnsi" w:hAnsi="David" w:cs="David"/>
                <w:u w:val="single"/>
                <w:rtl/>
              </w:rPr>
              <w:t>):</w:t>
            </w:r>
          </w:p>
          <w:p w14:paraId="0E2BB308" w14:textId="77777777" w:rsidR="00D27855" w:rsidRPr="00B1425A" w:rsidRDefault="00D27855" w:rsidP="002275A3">
            <w:pPr>
              <w:numPr>
                <w:ilvl w:val="0"/>
                <w:numId w:val="89"/>
              </w:numPr>
              <w:spacing w:after="200" w:line="360" w:lineRule="auto"/>
              <w:contextualSpacing/>
              <w:jc w:val="lowKashida"/>
              <w:rPr>
                <w:rFonts w:ascii="David" w:eastAsia="Calibri" w:hAnsi="David" w:cs="David"/>
                <w:u w:val="single"/>
                <w:rtl/>
              </w:rPr>
            </w:pPr>
            <w:r w:rsidRPr="00B1425A">
              <w:rPr>
                <w:rFonts w:ascii="David" w:eastAsiaTheme="minorHAnsi" w:hAnsi="David" w:cs="David"/>
                <w:rtl/>
              </w:rPr>
              <w:lastRenderedPageBreak/>
              <w:t xml:space="preserve">רישום </w:t>
            </w:r>
            <w:r w:rsidRPr="00B1425A">
              <w:rPr>
                <w:rFonts w:ascii="David" w:eastAsiaTheme="minorHAnsi" w:hAnsi="David" w:cs="David"/>
                <w:u w:val="single"/>
                <w:rtl/>
              </w:rPr>
              <w:t>כל</w:t>
            </w:r>
            <w:r w:rsidRPr="00B1425A">
              <w:rPr>
                <w:rFonts w:ascii="David" w:eastAsiaTheme="minorHAnsi" w:hAnsi="David" w:cs="David"/>
                <w:rtl/>
              </w:rPr>
              <w:t xml:space="preserve"> הפעילויות במערכת מצד כל סוגי המשתמשים.</w:t>
            </w:r>
          </w:p>
        </w:tc>
        <w:tc>
          <w:tcPr>
            <w:tcW w:w="1416" w:type="dxa"/>
          </w:tcPr>
          <w:p w14:paraId="3D7FE01F"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lastRenderedPageBreak/>
              <w:t>קיים</w:t>
            </w:r>
          </w:p>
          <w:p w14:paraId="6DC5D129"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14CADC18" w14:textId="77777777" w:rsidTr="002275A3">
        <w:tc>
          <w:tcPr>
            <w:tcW w:w="938" w:type="dxa"/>
          </w:tcPr>
          <w:p w14:paraId="7323FA9F"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8.</w:t>
            </w:r>
          </w:p>
        </w:tc>
        <w:tc>
          <w:tcPr>
            <w:tcW w:w="5528" w:type="dxa"/>
          </w:tcPr>
          <w:p w14:paraId="4652A165" w14:textId="77777777" w:rsidR="00D27855" w:rsidRPr="00B1425A" w:rsidRDefault="00D27855" w:rsidP="002275A3">
            <w:pPr>
              <w:tabs>
                <w:tab w:val="right" w:pos="7412"/>
                <w:tab w:val="right" w:pos="8312"/>
              </w:tabs>
              <w:spacing w:line="360" w:lineRule="auto"/>
              <w:jc w:val="lowKashida"/>
              <w:rPr>
                <w:rFonts w:ascii="David" w:hAnsi="David" w:cs="David"/>
                <w:rtl/>
              </w:rPr>
            </w:pPr>
            <w:r w:rsidRPr="00B1425A">
              <w:rPr>
                <w:rFonts w:ascii="David" w:hAnsi="David" w:cs="David"/>
                <w:u w:val="single"/>
                <w:rtl/>
              </w:rPr>
              <w:t>מסך עובדים</w:t>
            </w:r>
            <w:r w:rsidRPr="00B1425A">
              <w:rPr>
                <w:rFonts w:ascii="David" w:hAnsi="David" w:cs="David"/>
                <w:rtl/>
              </w:rPr>
              <w:t>:</w:t>
            </w:r>
          </w:p>
          <w:p w14:paraId="6B066E70" w14:textId="65CD9EAF" w:rsidR="00D27855" w:rsidRPr="00B1425A" w:rsidRDefault="00D27855" w:rsidP="002275A3">
            <w:pPr>
              <w:numPr>
                <w:ilvl w:val="0"/>
                <w:numId w:val="90"/>
              </w:numPr>
              <w:tabs>
                <w:tab w:val="right" w:pos="7412"/>
                <w:tab w:val="right" w:pos="8312"/>
              </w:tabs>
              <w:spacing w:line="360" w:lineRule="auto"/>
              <w:jc w:val="lowKashida"/>
              <w:rPr>
                <w:rFonts w:ascii="David" w:hAnsi="David" w:cs="David"/>
                <w:rtl/>
              </w:rPr>
            </w:pPr>
            <w:r w:rsidRPr="00B1425A">
              <w:rPr>
                <w:rFonts w:ascii="David" w:hAnsi="David" w:cs="David"/>
                <w:rtl/>
              </w:rPr>
              <w:t>מסך נוסע כולל פרטים : שם מלא, נייד, כתובות, מספר עובד, שם המשרד.  המידע יועבר לחברה באופן שוטף ע"י נציג המשרד. החברה תעדכן את המידע במערכת באופן יומיומי.</w:t>
            </w:r>
            <w:r w:rsidR="006D69F7">
              <w:rPr>
                <w:rFonts w:ascii="David" w:hAnsi="David" w:cs="David" w:hint="cs"/>
                <w:rtl/>
              </w:rPr>
              <w:t xml:space="preserve"> </w:t>
            </w:r>
          </w:p>
          <w:p w14:paraId="70C7BB37" w14:textId="77777777" w:rsidR="00D27855" w:rsidRPr="00B1425A" w:rsidRDefault="00D27855" w:rsidP="002275A3">
            <w:pPr>
              <w:numPr>
                <w:ilvl w:val="0"/>
                <w:numId w:val="90"/>
              </w:numPr>
              <w:tabs>
                <w:tab w:val="right" w:pos="7412"/>
                <w:tab w:val="right" w:pos="8312"/>
              </w:tabs>
              <w:spacing w:line="360" w:lineRule="auto"/>
              <w:jc w:val="lowKashida"/>
              <w:rPr>
                <w:rFonts w:ascii="David" w:hAnsi="David" w:cs="David"/>
              </w:rPr>
            </w:pPr>
            <w:r w:rsidRPr="00B1425A">
              <w:rPr>
                <w:rFonts w:ascii="David" w:hAnsi="David" w:cs="David"/>
                <w:rtl/>
              </w:rPr>
              <w:t>לוח נסיעות -  בפורמט לוח שנה, כאשר מוצגים פרטי הנסיעות הכלליים: מספר נסיעה (יינתן אוטומטית ע"י המערכת), שעה, מוצא ויעד, שם הנסיעה שיוזן על ידי נציג המשרד.</w:t>
            </w:r>
          </w:p>
          <w:p w14:paraId="396628FD" w14:textId="77777777" w:rsidR="00D27855" w:rsidRPr="00B1425A" w:rsidRDefault="00D27855" w:rsidP="002275A3">
            <w:pPr>
              <w:numPr>
                <w:ilvl w:val="0"/>
                <w:numId w:val="90"/>
              </w:numPr>
              <w:tabs>
                <w:tab w:val="right" w:pos="7412"/>
                <w:tab w:val="right" w:pos="8312"/>
              </w:tabs>
              <w:spacing w:line="360" w:lineRule="auto"/>
              <w:jc w:val="lowKashida"/>
              <w:rPr>
                <w:rFonts w:ascii="David" w:hAnsi="David" w:cs="David"/>
              </w:rPr>
            </w:pPr>
            <w:r w:rsidRPr="00B1425A">
              <w:rPr>
                <w:rFonts w:ascii="David" w:hAnsi="David" w:cs="David"/>
                <w:rtl/>
              </w:rPr>
              <w:t>לחיצה על מספר הנסיעה תציג במקביל מסך משנה של "תצוגת נסיעה פרטנית" שתציג את כל פרטי הנסיעה: פרטי הנסיעה מסעיף 8.ב ובנוסף, פרטי הספק: שם החברה המבצעת את הנסיעה, פרטי הרכב: סוג רכב, מספר רישוי, פרטי הנהג: שם מלא, נייד.</w:t>
            </w:r>
          </w:p>
          <w:p w14:paraId="1F3F3D11" w14:textId="77777777" w:rsidR="00D27855" w:rsidRPr="00B1425A" w:rsidRDefault="00D27855" w:rsidP="002275A3">
            <w:pPr>
              <w:numPr>
                <w:ilvl w:val="0"/>
                <w:numId w:val="90"/>
              </w:numPr>
              <w:tabs>
                <w:tab w:val="right" w:pos="7412"/>
                <w:tab w:val="right" w:pos="8312"/>
              </w:tabs>
              <w:spacing w:line="360" w:lineRule="auto"/>
              <w:jc w:val="lowKashida"/>
              <w:rPr>
                <w:rFonts w:ascii="David" w:hAnsi="David" w:cs="David"/>
              </w:rPr>
            </w:pPr>
            <w:r w:rsidRPr="00B1425A">
              <w:rPr>
                <w:rFonts w:ascii="David" w:hAnsi="David" w:cs="David"/>
                <w:rtl/>
              </w:rPr>
              <w:t>שיוך כתובת העובד למסלולים קבועים (לעובדים שיוגדרו ע"י נציג המשרד)</w:t>
            </w:r>
          </w:p>
          <w:p w14:paraId="58166FC5" w14:textId="77777777" w:rsidR="00D27855" w:rsidRPr="00B1425A" w:rsidRDefault="00D27855" w:rsidP="002275A3">
            <w:pPr>
              <w:numPr>
                <w:ilvl w:val="0"/>
                <w:numId w:val="90"/>
              </w:numPr>
              <w:tabs>
                <w:tab w:val="right" w:pos="7412"/>
                <w:tab w:val="right" w:pos="8312"/>
              </w:tabs>
              <w:spacing w:line="360" w:lineRule="auto"/>
              <w:jc w:val="lowKashida"/>
              <w:rPr>
                <w:rFonts w:ascii="David" w:hAnsi="David" w:cs="David"/>
              </w:rPr>
            </w:pPr>
            <w:r w:rsidRPr="00B1425A">
              <w:rPr>
                <w:rFonts w:ascii="David" w:hAnsi="David" w:cs="David"/>
                <w:rtl/>
              </w:rPr>
              <w:t>כל עובד יצפה רק בנסיעה אליה יקבל הרשאות רישום.</w:t>
            </w:r>
          </w:p>
          <w:p w14:paraId="6FCAB40D" w14:textId="77777777" w:rsidR="00D27855" w:rsidRPr="00B1425A" w:rsidRDefault="00D27855" w:rsidP="002275A3">
            <w:pPr>
              <w:numPr>
                <w:ilvl w:val="0"/>
                <w:numId w:val="90"/>
              </w:numPr>
              <w:tabs>
                <w:tab w:val="right" w:pos="7412"/>
                <w:tab w:val="right" w:pos="8312"/>
              </w:tabs>
              <w:spacing w:line="360" w:lineRule="auto"/>
              <w:jc w:val="lowKashida"/>
              <w:rPr>
                <w:rFonts w:ascii="David" w:hAnsi="David" w:cs="David"/>
                <w:rtl/>
              </w:rPr>
            </w:pPr>
            <w:r w:rsidRPr="00B1425A">
              <w:rPr>
                <w:rFonts w:ascii="David" w:hAnsi="David" w:cs="David"/>
                <w:rtl/>
              </w:rPr>
              <w:t>יומן לתיעוד פעולות העובד במערכת (</w:t>
            </w:r>
            <w:r w:rsidRPr="00B1425A">
              <w:rPr>
                <w:rFonts w:ascii="David" w:hAnsi="David" w:cs="David"/>
              </w:rPr>
              <w:t>LOG</w:t>
            </w:r>
            <w:r w:rsidRPr="00B1425A">
              <w:rPr>
                <w:rFonts w:ascii="David" w:hAnsi="David" w:cs="David"/>
                <w:rtl/>
              </w:rPr>
              <w:t>).</w:t>
            </w:r>
          </w:p>
        </w:tc>
        <w:tc>
          <w:tcPr>
            <w:tcW w:w="1416" w:type="dxa"/>
          </w:tcPr>
          <w:p w14:paraId="4E6A4E9B"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5F568220"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1ED5A990" w14:textId="77777777" w:rsidTr="002275A3">
        <w:tc>
          <w:tcPr>
            <w:tcW w:w="938" w:type="dxa"/>
          </w:tcPr>
          <w:p w14:paraId="456A4FB9"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10.</w:t>
            </w:r>
          </w:p>
        </w:tc>
        <w:tc>
          <w:tcPr>
            <w:tcW w:w="5528" w:type="dxa"/>
          </w:tcPr>
          <w:p w14:paraId="1A813F3B" w14:textId="77777777" w:rsidR="00D27855" w:rsidRPr="00B1425A" w:rsidRDefault="00D27855" w:rsidP="002275A3">
            <w:pPr>
              <w:tabs>
                <w:tab w:val="right" w:pos="7412"/>
                <w:tab w:val="right" w:pos="8312"/>
              </w:tabs>
              <w:spacing w:line="360" w:lineRule="auto"/>
              <w:jc w:val="lowKashida"/>
              <w:rPr>
                <w:rFonts w:ascii="David" w:hAnsi="David" w:cs="David"/>
                <w:rtl/>
              </w:rPr>
            </w:pPr>
            <w:r w:rsidRPr="00B1425A">
              <w:rPr>
                <w:rFonts w:ascii="David" w:hAnsi="David" w:cs="David"/>
                <w:u w:val="single"/>
                <w:rtl/>
              </w:rPr>
              <w:t>מסך נסיעות</w:t>
            </w:r>
            <w:r w:rsidRPr="00B1425A">
              <w:rPr>
                <w:rFonts w:ascii="David" w:hAnsi="David" w:cs="David"/>
                <w:rtl/>
              </w:rPr>
              <w:t>:</w:t>
            </w:r>
          </w:p>
          <w:p w14:paraId="6B6377CC" w14:textId="77777777" w:rsidR="00D27855" w:rsidRPr="00B1425A" w:rsidRDefault="00D27855" w:rsidP="002275A3">
            <w:pPr>
              <w:numPr>
                <w:ilvl w:val="0"/>
                <w:numId w:val="91"/>
              </w:numPr>
              <w:tabs>
                <w:tab w:val="right" w:pos="7412"/>
                <w:tab w:val="right" w:pos="8312"/>
              </w:tabs>
              <w:spacing w:line="360" w:lineRule="auto"/>
              <w:jc w:val="lowKashida"/>
              <w:rPr>
                <w:rFonts w:ascii="David" w:hAnsi="David" w:cs="David"/>
                <w:rtl/>
              </w:rPr>
            </w:pPr>
            <w:r w:rsidRPr="00B1425A">
              <w:rPr>
                <w:rFonts w:ascii="David" w:hAnsi="David" w:cs="David"/>
                <w:rtl/>
              </w:rPr>
              <w:t>שם הנסיעה, שיוך יחידתי, שעת תחילת וסיום, ימי השיבוץ האפשריים בשבוע והאם כולל שבת/חג, פעיל/לא פעיל, כיוון (איסוף/פיזור/איסוף ופיזור), אופציה לשיוך פרטני למסלולים קבועים.</w:t>
            </w:r>
          </w:p>
          <w:p w14:paraId="61F7C43E" w14:textId="77777777" w:rsidR="00D27855" w:rsidRPr="00B1425A" w:rsidRDefault="00D27855" w:rsidP="002275A3">
            <w:pPr>
              <w:numPr>
                <w:ilvl w:val="0"/>
                <w:numId w:val="91"/>
              </w:numPr>
              <w:spacing w:after="200" w:line="360" w:lineRule="auto"/>
              <w:contextualSpacing/>
              <w:jc w:val="lowKashida"/>
              <w:rPr>
                <w:rFonts w:ascii="David" w:eastAsia="Calibri" w:hAnsi="David" w:cs="David"/>
                <w:u w:val="single"/>
                <w:rtl/>
              </w:rPr>
            </w:pPr>
            <w:r w:rsidRPr="00B1425A">
              <w:rPr>
                <w:rFonts w:ascii="David" w:eastAsiaTheme="minorHAnsi" w:hAnsi="David" w:cs="David"/>
                <w:rtl/>
              </w:rPr>
              <w:t>כל רכיבי המידע ניתנים לעריכה ועדכון ידניים במסך משמרות ע"י מנהל המערכת - מנהל תחום תחבורה.</w:t>
            </w:r>
          </w:p>
        </w:tc>
        <w:tc>
          <w:tcPr>
            <w:tcW w:w="1416" w:type="dxa"/>
          </w:tcPr>
          <w:p w14:paraId="79307788"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536683A8"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7874BB1D" w14:textId="77777777" w:rsidTr="002275A3">
        <w:tc>
          <w:tcPr>
            <w:tcW w:w="938" w:type="dxa"/>
          </w:tcPr>
          <w:p w14:paraId="05D6B183"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11.</w:t>
            </w:r>
          </w:p>
        </w:tc>
        <w:tc>
          <w:tcPr>
            <w:tcW w:w="5528" w:type="dxa"/>
          </w:tcPr>
          <w:p w14:paraId="1864AAE9" w14:textId="77777777" w:rsidR="00D27855" w:rsidRPr="00B1425A" w:rsidRDefault="00D27855" w:rsidP="002275A3">
            <w:pPr>
              <w:tabs>
                <w:tab w:val="right" w:pos="7412"/>
                <w:tab w:val="right" w:pos="8312"/>
              </w:tabs>
              <w:spacing w:line="360" w:lineRule="auto"/>
              <w:jc w:val="lowKashida"/>
              <w:rPr>
                <w:rFonts w:ascii="David" w:hAnsi="David" w:cs="David"/>
                <w:rtl/>
              </w:rPr>
            </w:pPr>
            <w:r w:rsidRPr="00B1425A">
              <w:rPr>
                <w:rFonts w:ascii="David" w:hAnsi="David" w:cs="David"/>
                <w:u w:val="single"/>
                <w:rtl/>
              </w:rPr>
              <w:t>מסך ספקים</w:t>
            </w:r>
            <w:r w:rsidRPr="00B1425A">
              <w:rPr>
                <w:rFonts w:ascii="David" w:hAnsi="David" w:cs="David"/>
                <w:rtl/>
              </w:rPr>
              <w:t>:</w:t>
            </w:r>
          </w:p>
          <w:p w14:paraId="68FD6896" w14:textId="77777777" w:rsidR="00D27855" w:rsidRPr="00B1425A" w:rsidRDefault="00D27855" w:rsidP="002275A3">
            <w:pPr>
              <w:numPr>
                <w:ilvl w:val="0"/>
                <w:numId w:val="92"/>
              </w:numPr>
              <w:spacing w:after="200" w:line="360" w:lineRule="auto"/>
              <w:contextualSpacing/>
              <w:jc w:val="lowKashida"/>
              <w:rPr>
                <w:rFonts w:ascii="David" w:eastAsia="Calibri" w:hAnsi="David" w:cs="David"/>
                <w:u w:val="single"/>
                <w:rtl/>
              </w:rPr>
            </w:pPr>
            <w:r w:rsidRPr="00B1425A">
              <w:rPr>
                <w:rFonts w:ascii="David" w:eastAsiaTheme="minorHAnsi" w:hAnsi="David" w:cs="David"/>
                <w:rtl/>
              </w:rPr>
              <w:t xml:space="preserve">משמש לניהול ועריכת פרטי ספקי ההיסעים. מכיל שם ספק, מספר הסכם </w:t>
            </w:r>
            <w:proofErr w:type="spellStart"/>
            <w:r w:rsidRPr="00B1425A">
              <w:rPr>
                <w:rFonts w:ascii="David" w:eastAsiaTheme="minorHAnsi" w:hAnsi="David" w:cs="David"/>
                <w:rtl/>
              </w:rPr>
              <w:t>חשכ"ל</w:t>
            </w:r>
            <w:proofErr w:type="spellEnd"/>
            <w:r w:rsidRPr="00B1425A">
              <w:rPr>
                <w:rFonts w:ascii="David" w:eastAsiaTheme="minorHAnsi" w:hAnsi="David" w:cs="David"/>
                <w:rtl/>
              </w:rPr>
              <w:t>, מספר הזמנת רכש, טלפון, פקס, דוא"ל וכל פרט נוסף שיעביר המשרד.</w:t>
            </w:r>
          </w:p>
        </w:tc>
        <w:tc>
          <w:tcPr>
            <w:tcW w:w="1416" w:type="dxa"/>
          </w:tcPr>
          <w:p w14:paraId="5CA22851"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53F1A5DC"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5682ED88" w14:textId="77777777" w:rsidTr="002275A3">
        <w:tc>
          <w:tcPr>
            <w:tcW w:w="938" w:type="dxa"/>
          </w:tcPr>
          <w:p w14:paraId="313B51B4"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12.</w:t>
            </w:r>
          </w:p>
        </w:tc>
        <w:tc>
          <w:tcPr>
            <w:tcW w:w="5528" w:type="dxa"/>
          </w:tcPr>
          <w:p w14:paraId="4BBA3E22" w14:textId="77777777" w:rsidR="00D27855" w:rsidRPr="00B1425A" w:rsidRDefault="00D27855" w:rsidP="002275A3">
            <w:pPr>
              <w:tabs>
                <w:tab w:val="right" w:pos="7412"/>
                <w:tab w:val="right" w:pos="8312"/>
              </w:tabs>
              <w:spacing w:line="360" w:lineRule="auto"/>
              <w:jc w:val="lowKashida"/>
              <w:rPr>
                <w:rFonts w:ascii="David" w:hAnsi="David" w:cs="David"/>
                <w:rtl/>
              </w:rPr>
            </w:pPr>
            <w:r w:rsidRPr="00B1425A">
              <w:rPr>
                <w:rFonts w:ascii="David" w:hAnsi="David" w:cs="David"/>
                <w:u w:val="single"/>
                <w:rtl/>
              </w:rPr>
              <w:t>מסך רכבים</w:t>
            </w:r>
            <w:r w:rsidRPr="00B1425A">
              <w:rPr>
                <w:rFonts w:ascii="David" w:hAnsi="David" w:cs="David"/>
                <w:rtl/>
              </w:rPr>
              <w:t>:</w:t>
            </w:r>
          </w:p>
          <w:p w14:paraId="42EE6CBA" w14:textId="77777777" w:rsidR="00D27855" w:rsidRPr="00B1425A" w:rsidRDefault="00D27855" w:rsidP="002275A3">
            <w:pPr>
              <w:numPr>
                <w:ilvl w:val="0"/>
                <w:numId w:val="93"/>
              </w:numPr>
              <w:tabs>
                <w:tab w:val="right" w:pos="7412"/>
                <w:tab w:val="right" w:pos="8312"/>
              </w:tabs>
              <w:spacing w:line="360" w:lineRule="auto"/>
              <w:jc w:val="lowKashida"/>
              <w:rPr>
                <w:rFonts w:ascii="David" w:hAnsi="David" w:cs="David"/>
                <w:rtl/>
              </w:rPr>
            </w:pPr>
            <w:r w:rsidRPr="00B1425A">
              <w:rPr>
                <w:rFonts w:ascii="David" w:hAnsi="David" w:cs="David"/>
                <w:rtl/>
              </w:rPr>
              <w:t xml:space="preserve">משמש לניהול ועריכת פרטי השמות וקודי הרכבים האפשריים בהסכם </w:t>
            </w:r>
            <w:proofErr w:type="spellStart"/>
            <w:r w:rsidRPr="00B1425A">
              <w:rPr>
                <w:rFonts w:ascii="David" w:hAnsi="David" w:cs="David"/>
                <w:rtl/>
              </w:rPr>
              <w:t>חשכ"ל</w:t>
            </w:r>
            <w:proofErr w:type="spellEnd"/>
            <w:r w:rsidRPr="00B1425A">
              <w:rPr>
                <w:rFonts w:ascii="David" w:hAnsi="David" w:cs="David"/>
                <w:rtl/>
              </w:rPr>
              <w:t>/הסכם משרד מול כלל ספקי ההיסעים, ומספר הנוסעים המקסימלי המאושר לרכב ע"י נציג המשרד.</w:t>
            </w:r>
          </w:p>
        </w:tc>
        <w:tc>
          <w:tcPr>
            <w:tcW w:w="1416" w:type="dxa"/>
          </w:tcPr>
          <w:p w14:paraId="4FCDF542"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2B46CF14"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40B63811" w14:textId="77777777" w:rsidTr="002275A3">
        <w:tc>
          <w:tcPr>
            <w:tcW w:w="938" w:type="dxa"/>
          </w:tcPr>
          <w:p w14:paraId="77DF6E3E"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lastRenderedPageBreak/>
              <w:t>13.</w:t>
            </w:r>
          </w:p>
        </w:tc>
        <w:tc>
          <w:tcPr>
            <w:tcW w:w="5528" w:type="dxa"/>
          </w:tcPr>
          <w:p w14:paraId="519539AF" w14:textId="77777777" w:rsidR="00D27855" w:rsidRPr="00B1425A" w:rsidRDefault="00D27855" w:rsidP="002275A3">
            <w:pPr>
              <w:spacing w:after="200" w:line="360" w:lineRule="auto"/>
              <w:jc w:val="lowKashida"/>
              <w:rPr>
                <w:rFonts w:ascii="David" w:eastAsia="Calibri" w:hAnsi="David" w:cs="David"/>
                <w:rtl/>
              </w:rPr>
            </w:pPr>
            <w:r w:rsidRPr="00B1425A">
              <w:rPr>
                <w:rFonts w:ascii="David" w:eastAsiaTheme="minorHAnsi" w:hAnsi="David" w:cs="David"/>
                <w:u w:val="single"/>
                <w:rtl/>
              </w:rPr>
              <w:t>מסך לוח שנה</w:t>
            </w:r>
            <w:r w:rsidRPr="00B1425A">
              <w:rPr>
                <w:rFonts w:ascii="David" w:eastAsiaTheme="minorHAnsi" w:hAnsi="David" w:cs="David"/>
                <w:rtl/>
              </w:rPr>
              <w:t>:</w:t>
            </w:r>
          </w:p>
          <w:p w14:paraId="64D2BD79" w14:textId="77777777" w:rsidR="00D27855" w:rsidRPr="00B1425A" w:rsidRDefault="00D27855" w:rsidP="002275A3">
            <w:pPr>
              <w:numPr>
                <w:ilvl w:val="0"/>
                <w:numId w:val="94"/>
              </w:numPr>
              <w:spacing w:after="200" w:line="360" w:lineRule="auto"/>
              <w:contextualSpacing/>
              <w:jc w:val="lowKashida"/>
              <w:rPr>
                <w:rFonts w:ascii="David" w:eastAsia="Calibri" w:hAnsi="David" w:cs="David"/>
                <w:u w:val="single"/>
                <w:rtl/>
              </w:rPr>
            </w:pPr>
            <w:r w:rsidRPr="00B1425A">
              <w:rPr>
                <w:rFonts w:ascii="David" w:eastAsiaTheme="minorHAnsi" w:hAnsi="David" w:cs="David"/>
                <w:rtl/>
              </w:rPr>
              <w:t>עדכון ימי חג, ערבי חג, ומועדים נוספים לכל הדתות.</w:t>
            </w:r>
          </w:p>
        </w:tc>
        <w:tc>
          <w:tcPr>
            <w:tcW w:w="1416" w:type="dxa"/>
          </w:tcPr>
          <w:p w14:paraId="03BBAF11"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5237C610"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34FB596B" w14:textId="77777777" w:rsidTr="002275A3">
        <w:tc>
          <w:tcPr>
            <w:tcW w:w="938" w:type="dxa"/>
          </w:tcPr>
          <w:p w14:paraId="2991BF5D"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14.</w:t>
            </w:r>
          </w:p>
        </w:tc>
        <w:tc>
          <w:tcPr>
            <w:tcW w:w="5528" w:type="dxa"/>
          </w:tcPr>
          <w:p w14:paraId="57672ECC" w14:textId="77777777" w:rsidR="00D27855" w:rsidRPr="00B1425A" w:rsidRDefault="00D27855" w:rsidP="002275A3">
            <w:pPr>
              <w:tabs>
                <w:tab w:val="right" w:pos="7412"/>
                <w:tab w:val="right" w:pos="8312"/>
              </w:tabs>
              <w:spacing w:line="360" w:lineRule="auto"/>
              <w:jc w:val="lowKashida"/>
              <w:rPr>
                <w:rFonts w:ascii="David" w:hAnsi="David" w:cs="David"/>
                <w:rtl/>
              </w:rPr>
            </w:pPr>
            <w:r w:rsidRPr="00B1425A">
              <w:rPr>
                <w:rFonts w:ascii="David" w:hAnsi="David" w:cs="David"/>
                <w:u w:val="single"/>
                <w:rtl/>
              </w:rPr>
              <w:t>מסך תחנות</w:t>
            </w:r>
            <w:r w:rsidRPr="00B1425A">
              <w:rPr>
                <w:rFonts w:ascii="David" w:hAnsi="David" w:cs="David"/>
                <w:rtl/>
              </w:rPr>
              <w:t>:</w:t>
            </w:r>
          </w:p>
          <w:p w14:paraId="2C7B240C" w14:textId="77777777" w:rsidR="00D27855" w:rsidRPr="00B1425A" w:rsidRDefault="00D27855" w:rsidP="002275A3">
            <w:pPr>
              <w:numPr>
                <w:ilvl w:val="0"/>
                <w:numId w:val="95"/>
              </w:numPr>
              <w:tabs>
                <w:tab w:val="right" w:pos="7412"/>
                <w:tab w:val="right" w:pos="8312"/>
              </w:tabs>
              <w:spacing w:line="360" w:lineRule="auto"/>
              <w:jc w:val="lowKashida"/>
              <w:rPr>
                <w:rFonts w:ascii="David" w:hAnsi="David" w:cs="David"/>
                <w:rtl/>
              </w:rPr>
            </w:pPr>
            <w:r w:rsidRPr="00B1425A">
              <w:rPr>
                <w:rFonts w:ascii="David" w:hAnsi="David" w:cs="David"/>
                <w:rtl/>
              </w:rPr>
              <w:t>שם ומספר פנימי של תחנת איסוף במערכת, קואורדינטות על גבי המפה.</w:t>
            </w:r>
          </w:p>
          <w:p w14:paraId="0B22B555" w14:textId="77777777" w:rsidR="00D27855" w:rsidRPr="00B1425A" w:rsidRDefault="00D27855" w:rsidP="002275A3">
            <w:pPr>
              <w:numPr>
                <w:ilvl w:val="0"/>
                <w:numId w:val="95"/>
              </w:numPr>
              <w:spacing w:after="200" w:line="360" w:lineRule="auto"/>
              <w:contextualSpacing/>
              <w:jc w:val="lowKashida"/>
              <w:rPr>
                <w:rFonts w:ascii="David" w:eastAsia="Calibri" w:hAnsi="David" w:cs="David"/>
                <w:u w:val="single"/>
                <w:rtl/>
              </w:rPr>
            </w:pPr>
            <w:r w:rsidRPr="00B1425A">
              <w:rPr>
                <w:rFonts w:ascii="David" w:eastAsiaTheme="minorHAnsi" w:hAnsi="David" w:cs="David"/>
                <w:rtl/>
              </w:rPr>
              <w:t>המסך יציג את התחנה כנקודה על גבי מפה.</w:t>
            </w:r>
          </w:p>
        </w:tc>
        <w:tc>
          <w:tcPr>
            <w:tcW w:w="1416" w:type="dxa"/>
          </w:tcPr>
          <w:p w14:paraId="4D93309B"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22BC8307"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73DE796D" w14:textId="77777777" w:rsidTr="002275A3">
        <w:tc>
          <w:tcPr>
            <w:tcW w:w="938" w:type="dxa"/>
          </w:tcPr>
          <w:p w14:paraId="29A2285A"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15.</w:t>
            </w:r>
          </w:p>
        </w:tc>
        <w:tc>
          <w:tcPr>
            <w:tcW w:w="5528" w:type="dxa"/>
          </w:tcPr>
          <w:p w14:paraId="4CF2CD4D" w14:textId="77777777" w:rsidR="00D27855" w:rsidRPr="00B1425A" w:rsidRDefault="00D27855" w:rsidP="002275A3">
            <w:pPr>
              <w:tabs>
                <w:tab w:val="right" w:pos="7412"/>
                <w:tab w:val="right" w:pos="8312"/>
              </w:tabs>
              <w:spacing w:line="360" w:lineRule="auto"/>
              <w:jc w:val="lowKashida"/>
              <w:rPr>
                <w:rFonts w:ascii="David" w:hAnsi="David" w:cs="David"/>
                <w:color w:val="FF0000"/>
                <w:rtl/>
              </w:rPr>
            </w:pPr>
            <w:r w:rsidRPr="00B1425A">
              <w:rPr>
                <w:rFonts w:ascii="David" w:hAnsi="David" w:cs="David"/>
                <w:u w:val="single"/>
                <w:rtl/>
              </w:rPr>
              <w:t>מסך מסלולים</w:t>
            </w:r>
            <w:r w:rsidRPr="00B1425A">
              <w:rPr>
                <w:rFonts w:ascii="David" w:hAnsi="David" w:cs="David"/>
                <w:rtl/>
              </w:rPr>
              <w:t>:</w:t>
            </w:r>
          </w:p>
          <w:p w14:paraId="19BADD30" w14:textId="77777777" w:rsidR="00D27855" w:rsidRPr="00B1425A" w:rsidRDefault="00D27855" w:rsidP="002275A3">
            <w:pPr>
              <w:numPr>
                <w:ilvl w:val="0"/>
                <w:numId w:val="96"/>
              </w:numPr>
              <w:tabs>
                <w:tab w:val="right" w:pos="7412"/>
                <w:tab w:val="right" w:pos="8312"/>
              </w:tabs>
              <w:spacing w:line="360" w:lineRule="auto"/>
              <w:jc w:val="lowKashida"/>
              <w:rPr>
                <w:rFonts w:ascii="David" w:hAnsi="David" w:cs="David"/>
                <w:rtl/>
              </w:rPr>
            </w:pPr>
            <w:r w:rsidRPr="00B1425A">
              <w:rPr>
                <w:rFonts w:ascii="David" w:hAnsi="David" w:cs="David"/>
                <w:rtl/>
              </w:rPr>
              <w:t>ניהול כלל המסלולים - קבועים ומזדמנים לכל מסלול שם, רשימת תחנות וסדרן במסלול, פעיל/לא פעיל (לתחנה במסלול ולמסלול כולו) זמן נסיעה בין תחנה לתחנה הבאה אחריה.</w:t>
            </w:r>
          </w:p>
          <w:p w14:paraId="30C44897" w14:textId="77777777" w:rsidR="00D27855" w:rsidRPr="00B1425A" w:rsidRDefault="00D27855" w:rsidP="002275A3">
            <w:pPr>
              <w:numPr>
                <w:ilvl w:val="0"/>
                <w:numId w:val="96"/>
              </w:numPr>
              <w:tabs>
                <w:tab w:val="right" w:pos="7412"/>
                <w:tab w:val="right" w:pos="8312"/>
              </w:tabs>
              <w:spacing w:line="360" w:lineRule="auto"/>
              <w:jc w:val="lowKashida"/>
              <w:rPr>
                <w:rFonts w:ascii="David" w:hAnsi="David" w:cs="David"/>
                <w:rtl/>
              </w:rPr>
            </w:pPr>
            <w:r w:rsidRPr="00B1425A">
              <w:rPr>
                <w:rFonts w:ascii="David" w:hAnsi="David" w:cs="David"/>
                <w:rtl/>
              </w:rPr>
              <w:t>כל מסלול יקושר למחירון מתאים בגישה ישירה ממסך מסלולים למסך מחירונים.</w:t>
            </w:r>
          </w:p>
        </w:tc>
        <w:tc>
          <w:tcPr>
            <w:tcW w:w="1416" w:type="dxa"/>
          </w:tcPr>
          <w:p w14:paraId="75218DA3"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23439CAE"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3D8E2EEB" w14:textId="77777777" w:rsidTr="002275A3">
        <w:tc>
          <w:tcPr>
            <w:tcW w:w="938" w:type="dxa"/>
          </w:tcPr>
          <w:p w14:paraId="38E54FF9"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16.</w:t>
            </w:r>
          </w:p>
        </w:tc>
        <w:tc>
          <w:tcPr>
            <w:tcW w:w="5528" w:type="dxa"/>
          </w:tcPr>
          <w:p w14:paraId="5039C338" w14:textId="77777777" w:rsidR="00D27855" w:rsidRPr="00B1425A" w:rsidRDefault="00D27855" w:rsidP="002275A3">
            <w:pPr>
              <w:tabs>
                <w:tab w:val="right" w:pos="7412"/>
                <w:tab w:val="right" w:pos="8312"/>
              </w:tabs>
              <w:spacing w:line="360" w:lineRule="auto"/>
              <w:jc w:val="lowKashida"/>
              <w:rPr>
                <w:rFonts w:ascii="David" w:hAnsi="David" w:cs="David"/>
                <w:rtl/>
              </w:rPr>
            </w:pPr>
            <w:r w:rsidRPr="00B1425A">
              <w:rPr>
                <w:rFonts w:ascii="David" w:hAnsi="David" w:cs="David"/>
                <w:u w:val="single"/>
                <w:rtl/>
              </w:rPr>
              <w:t>מסך מחירונים</w:t>
            </w:r>
            <w:r w:rsidRPr="00B1425A">
              <w:rPr>
                <w:rFonts w:ascii="David" w:hAnsi="David" w:cs="David"/>
                <w:rtl/>
              </w:rPr>
              <w:t>:</w:t>
            </w:r>
          </w:p>
          <w:p w14:paraId="53032B49" w14:textId="77777777" w:rsidR="00D27855" w:rsidRPr="00B1425A" w:rsidRDefault="00D27855" w:rsidP="002275A3">
            <w:pPr>
              <w:numPr>
                <w:ilvl w:val="0"/>
                <w:numId w:val="97"/>
              </w:numPr>
              <w:tabs>
                <w:tab w:val="right" w:pos="7412"/>
                <w:tab w:val="right" w:pos="8312"/>
              </w:tabs>
              <w:spacing w:line="360" w:lineRule="auto"/>
              <w:jc w:val="lowKashida"/>
              <w:rPr>
                <w:rFonts w:ascii="David" w:hAnsi="David" w:cs="David"/>
                <w:rtl/>
              </w:rPr>
            </w:pPr>
            <w:r w:rsidRPr="00B1425A">
              <w:rPr>
                <w:rFonts w:ascii="David" w:hAnsi="David" w:cs="David"/>
                <w:rtl/>
              </w:rPr>
              <w:t xml:space="preserve">כל רשומת מחירון מכילה את כל פרטי ההסכם </w:t>
            </w:r>
            <w:proofErr w:type="spellStart"/>
            <w:r w:rsidRPr="00B1425A">
              <w:rPr>
                <w:rFonts w:ascii="David" w:hAnsi="David" w:cs="David"/>
                <w:rtl/>
              </w:rPr>
              <w:t>חשכ"ל</w:t>
            </w:r>
            <w:proofErr w:type="spellEnd"/>
            <w:r w:rsidRPr="00B1425A">
              <w:rPr>
                <w:rFonts w:ascii="David" w:hAnsi="David" w:cs="David"/>
                <w:rtl/>
              </w:rPr>
              <w:t xml:space="preserve"> או כל הסכם מחירונים אחר שיגדיר המשרד.</w:t>
            </w:r>
          </w:p>
          <w:p w14:paraId="3BA07798" w14:textId="77777777" w:rsidR="00D27855" w:rsidRPr="00B1425A" w:rsidRDefault="00D27855" w:rsidP="002275A3">
            <w:pPr>
              <w:numPr>
                <w:ilvl w:val="0"/>
                <w:numId w:val="97"/>
              </w:numPr>
              <w:tabs>
                <w:tab w:val="right" w:pos="7412"/>
                <w:tab w:val="right" w:pos="8312"/>
              </w:tabs>
              <w:spacing w:line="360" w:lineRule="auto"/>
              <w:jc w:val="lowKashida"/>
              <w:rPr>
                <w:rFonts w:ascii="David" w:hAnsi="David" w:cs="David"/>
                <w:rtl/>
              </w:rPr>
            </w:pPr>
            <w:r w:rsidRPr="00B1425A">
              <w:rPr>
                <w:rFonts w:ascii="David" w:hAnsi="David" w:cs="David"/>
                <w:rtl/>
              </w:rPr>
              <w:t xml:space="preserve">כל רשומה במחירוני ק"מ תעשה על פי הסכם </w:t>
            </w:r>
            <w:proofErr w:type="spellStart"/>
            <w:r w:rsidRPr="00B1425A">
              <w:rPr>
                <w:rFonts w:ascii="David" w:hAnsi="David" w:cs="David"/>
                <w:rtl/>
              </w:rPr>
              <w:t>חשכ"ל</w:t>
            </w:r>
            <w:proofErr w:type="spellEnd"/>
            <w:r w:rsidRPr="00B1425A">
              <w:rPr>
                <w:rFonts w:ascii="David" w:hAnsi="David" w:cs="David"/>
                <w:rtl/>
              </w:rPr>
              <w:t xml:space="preserve"> או כל הסכם מחירונים אחר שיגדיר המשרד. תשלום על פי ק"מ מדויק, מחיר לק"מ, זמן נסיעות ותוספות נוספות בהתאם להסכם.</w:t>
            </w:r>
          </w:p>
          <w:p w14:paraId="1618E786" w14:textId="77777777" w:rsidR="00D27855" w:rsidRPr="00B1425A" w:rsidRDefault="00D27855" w:rsidP="002275A3">
            <w:pPr>
              <w:numPr>
                <w:ilvl w:val="0"/>
                <w:numId w:val="97"/>
              </w:numPr>
              <w:tabs>
                <w:tab w:val="right" w:pos="7412"/>
                <w:tab w:val="right" w:pos="8312"/>
              </w:tabs>
              <w:spacing w:line="360" w:lineRule="auto"/>
              <w:jc w:val="lowKashida"/>
              <w:rPr>
                <w:rFonts w:ascii="David" w:hAnsi="David" w:cs="David"/>
                <w:u w:val="single"/>
                <w:rtl/>
              </w:rPr>
            </w:pPr>
            <w:r w:rsidRPr="00B1425A">
              <w:rPr>
                <w:rFonts w:ascii="David" w:hAnsi="David" w:cs="David"/>
                <w:rtl/>
              </w:rPr>
              <w:t>יתאפשרו סינונים ומיונים על פי כל המאפיינים של מחירון.</w:t>
            </w:r>
          </w:p>
        </w:tc>
        <w:tc>
          <w:tcPr>
            <w:tcW w:w="1416" w:type="dxa"/>
          </w:tcPr>
          <w:p w14:paraId="5476C955"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6C16B0EC"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06457B39" w14:textId="77777777" w:rsidTr="002275A3">
        <w:tc>
          <w:tcPr>
            <w:tcW w:w="938" w:type="dxa"/>
          </w:tcPr>
          <w:p w14:paraId="12AAB77A"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17.</w:t>
            </w:r>
          </w:p>
        </w:tc>
        <w:tc>
          <w:tcPr>
            <w:tcW w:w="5528" w:type="dxa"/>
          </w:tcPr>
          <w:p w14:paraId="3A4D8F73" w14:textId="77777777" w:rsidR="00D27855" w:rsidRPr="00B1425A" w:rsidRDefault="00D27855" w:rsidP="002275A3">
            <w:pPr>
              <w:spacing w:after="200" w:line="360" w:lineRule="auto"/>
              <w:jc w:val="lowKashida"/>
              <w:rPr>
                <w:rFonts w:ascii="David" w:eastAsia="Calibri" w:hAnsi="David" w:cs="David"/>
                <w:u w:val="single"/>
                <w:rtl/>
              </w:rPr>
            </w:pPr>
            <w:r w:rsidRPr="00B1425A">
              <w:rPr>
                <w:rFonts w:ascii="David" w:eastAsiaTheme="minorHAnsi" w:hAnsi="David" w:cs="David"/>
                <w:u w:val="single"/>
                <w:rtl/>
              </w:rPr>
              <w:t>ניהול הרשאות:</w:t>
            </w:r>
          </w:p>
          <w:p w14:paraId="4C84F73C" w14:textId="77777777" w:rsidR="00D27855" w:rsidRPr="00B1425A" w:rsidRDefault="00D27855" w:rsidP="002275A3">
            <w:pPr>
              <w:numPr>
                <w:ilvl w:val="0"/>
                <w:numId w:val="98"/>
              </w:numPr>
              <w:spacing w:line="360" w:lineRule="auto"/>
              <w:contextualSpacing/>
              <w:jc w:val="lowKashida"/>
              <w:rPr>
                <w:rFonts w:ascii="David" w:eastAsia="Calibri" w:hAnsi="David" w:cs="David"/>
              </w:rPr>
            </w:pPr>
            <w:r w:rsidRPr="00B1425A">
              <w:rPr>
                <w:rFonts w:ascii="David" w:eastAsiaTheme="minorHAnsi" w:hAnsi="David" w:cs="David"/>
                <w:rtl/>
              </w:rPr>
              <w:t>ברמת העובד -  חיפוש מהיר של עובד על פי שם/מספר עובד/מחלקה ועדכון רמת ההרשאה שלו.</w:t>
            </w:r>
          </w:p>
          <w:p w14:paraId="240D8513" w14:textId="77777777" w:rsidR="00D27855" w:rsidRPr="00B1425A" w:rsidRDefault="00D27855" w:rsidP="002275A3">
            <w:pPr>
              <w:numPr>
                <w:ilvl w:val="0"/>
                <w:numId w:val="98"/>
              </w:numPr>
              <w:spacing w:line="360" w:lineRule="auto"/>
              <w:contextualSpacing/>
              <w:jc w:val="lowKashida"/>
              <w:rPr>
                <w:rFonts w:ascii="David" w:eastAsia="Calibri" w:hAnsi="David" w:cs="David"/>
              </w:rPr>
            </w:pPr>
            <w:r w:rsidRPr="00B1425A">
              <w:rPr>
                <w:rFonts w:ascii="David" w:eastAsiaTheme="minorHAnsi" w:hAnsi="David" w:cs="David"/>
                <w:rtl/>
              </w:rPr>
              <w:t>ברמת האפליקציה - לכל אחת מרמות ההרשאות (פרופיל הרשאה) במערכת ייקבעו המסכים המורשים והפעולות המורשות בכל מסך.</w:t>
            </w:r>
          </w:p>
          <w:p w14:paraId="35B7004C" w14:textId="77777777" w:rsidR="00D27855" w:rsidRPr="00B1425A" w:rsidRDefault="00D27855" w:rsidP="002275A3">
            <w:pPr>
              <w:numPr>
                <w:ilvl w:val="0"/>
                <w:numId w:val="98"/>
              </w:numPr>
              <w:spacing w:line="360" w:lineRule="auto"/>
              <w:contextualSpacing/>
              <w:jc w:val="lowKashida"/>
              <w:rPr>
                <w:rFonts w:ascii="David" w:eastAsia="Calibri" w:hAnsi="David" w:cs="David"/>
              </w:rPr>
            </w:pPr>
            <w:r w:rsidRPr="00B1425A">
              <w:rPr>
                <w:rFonts w:ascii="David" w:eastAsiaTheme="minorHAnsi" w:hAnsi="David" w:cs="David"/>
                <w:rtl/>
              </w:rPr>
              <w:t>רמת ההרשאה האפליקציה הן :</w:t>
            </w:r>
          </w:p>
          <w:p w14:paraId="489327A5" w14:textId="77777777" w:rsidR="00D27855" w:rsidRPr="00B1425A" w:rsidRDefault="00D27855" w:rsidP="002275A3">
            <w:pPr>
              <w:numPr>
                <w:ilvl w:val="0"/>
                <w:numId w:val="99"/>
              </w:numPr>
              <w:spacing w:line="360" w:lineRule="auto"/>
              <w:contextualSpacing/>
              <w:jc w:val="lowKashida"/>
              <w:rPr>
                <w:rFonts w:ascii="David" w:eastAsia="Calibri" w:hAnsi="David" w:cs="David"/>
                <w:rtl/>
              </w:rPr>
            </w:pPr>
            <w:r w:rsidRPr="00B1425A">
              <w:rPr>
                <w:rFonts w:ascii="David" w:eastAsiaTheme="minorHAnsi" w:hAnsi="David" w:cs="David"/>
                <w:rtl/>
              </w:rPr>
              <w:t>משתמש ראשי - מנהל תחום תחבורה (מנהל מערכת)</w:t>
            </w:r>
          </w:p>
          <w:p w14:paraId="5064BC15" w14:textId="77777777" w:rsidR="00D27855" w:rsidRPr="00B1425A" w:rsidRDefault="00D27855" w:rsidP="002275A3">
            <w:pPr>
              <w:numPr>
                <w:ilvl w:val="0"/>
                <w:numId w:val="99"/>
              </w:numPr>
              <w:spacing w:line="360" w:lineRule="auto"/>
              <w:contextualSpacing/>
              <w:jc w:val="lowKashida"/>
              <w:rPr>
                <w:rFonts w:ascii="David" w:eastAsia="Calibri" w:hAnsi="David" w:cs="David"/>
                <w:rtl/>
              </w:rPr>
            </w:pPr>
            <w:r w:rsidRPr="00B1425A">
              <w:rPr>
                <w:rFonts w:ascii="David" w:eastAsiaTheme="minorHAnsi" w:hAnsi="David" w:cs="David"/>
                <w:rtl/>
              </w:rPr>
              <w:t>מורשים במחלקת תחבורה</w:t>
            </w:r>
          </w:p>
          <w:p w14:paraId="439054FC" w14:textId="77777777" w:rsidR="00D27855" w:rsidRPr="00B1425A" w:rsidRDefault="00D27855" w:rsidP="002275A3">
            <w:pPr>
              <w:numPr>
                <w:ilvl w:val="0"/>
                <w:numId w:val="99"/>
              </w:numPr>
              <w:spacing w:line="360" w:lineRule="auto"/>
              <w:contextualSpacing/>
              <w:jc w:val="lowKashida"/>
              <w:rPr>
                <w:rFonts w:ascii="David" w:eastAsia="Calibri" w:hAnsi="David" w:cs="David"/>
                <w:rtl/>
              </w:rPr>
            </w:pPr>
            <w:r w:rsidRPr="00B1425A">
              <w:rPr>
                <w:rFonts w:ascii="David" w:eastAsiaTheme="minorHAnsi" w:hAnsi="David" w:cs="David"/>
                <w:rtl/>
              </w:rPr>
              <w:t>מנהלים אדמיניסטרטיביים (הרשאה לטיפול במחלקות שונות)</w:t>
            </w:r>
          </w:p>
          <w:p w14:paraId="13191BD8" w14:textId="77777777" w:rsidR="00D27855" w:rsidRPr="00B1425A" w:rsidRDefault="00D27855" w:rsidP="002275A3">
            <w:pPr>
              <w:numPr>
                <w:ilvl w:val="0"/>
                <w:numId w:val="99"/>
              </w:numPr>
              <w:spacing w:line="360" w:lineRule="auto"/>
              <w:contextualSpacing/>
              <w:jc w:val="lowKashida"/>
              <w:rPr>
                <w:rFonts w:ascii="David" w:eastAsia="Calibri" w:hAnsi="David" w:cs="David"/>
                <w:rtl/>
              </w:rPr>
            </w:pPr>
            <w:r w:rsidRPr="00B1425A">
              <w:rPr>
                <w:rFonts w:ascii="David" w:eastAsiaTheme="minorHAnsi" w:hAnsi="David" w:cs="David"/>
                <w:rtl/>
              </w:rPr>
              <w:lastRenderedPageBreak/>
              <w:t xml:space="preserve">עובדי אגף </w:t>
            </w:r>
            <w:proofErr w:type="spellStart"/>
            <w:r w:rsidRPr="00B1425A">
              <w:rPr>
                <w:rFonts w:ascii="David" w:eastAsiaTheme="minorHAnsi" w:hAnsi="David" w:cs="David"/>
                <w:rtl/>
              </w:rPr>
              <w:t>חשבות</w:t>
            </w:r>
            <w:proofErr w:type="spellEnd"/>
          </w:p>
          <w:p w14:paraId="454DEE35" w14:textId="77777777" w:rsidR="00D27855" w:rsidRPr="00B1425A" w:rsidRDefault="00D27855" w:rsidP="002275A3">
            <w:pPr>
              <w:numPr>
                <w:ilvl w:val="0"/>
                <w:numId w:val="99"/>
              </w:numPr>
              <w:spacing w:line="360" w:lineRule="auto"/>
              <w:contextualSpacing/>
              <w:jc w:val="lowKashida"/>
              <w:rPr>
                <w:rFonts w:ascii="David" w:eastAsia="Calibri" w:hAnsi="David" w:cs="David"/>
                <w:rtl/>
              </w:rPr>
            </w:pPr>
            <w:r w:rsidRPr="00B1425A">
              <w:rPr>
                <w:rFonts w:ascii="David" w:eastAsiaTheme="minorHAnsi" w:hAnsi="David" w:cs="David"/>
                <w:rtl/>
              </w:rPr>
              <w:t>משתמשי קצה מורשים להזמנת נסיעות עפ"י משמרות - מתוך כלל עובדי משרד המשפטים</w:t>
            </w:r>
          </w:p>
          <w:p w14:paraId="59B83EB2" w14:textId="77777777" w:rsidR="00D27855" w:rsidRPr="00B1425A" w:rsidRDefault="00D27855" w:rsidP="002275A3">
            <w:pPr>
              <w:numPr>
                <w:ilvl w:val="0"/>
                <w:numId w:val="99"/>
              </w:numPr>
              <w:spacing w:line="360" w:lineRule="auto"/>
              <w:contextualSpacing/>
              <w:jc w:val="lowKashida"/>
              <w:rPr>
                <w:rFonts w:ascii="David" w:eastAsia="Calibri" w:hAnsi="David" w:cs="David"/>
                <w:rtl/>
              </w:rPr>
            </w:pPr>
            <w:r w:rsidRPr="00B1425A">
              <w:rPr>
                <w:rFonts w:ascii="David" w:eastAsiaTheme="minorHAnsi" w:hAnsi="David" w:cs="David"/>
                <w:rtl/>
              </w:rPr>
              <w:t xml:space="preserve">ספקי היסעים </w:t>
            </w:r>
            <w:proofErr w:type="spellStart"/>
            <w:r w:rsidRPr="00B1425A">
              <w:rPr>
                <w:rFonts w:ascii="David" w:eastAsiaTheme="minorHAnsi" w:hAnsi="David" w:cs="David"/>
                <w:rtl/>
              </w:rPr>
              <w:t>חשכ"ל</w:t>
            </w:r>
            <w:proofErr w:type="spellEnd"/>
            <w:r w:rsidRPr="00B1425A">
              <w:rPr>
                <w:rFonts w:ascii="David" w:eastAsiaTheme="minorHAnsi" w:hAnsi="David" w:cs="David"/>
                <w:rtl/>
              </w:rPr>
              <w:t>/משרד ונציגיהם</w:t>
            </w:r>
          </w:p>
          <w:p w14:paraId="0C4A0B88" w14:textId="77777777" w:rsidR="00D27855" w:rsidRPr="00B1425A" w:rsidRDefault="00D27855" w:rsidP="002275A3">
            <w:pPr>
              <w:numPr>
                <w:ilvl w:val="0"/>
                <w:numId w:val="99"/>
              </w:numPr>
              <w:spacing w:line="360" w:lineRule="auto"/>
              <w:contextualSpacing/>
              <w:jc w:val="lowKashida"/>
              <w:rPr>
                <w:rFonts w:ascii="David" w:eastAsia="Calibri" w:hAnsi="David" w:cs="David"/>
                <w:rtl/>
              </w:rPr>
            </w:pPr>
            <w:r w:rsidRPr="00B1425A">
              <w:rPr>
                <w:rFonts w:ascii="David" w:eastAsiaTheme="minorHAnsi" w:hAnsi="David" w:cs="David"/>
                <w:rtl/>
              </w:rPr>
              <w:t>נהגים מטעם ספקי היסעים</w:t>
            </w:r>
          </w:p>
          <w:p w14:paraId="0FA92438" w14:textId="77777777" w:rsidR="00D27855" w:rsidRPr="00B1425A" w:rsidRDefault="00D27855" w:rsidP="002275A3">
            <w:pPr>
              <w:numPr>
                <w:ilvl w:val="0"/>
                <w:numId w:val="98"/>
              </w:numPr>
              <w:tabs>
                <w:tab w:val="right" w:pos="7412"/>
                <w:tab w:val="right" w:pos="8312"/>
              </w:tabs>
              <w:spacing w:after="200" w:line="360" w:lineRule="auto"/>
              <w:jc w:val="lowKashida"/>
              <w:rPr>
                <w:rFonts w:ascii="David" w:eastAsia="Calibri" w:hAnsi="David" w:cs="David"/>
                <w:u w:val="single"/>
                <w:rtl/>
              </w:rPr>
            </w:pPr>
            <w:r w:rsidRPr="00B1425A">
              <w:rPr>
                <w:rFonts w:ascii="David" w:eastAsiaTheme="minorHAnsi" w:hAnsi="David" w:cs="David"/>
                <w:rtl/>
              </w:rPr>
              <w:t>עדכון ומתן הרשאות לכל רמות ההרשאה יהיה בידי המשתמשים הראשיים (מנהל מערכת).</w:t>
            </w:r>
          </w:p>
        </w:tc>
        <w:tc>
          <w:tcPr>
            <w:tcW w:w="1416" w:type="dxa"/>
          </w:tcPr>
          <w:p w14:paraId="66DF3A94"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lastRenderedPageBreak/>
              <w:t>קיים</w:t>
            </w:r>
          </w:p>
          <w:p w14:paraId="1CD72F7C"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56DD59AA" w14:textId="77777777" w:rsidTr="002275A3">
        <w:tc>
          <w:tcPr>
            <w:tcW w:w="938" w:type="dxa"/>
          </w:tcPr>
          <w:p w14:paraId="3294DEA6"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18.</w:t>
            </w:r>
          </w:p>
        </w:tc>
        <w:tc>
          <w:tcPr>
            <w:tcW w:w="5528" w:type="dxa"/>
          </w:tcPr>
          <w:p w14:paraId="142E4ED7" w14:textId="77777777" w:rsidR="00D27855" w:rsidRPr="00B1425A" w:rsidRDefault="00D27855" w:rsidP="002275A3">
            <w:pPr>
              <w:spacing w:after="200" w:line="360" w:lineRule="auto"/>
              <w:jc w:val="lowKashida"/>
              <w:rPr>
                <w:rFonts w:ascii="David" w:eastAsia="Calibri" w:hAnsi="David" w:cs="David"/>
                <w:u w:val="single"/>
                <w:rtl/>
              </w:rPr>
            </w:pPr>
            <w:r w:rsidRPr="00B1425A">
              <w:rPr>
                <w:rFonts w:ascii="David" w:eastAsiaTheme="minorHAnsi" w:hAnsi="David" w:cs="David"/>
                <w:u w:val="single"/>
                <w:rtl/>
              </w:rPr>
              <w:t>מסך ניהול סיסמאות ומשתמשים:</w:t>
            </w:r>
          </w:p>
          <w:p w14:paraId="4F933AFD" w14:textId="77777777" w:rsidR="00D27855" w:rsidRPr="00B1425A" w:rsidRDefault="00D27855" w:rsidP="002275A3">
            <w:pPr>
              <w:numPr>
                <w:ilvl w:val="0"/>
                <w:numId w:val="100"/>
              </w:numPr>
              <w:spacing w:after="200" w:line="360" w:lineRule="auto"/>
              <w:contextualSpacing/>
              <w:jc w:val="lowKashida"/>
              <w:rPr>
                <w:rFonts w:ascii="David" w:eastAsia="Calibri" w:hAnsi="David" w:cs="David"/>
                <w:u w:val="single"/>
                <w:rtl/>
              </w:rPr>
            </w:pPr>
            <w:r w:rsidRPr="00B1425A">
              <w:rPr>
                <w:rFonts w:ascii="David" w:eastAsiaTheme="minorHAnsi" w:hAnsi="David" w:cs="David"/>
                <w:rtl/>
              </w:rPr>
              <w:t>מסך זה מיועד לניהול משתמשים וסיסמאות של ספקי ההיסעים והנהגים שאינם עובדי משרד המשפטים ואינם מנוהלים על ידי המשרד. כולל החלפת סיסמא והוספת/עריכת/מחיקת משתמשים.</w:t>
            </w:r>
          </w:p>
        </w:tc>
        <w:tc>
          <w:tcPr>
            <w:tcW w:w="1416" w:type="dxa"/>
          </w:tcPr>
          <w:p w14:paraId="5E4ACE2E"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76D4A57B"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44F818F7" w14:textId="77777777" w:rsidTr="002275A3">
        <w:tc>
          <w:tcPr>
            <w:tcW w:w="938" w:type="dxa"/>
          </w:tcPr>
          <w:p w14:paraId="04C5C3E0"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19.</w:t>
            </w:r>
          </w:p>
        </w:tc>
        <w:tc>
          <w:tcPr>
            <w:tcW w:w="5528" w:type="dxa"/>
          </w:tcPr>
          <w:p w14:paraId="31F8182E" w14:textId="77777777" w:rsidR="00D27855" w:rsidRPr="00B1425A" w:rsidRDefault="00D27855" w:rsidP="002275A3">
            <w:pPr>
              <w:spacing w:line="360" w:lineRule="auto"/>
              <w:jc w:val="lowKashida"/>
              <w:outlineLvl w:val="1"/>
              <w:rPr>
                <w:rFonts w:ascii="David" w:hAnsi="David" w:cs="David"/>
                <w:rtl/>
              </w:rPr>
            </w:pPr>
            <w:bookmarkStart w:id="300" w:name="_Toc162797481"/>
            <w:r w:rsidRPr="00B1425A">
              <w:rPr>
                <w:rFonts w:ascii="David" w:hAnsi="David" w:cs="David"/>
                <w:u w:val="single"/>
                <w:rtl/>
              </w:rPr>
              <w:t>מסך הגדרות מערכת כלליות</w:t>
            </w:r>
            <w:r w:rsidRPr="00B1425A">
              <w:rPr>
                <w:rFonts w:ascii="David" w:hAnsi="David" w:cs="David"/>
                <w:rtl/>
              </w:rPr>
              <w:t>:</w:t>
            </w:r>
            <w:bookmarkEnd w:id="300"/>
          </w:p>
          <w:p w14:paraId="2C5E1866" w14:textId="77777777" w:rsidR="00D27855" w:rsidRPr="00B1425A" w:rsidRDefault="00D27855" w:rsidP="002275A3">
            <w:pPr>
              <w:numPr>
                <w:ilvl w:val="0"/>
                <w:numId w:val="101"/>
              </w:numPr>
              <w:tabs>
                <w:tab w:val="right" w:pos="7412"/>
                <w:tab w:val="right" w:pos="8312"/>
              </w:tabs>
              <w:spacing w:line="360" w:lineRule="auto"/>
              <w:jc w:val="lowKashida"/>
              <w:rPr>
                <w:rFonts w:ascii="David" w:hAnsi="David" w:cs="David"/>
              </w:rPr>
            </w:pPr>
            <w:r w:rsidRPr="00B1425A">
              <w:rPr>
                <w:rFonts w:ascii="David" w:hAnsi="David" w:cs="David"/>
                <w:rtl/>
              </w:rPr>
              <w:t>כל הגדרות האפליקציה יישמרו כמידע הניתן לעריכה באופן עצמאי על ידי מנהל האפליקציה מטעם הלקוח.</w:t>
            </w:r>
          </w:p>
          <w:p w14:paraId="30DABCEC" w14:textId="77777777" w:rsidR="00D27855" w:rsidRPr="00B1425A" w:rsidRDefault="00D27855" w:rsidP="002275A3">
            <w:pPr>
              <w:numPr>
                <w:ilvl w:val="0"/>
                <w:numId w:val="101"/>
              </w:numPr>
              <w:tabs>
                <w:tab w:val="right" w:pos="7412"/>
                <w:tab w:val="right" w:pos="8312"/>
              </w:tabs>
              <w:spacing w:line="360" w:lineRule="auto"/>
              <w:jc w:val="lowKashida"/>
              <w:rPr>
                <w:rFonts w:ascii="David" w:hAnsi="David" w:cs="David"/>
                <w:rtl/>
              </w:rPr>
            </w:pPr>
            <w:r w:rsidRPr="00B1425A">
              <w:rPr>
                <w:rFonts w:ascii="David" w:hAnsi="David" w:cs="David"/>
                <w:rtl/>
              </w:rPr>
              <w:t xml:space="preserve">לא יכתבו הגדרות מערכת ופרמטרים שונים בקוד התכנות של האפליקציה </w:t>
            </w:r>
            <w:r w:rsidRPr="00B1425A">
              <w:rPr>
                <w:rFonts w:ascii="David" w:hAnsi="David" w:cs="David"/>
              </w:rPr>
              <w:t>Hard Coded)</w:t>
            </w:r>
            <w:r w:rsidRPr="00B1425A">
              <w:rPr>
                <w:rFonts w:ascii="David" w:hAnsi="David" w:cs="David"/>
                <w:rtl/>
              </w:rPr>
              <w:t>).</w:t>
            </w:r>
          </w:p>
        </w:tc>
        <w:tc>
          <w:tcPr>
            <w:tcW w:w="1416" w:type="dxa"/>
          </w:tcPr>
          <w:p w14:paraId="528E8898"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411B0769"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0AB350BD" w14:textId="77777777" w:rsidTr="002275A3">
        <w:tc>
          <w:tcPr>
            <w:tcW w:w="938" w:type="dxa"/>
          </w:tcPr>
          <w:p w14:paraId="7CE2A30E"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20.</w:t>
            </w:r>
          </w:p>
        </w:tc>
        <w:tc>
          <w:tcPr>
            <w:tcW w:w="5528" w:type="dxa"/>
          </w:tcPr>
          <w:p w14:paraId="1D963C6F" w14:textId="77777777" w:rsidR="00D27855" w:rsidRPr="00B1425A" w:rsidRDefault="00D27855" w:rsidP="002275A3">
            <w:pPr>
              <w:spacing w:line="360" w:lineRule="auto"/>
              <w:jc w:val="lowKashida"/>
              <w:outlineLvl w:val="1"/>
              <w:rPr>
                <w:rFonts w:ascii="David" w:hAnsi="David" w:cs="David"/>
                <w:rtl/>
              </w:rPr>
            </w:pPr>
            <w:bookmarkStart w:id="301" w:name="_Toc162797483"/>
            <w:r w:rsidRPr="00B1425A">
              <w:rPr>
                <w:rFonts w:ascii="David" w:hAnsi="David" w:cs="David"/>
                <w:u w:val="single"/>
                <w:rtl/>
              </w:rPr>
              <w:t>מסך יומן פעילות (</w:t>
            </w:r>
            <w:r w:rsidRPr="00B1425A">
              <w:rPr>
                <w:rFonts w:ascii="David" w:hAnsi="David" w:cs="David"/>
                <w:u w:val="single"/>
              </w:rPr>
              <w:t>LOG</w:t>
            </w:r>
            <w:r w:rsidRPr="00B1425A">
              <w:rPr>
                <w:rFonts w:ascii="David" w:hAnsi="David" w:cs="David"/>
                <w:u w:val="single"/>
                <w:rtl/>
              </w:rPr>
              <w:t>)</w:t>
            </w:r>
            <w:r w:rsidRPr="00B1425A">
              <w:rPr>
                <w:rFonts w:ascii="David" w:hAnsi="David" w:cs="David"/>
                <w:rtl/>
              </w:rPr>
              <w:t>:</w:t>
            </w:r>
            <w:bookmarkEnd w:id="301"/>
          </w:p>
          <w:p w14:paraId="27993AFA" w14:textId="77777777" w:rsidR="00D27855" w:rsidRPr="00B1425A" w:rsidRDefault="00D27855" w:rsidP="002275A3">
            <w:pPr>
              <w:numPr>
                <w:ilvl w:val="0"/>
                <w:numId w:val="102"/>
              </w:numPr>
              <w:tabs>
                <w:tab w:val="num" w:pos="1588"/>
              </w:tabs>
              <w:spacing w:after="120" w:line="360" w:lineRule="auto"/>
              <w:ind w:left="1588" w:right="1588" w:hanging="397"/>
              <w:jc w:val="lowKashida"/>
              <w:outlineLvl w:val="1"/>
              <w:rPr>
                <w:rFonts w:ascii="David" w:hAnsi="David" w:cs="David"/>
                <w:b/>
                <w:bCs/>
                <w:snapToGrid w:val="0"/>
                <w:u w:val="single"/>
                <w:rtl/>
              </w:rPr>
            </w:pPr>
            <w:bookmarkStart w:id="302" w:name="_Toc162797484"/>
            <w:r w:rsidRPr="00B1425A">
              <w:rPr>
                <w:rFonts w:ascii="David" w:hAnsi="David" w:cs="David"/>
                <w:rtl/>
              </w:rPr>
              <w:t>הצגת המידע תוך חיפוש סינון ומיון מהיר על פי סוג משתמש, שם משתמש, תאריך, יחידה, סוג פעולה.</w:t>
            </w:r>
            <w:bookmarkEnd w:id="302"/>
          </w:p>
        </w:tc>
        <w:tc>
          <w:tcPr>
            <w:tcW w:w="1416" w:type="dxa"/>
          </w:tcPr>
          <w:p w14:paraId="3C785BB1"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70626B17"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155AD7A9" w14:textId="77777777" w:rsidTr="002275A3">
        <w:tc>
          <w:tcPr>
            <w:tcW w:w="938" w:type="dxa"/>
          </w:tcPr>
          <w:p w14:paraId="1C2D0E0C"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21.</w:t>
            </w:r>
          </w:p>
        </w:tc>
        <w:tc>
          <w:tcPr>
            <w:tcW w:w="5528" w:type="dxa"/>
          </w:tcPr>
          <w:p w14:paraId="07809C5C" w14:textId="77777777" w:rsidR="00D27855" w:rsidRPr="00B1425A" w:rsidRDefault="00D27855" w:rsidP="002275A3">
            <w:pPr>
              <w:spacing w:line="360" w:lineRule="auto"/>
              <w:jc w:val="lowKashida"/>
              <w:outlineLvl w:val="1"/>
              <w:rPr>
                <w:rFonts w:ascii="David" w:hAnsi="David" w:cs="David"/>
                <w:rtl/>
              </w:rPr>
            </w:pPr>
            <w:bookmarkStart w:id="303" w:name="_Toc162797485"/>
            <w:r w:rsidRPr="00B1425A">
              <w:rPr>
                <w:rFonts w:ascii="David" w:hAnsi="David" w:cs="David"/>
                <w:u w:val="single"/>
                <w:rtl/>
              </w:rPr>
              <w:t xml:space="preserve">הזדהות במערכת </w:t>
            </w:r>
            <w:r w:rsidRPr="00B1425A">
              <w:rPr>
                <w:rFonts w:ascii="David" w:hAnsi="David" w:cs="David"/>
                <w:u w:val="single"/>
              </w:rPr>
              <w:t>WEB</w:t>
            </w:r>
            <w:r w:rsidRPr="00B1425A">
              <w:rPr>
                <w:rFonts w:ascii="David" w:hAnsi="David" w:cs="David"/>
                <w:rtl/>
              </w:rPr>
              <w:t>:</w:t>
            </w:r>
            <w:bookmarkEnd w:id="303"/>
          </w:p>
          <w:p w14:paraId="6BFB1929" w14:textId="20B1EE55" w:rsidR="00D27855" w:rsidRPr="00B1425A" w:rsidRDefault="00D27855" w:rsidP="002275A3">
            <w:pPr>
              <w:numPr>
                <w:ilvl w:val="0"/>
                <w:numId w:val="103"/>
              </w:numPr>
              <w:spacing w:line="360" w:lineRule="auto"/>
              <w:contextualSpacing/>
              <w:jc w:val="lowKashida"/>
              <w:rPr>
                <w:rFonts w:ascii="David" w:eastAsia="Calibri" w:hAnsi="David" w:cs="David"/>
              </w:rPr>
            </w:pPr>
            <w:r w:rsidRPr="00B1425A">
              <w:rPr>
                <w:rFonts w:ascii="David" w:eastAsiaTheme="minorHAnsi" w:hAnsi="David" w:cs="David"/>
                <w:rtl/>
              </w:rPr>
              <w:t>עובדי משרד המשפטים - ההזדהות תתבצע לפי מספר עובד שיינתן לעובד ע"י נציג המשרד וסיסמא שתישלח בכל כניסה באמצעות מסרון.</w:t>
            </w:r>
            <w:r w:rsidR="00DC7EEA">
              <w:rPr>
                <w:rFonts w:ascii="David" w:eastAsia="Calibri" w:hAnsi="David" w:cs="David" w:hint="cs"/>
                <w:rtl/>
              </w:rPr>
              <w:t xml:space="preserve"> </w:t>
            </w:r>
          </w:p>
          <w:p w14:paraId="1B012C63" w14:textId="77777777" w:rsidR="00D27855" w:rsidRPr="00B1425A" w:rsidRDefault="00D27855" w:rsidP="002275A3">
            <w:pPr>
              <w:numPr>
                <w:ilvl w:val="0"/>
                <w:numId w:val="103"/>
              </w:numPr>
              <w:spacing w:line="360" w:lineRule="auto"/>
              <w:jc w:val="lowKashida"/>
              <w:rPr>
                <w:rFonts w:ascii="David" w:eastAsia="Calibri" w:hAnsi="David" w:cs="David"/>
              </w:rPr>
            </w:pPr>
            <w:r w:rsidRPr="00B1425A">
              <w:rPr>
                <w:rFonts w:ascii="David" w:eastAsiaTheme="minorHAnsi" w:hAnsi="David" w:cs="David"/>
                <w:rtl/>
              </w:rPr>
              <w:t>יינתן מענה לטלפונים כשרים שלא מקבלים מסרונים - באמצעות המייל המשרדי</w:t>
            </w:r>
          </w:p>
          <w:p w14:paraId="17109A6C" w14:textId="77777777" w:rsidR="00D27855" w:rsidRPr="00B1425A" w:rsidRDefault="00D27855" w:rsidP="002275A3">
            <w:pPr>
              <w:numPr>
                <w:ilvl w:val="0"/>
                <w:numId w:val="103"/>
              </w:numPr>
              <w:spacing w:after="120" w:line="360" w:lineRule="auto"/>
              <w:ind w:left="360"/>
              <w:jc w:val="lowKashida"/>
              <w:outlineLvl w:val="1"/>
              <w:rPr>
                <w:rFonts w:ascii="David" w:hAnsi="David" w:cs="David"/>
                <w:b/>
                <w:bCs/>
                <w:snapToGrid w:val="0"/>
                <w:u w:val="single"/>
                <w:rtl/>
              </w:rPr>
            </w:pPr>
            <w:bookmarkStart w:id="304" w:name="_Toc162797486"/>
            <w:r w:rsidRPr="00B1425A">
              <w:rPr>
                <w:rFonts w:ascii="David" w:eastAsiaTheme="minorHAnsi" w:hAnsi="David" w:cs="David"/>
                <w:rtl/>
              </w:rPr>
              <w:t xml:space="preserve">ספקים חיצוניים -  ההזדהות תתבצע לפי </w:t>
            </w:r>
            <w:r w:rsidRPr="00B1425A">
              <w:rPr>
                <w:rFonts w:ascii="David" w:eastAsiaTheme="minorHAnsi" w:hAnsi="David" w:cs="David"/>
              </w:rPr>
              <w:t>USER</w:t>
            </w:r>
            <w:r w:rsidRPr="00B1425A">
              <w:rPr>
                <w:rFonts w:ascii="David" w:eastAsiaTheme="minorHAnsi" w:hAnsi="David" w:cs="David"/>
                <w:rtl/>
              </w:rPr>
              <w:t xml:space="preserve"> וסיסמא פנימיים במערכת שיוגדרו על ידי מנהל האפליקציה של משרד המשפטים.</w:t>
            </w:r>
            <w:bookmarkEnd w:id="304"/>
          </w:p>
        </w:tc>
        <w:tc>
          <w:tcPr>
            <w:tcW w:w="1416" w:type="dxa"/>
          </w:tcPr>
          <w:p w14:paraId="7300ED82"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05A490FC"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0D673330" w14:textId="77777777" w:rsidTr="002275A3">
        <w:tc>
          <w:tcPr>
            <w:tcW w:w="938" w:type="dxa"/>
          </w:tcPr>
          <w:p w14:paraId="59102624"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lastRenderedPageBreak/>
              <w:t>22.</w:t>
            </w:r>
          </w:p>
        </w:tc>
        <w:tc>
          <w:tcPr>
            <w:tcW w:w="5528" w:type="dxa"/>
          </w:tcPr>
          <w:p w14:paraId="5B941250" w14:textId="77777777" w:rsidR="00D27855" w:rsidRPr="00B1425A" w:rsidRDefault="00D27855" w:rsidP="002275A3">
            <w:pPr>
              <w:spacing w:after="200" w:line="360" w:lineRule="auto"/>
              <w:jc w:val="lowKashida"/>
              <w:rPr>
                <w:rFonts w:ascii="David" w:eastAsia="Calibri" w:hAnsi="David" w:cs="David"/>
                <w:u w:val="single"/>
                <w:rtl/>
              </w:rPr>
            </w:pPr>
            <w:r w:rsidRPr="00B1425A">
              <w:rPr>
                <w:rFonts w:ascii="David" w:eastAsiaTheme="minorHAnsi" w:hAnsi="David" w:cs="David"/>
                <w:u w:val="single"/>
                <w:rtl/>
              </w:rPr>
              <w:t>מסך הקמת בקשות נסיעה:</w:t>
            </w:r>
          </w:p>
          <w:p w14:paraId="5A8F5BBB" w14:textId="77777777" w:rsidR="00D27855" w:rsidRPr="00B1425A" w:rsidRDefault="00D27855" w:rsidP="002275A3">
            <w:pPr>
              <w:numPr>
                <w:ilvl w:val="0"/>
                <w:numId w:val="104"/>
              </w:numPr>
              <w:spacing w:line="360" w:lineRule="auto"/>
              <w:contextualSpacing/>
              <w:jc w:val="lowKashida"/>
              <w:rPr>
                <w:rFonts w:ascii="David" w:eastAsia="Calibri" w:hAnsi="David" w:cs="David"/>
              </w:rPr>
            </w:pPr>
            <w:r w:rsidRPr="00B1425A">
              <w:rPr>
                <w:rFonts w:ascii="David" w:eastAsiaTheme="minorHAnsi" w:hAnsi="David" w:cs="David"/>
                <w:rtl/>
              </w:rPr>
              <w:t>מיועד למנהלי נסיעה שיוגדרו ע"י מנהל המערכת המשרדי - רישום גורף או פרטני לעובדים שבאחריותם (על פי יחידה).</w:t>
            </w:r>
          </w:p>
          <w:p w14:paraId="48BEF883" w14:textId="77777777" w:rsidR="00D27855" w:rsidRPr="00B1425A" w:rsidRDefault="00D27855" w:rsidP="002275A3">
            <w:pPr>
              <w:numPr>
                <w:ilvl w:val="0"/>
                <w:numId w:val="104"/>
              </w:numPr>
              <w:spacing w:line="360" w:lineRule="auto"/>
              <w:contextualSpacing/>
              <w:jc w:val="lowKashida"/>
              <w:rPr>
                <w:rFonts w:ascii="David" w:eastAsia="Calibri" w:hAnsi="David" w:cs="David"/>
              </w:rPr>
            </w:pPr>
            <w:r w:rsidRPr="00B1425A">
              <w:rPr>
                <w:rFonts w:ascii="David" w:eastAsiaTheme="minorHAnsi" w:hAnsi="David" w:cs="David"/>
                <w:rtl/>
              </w:rPr>
              <w:t>מיועד להקמת בקשות נסיעה באופן עצמי ע"י עובדים המורשים להזמנת נסיעות.</w:t>
            </w:r>
          </w:p>
          <w:p w14:paraId="6150A2CA" w14:textId="77777777" w:rsidR="00D27855" w:rsidRPr="00B1425A" w:rsidRDefault="00D27855" w:rsidP="002275A3">
            <w:pPr>
              <w:numPr>
                <w:ilvl w:val="0"/>
                <w:numId w:val="104"/>
              </w:numPr>
              <w:spacing w:line="360" w:lineRule="auto"/>
              <w:contextualSpacing/>
              <w:jc w:val="lowKashida"/>
              <w:rPr>
                <w:rFonts w:ascii="David" w:eastAsia="Calibri" w:hAnsi="David" w:cs="David"/>
              </w:rPr>
            </w:pPr>
            <w:r w:rsidRPr="00B1425A">
              <w:rPr>
                <w:rFonts w:ascii="David" w:eastAsiaTheme="minorHAnsi" w:hAnsi="David" w:cs="David"/>
                <w:rtl/>
              </w:rPr>
              <w:t>מנהל נסיעה יוכל להקים בקשות נסיעה על פי כתובות האתרים שיוגדרו ע"י מנהל המערכת.</w:t>
            </w:r>
          </w:p>
          <w:p w14:paraId="6D81FA1E" w14:textId="77777777" w:rsidR="00D27855" w:rsidRPr="00B1425A" w:rsidRDefault="00D27855" w:rsidP="002275A3">
            <w:pPr>
              <w:numPr>
                <w:ilvl w:val="0"/>
                <w:numId w:val="104"/>
              </w:numPr>
              <w:spacing w:line="360" w:lineRule="auto"/>
              <w:contextualSpacing/>
              <w:jc w:val="lowKashida"/>
              <w:rPr>
                <w:rFonts w:ascii="David" w:eastAsia="Calibri" w:hAnsi="David" w:cs="David"/>
              </w:rPr>
            </w:pPr>
            <w:r w:rsidRPr="00B1425A">
              <w:rPr>
                <w:rFonts w:ascii="David" w:eastAsiaTheme="minorHAnsi" w:hAnsi="David" w:cs="David"/>
                <w:rtl/>
              </w:rPr>
              <w:t>אפשרות לסימון ע"י אחראי נסיעה שיוגדר ע"י מנהל מערכת לכל עובד על שימוש בפועל בנסיעה שהוקמה ("עלה/לא עלה לנסיעה").</w:t>
            </w:r>
          </w:p>
          <w:p w14:paraId="2E654FD4" w14:textId="77777777" w:rsidR="00D27855" w:rsidRPr="00B1425A" w:rsidRDefault="00D27855" w:rsidP="002275A3">
            <w:pPr>
              <w:numPr>
                <w:ilvl w:val="0"/>
                <w:numId w:val="104"/>
              </w:numPr>
              <w:spacing w:line="360" w:lineRule="auto"/>
              <w:contextualSpacing/>
              <w:jc w:val="lowKashida"/>
              <w:rPr>
                <w:rFonts w:ascii="David" w:eastAsia="Calibri" w:hAnsi="David" w:cs="David"/>
                <w:rtl/>
              </w:rPr>
            </w:pPr>
            <w:r w:rsidRPr="00B1425A">
              <w:rPr>
                <w:rFonts w:ascii="David" w:eastAsiaTheme="minorHAnsi" w:hAnsi="David" w:cs="David"/>
                <w:rtl/>
              </w:rPr>
              <w:t>נסיעות שמשויכות לבקשה - לחיצה על שם המסלול תביא למסך משנה של "נסיעה פרטנית" בה יוצגו פרטיה.</w:t>
            </w:r>
          </w:p>
          <w:p w14:paraId="7FB44676" w14:textId="77777777" w:rsidR="00D27855" w:rsidRPr="00B1425A" w:rsidRDefault="00D27855" w:rsidP="002275A3">
            <w:pPr>
              <w:numPr>
                <w:ilvl w:val="0"/>
                <w:numId w:val="104"/>
              </w:numPr>
              <w:spacing w:line="360" w:lineRule="auto"/>
              <w:contextualSpacing/>
              <w:jc w:val="lowKashida"/>
              <w:rPr>
                <w:rFonts w:ascii="David" w:eastAsia="Calibri" w:hAnsi="David" w:cs="David"/>
              </w:rPr>
            </w:pPr>
            <w:r w:rsidRPr="00B1425A">
              <w:rPr>
                <w:rFonts w:ascii="David" w:eastAsiaTheme="minorHAnsi" w:hAnsi="David" w:cs="David"/>
                <w:rtl/>
              </w:rPr>
              <w:t>חסימת אפשרות שינוי נסיעה/הקמת נסיעה אחרת אם כבר הוקמה נסיעה על פי אותה בקשה.</w:t>
            </w:r>
          </w:p>
          <w:p w14:paraId="420023E3" w14:textId="77777777" w:rsidR="00D27855" w:rsidRPr="00B1425A" w:rsidRDefault="00D27855" w:rsidP="002275A3">
            <w:pPr>
              <w:numPr>
                <w:ilvl w:val="0"/>
                <w:numId w:val="104"/>
              </w:numPr>
              <w:spacing w:line="360" w:lineRule="auto"/>
              <w:contextualSpacing/>
              <w:jc w:val="lowKashida"/>
              <w:rPr>
                <w:rFonts w:ascii="David" w:eastAsia="Calibri" w:hAnsi="David" w:cs="David"/>
                <w:b/>
                <w:bCs/>
                <w:u w:val="single"/>
                <w:rtl/>
              </w:rPr>
            </w:pPr>
            <w:r w:rsidRPr="00B1425A">
              <w:rPr>
                <w:rFonts w:ascii="David" w:eastAsiaTheme="minorHAnsi" w:hAnsi="David" w:cs="David"/>
                <w:rtl/>
              </w:rPr>
              <w:t>מספר הימים שניתן להזמין בהם נסיעה מראש ויכולת לשנות/לבטל בקשת נסיעה - יוגדרו בהגדרות מערכת כלליות.</w:t>
            </w:r>
          </w:p>
        </w:tc>
        <w:tc>
          <w:tcPr>
            <w:tcW w:w="1416" w:type="dxa"/>
          </w:tcPr>
          <w:p w14:paraId="1A6DA198"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7ADD0DCC"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0938B03F" w14:textId="77777777" w:rsidTr="002275A3">
        <w:tc>
          <w:tcPr>
            <w:tcW w:w="938" w:type="dxa"/>
          </w:tcPr>
          <w:p w14:paraId="4B237774"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23.</w:t>
            </w:r>
          </w:p>
        </w:tc>
        <w:tc>
          <w:tcPr>
            <w:tcW w:w="5528" w:type="dxa"/>
          </w:tcPr>
          <w:p w14:paraId="2AAA6DC4" w14:textId="77777777" w:rsidR="00D27855" w:rsidRPr="00B1425A" w:rsidRDefault="00D27855" w:rsidP="002275A3">
            <w:pPr>
              <w:spacing w:after="200" w:line="360" w:lineRule="auto"/>
              <w:jc w:val="lowKashida"/>
              <w:rPr>
                <w:rFonts w:ascii="David" w:eastAsia="Calibri" w:hAnsi="David" w:cs="David"/>
                <w:u w:val="single"/>
                <w:rtl/>
              </w:rPr>
            </w:pPr>
            <w:r w:rsidRPr="00B1425A">
              <w:rPr>
                <w:rFonts w:ascii="David" w:eastAsiaTheme="minorHAnsi" w:hAnsi="David" w:cs="David"/>
                <w:u w:val="single"/>
                <w:rtl/>
              </w:rPr>
              <w:t>מסך הפקה:</w:t>
            </w:r>
          </w:p>
          <w:p w14:paraId="6741BCC3" w14:textId="77777777" w:rsidR="00D27855" w:rsidRPr="00B1425A" w:rsidRDefault="00D27855" w:rsidP="002275A3">
            <w:pPr>
              <w:numPr>
                <w:ilvl w:val="0"/>
                <w:numId w:val="105"/>
              </w:numPr>
              <w:spacing w:after="200" w:line="360" w:lineRule="auto"/>
              <w:contextualSpacing/>
              <w:jc w:val="lowKashida"/>
              <w:rPr>
                <w:rFonts w:ascii="David" w:eastAsia="Calibri" w:hAnsi="David" w:cs="David"/>
                <w:u w:val="single"/>
              </w:rPr>
            </w:pPr>
            <w:r w:rsidRPr="00B1425A">
              <w:rPr>
                <w:rFonts w:ascii="David" w:eastAsiaTheme="minorHAnsi" w:hAnsi="David" w:cs="David"/>
                <w:rtl/>
              </w:rPr>
              <w:t>מסך המיועד להפקת נסיעות בהתבסס על בקשות הנסיעה של מנהלי נסיעה (נסיעה מזדמנת - חד פעמית) ונסיעות שיוכנסו ע"י מנהל המערכת (נסיעות מזדמנות -חד פעמיות, ונסיעות קבועות - נסיעה על בסיס יומי/שבועי/חודשי) - יהיה בשימוש מנהל מערכת - מנהל תחום תחבורה.</w:t>
            </w:r>
          </w:p>
          <w:p w14:paraId="5FF36665" w14:textId="77777777" w:rsidR="00D27855" w:rsidRPr="00B1425A" w:rsidRDefault="00D27855" w:rsidP="002275A3">
            <w:pPr>
              <w:numPr>
                <w:ilvl w:val="0"/>
                <w:numId w:val="105"/>
              </w:numPr>
              <w:spacing w:line="360" w:lineRule="auto"/>
              <w:contextualSpacing/>
              <w:jc w:val="lowKashida"/>
              <w:rPr>
                <w:rFonts w:ascii="David" w:eastAsia="Calibri" w:hAnsi="David" w:cs="David"/>
              </w:rPr>
            </w:pPr>
            <w:r w:rsidRPr="00B1425A">
              <w:rPr>
                <w:rFonts w:ascii="David" w:eastAsiaTheme="minorHAnsi" w:hAnsi="David" w:cs="David"/>
                <w:rtl/>
              </w:rPr>
              <w:t>בחירה בין הפקה ליחידה אחת או מספר יחידות יחד,  היחידות יוגדרו במערכת.</w:t>
            </w:r>
          </w:p>
          <w:p w14:paraId="17AC1D91" w14:textId="77777777" w:rsidR="00D27855" w:rsidRPr="00B1425A" w:rsidRDefault="00D27855" w:rsidP="002275A3">
            <w:pPr>
              <w:numPr>
                <w:ilvl w:val="0"/>
                <w:numId w:val="105"/>
              </w:numPr>
              <w:spacing w:line="360" w:lineRule="auto"/>
              <w:contextualSpacing/>
              <w:jc w:val="lowKashida"/>
              <w:rPr>
                <w:rFonts w:ascii="David" w:eastAsia="Calibri" w:hAnsi="David" w:cs="David"/>
              </w:rPr>
            </w:pPr>
            <w:r w:rsidRPr="00B1425A">
              <w:rPr>
                <w:rFonts w:ascii="David" w:eastAsiaTheme="minorHAnsi" w:hAnsi="David" w:cs="David"/>
                <w:rtl/>
              </w:rPr>
              <w:t>המערכת תאפשר להקים מספר נסיעות במקביל, כל נסיעה תופק במסך נפרד.</w:t>
            </w:r>
          </w:p>
          <w:p w14:paraId="40F6F43B" w14:textId="77777777" w:rsidR="00D27855" w:rsidRPr="00B1425A" w:rsidRDefault="00D27855" w:rsidP="002275A3">
            <w:pPr>
              <w:numPr>
                <w:ilvl w:val="0"/>
                <w:numId w:val="105"/>
              </w:numPr>
              <w:spacing w:line="360" w:lineRule="auto"/>
              <w:contextualSpacing/>
              <w:jc w:val="lowKashida"/>
              <w:rPr>
                <w:rFonts w:ascii="David" w:eastAsia="Calibri" w:hAnsi="David" w:cs="David"/>
              </w:rPr>
            </w:pPr>
            <w:r w:rsidRPr="00B1425A">
              <w:rPr>
                <w:rFonts w:ascii="David" w:eastAsiaTheme="minorHAnsi" w:hAnsi="David" w:cs="David"/>
                <w:rtl/>
              </w:rPr>
              <w:t>איחוד יחידות בהפקה - שילוב נסיעות בין מספר יחידות לצורך ייעול וחסכון כספי.</w:t>
            </w:r>
          </w:p>
          <w:p w14:paraId="5D0449E2" w14:textId="77777777" w:rsidR="00D27855" w:rsidRPr="00B1425A" w:rsidRDefault="00D27855" w:rsidP="002275A3">
            <w:pPr>
              <w:numPr>
                <w:ilvl w:val="0"/>
                <w:numId w:val="105"/>
              </w:numPr>
              <w:spacing w:line="360" w:lineRule="auto"/>
              <w:contextualSpacing/>
              <w:jc w:val="lowKashida"/>
              <w:rPr>
                <w:rFonts w:ascii="David" w:eastAsia="Calibri" w:hAnsi="David" w:cs="David"/>
              </w:rPr>
            </w:pPr>
            <w:r w:rsidRPr="00B1425A">
              <w:rPr>
                <w:rFonts w:ascii="David" w:eastAsiaTheme="minorHAnsi" w:hAnsi="David" w:cs="David"/>
                <w:rtl/>
              </w:rPr>
              <w:t xml:space="preserve">בחירת בין הפקה רגילה - בחירת כתובת או דרך נקודת איסוף מרכזית (שתוגדר ע"י המערכת לפי כתובות </w:t>
            </w:r>
            <w:r w:rsidRPr="00B1425A">
              <w:rPr>
                <w:rFonts w:ascii="David" w:eastAsiaTheme="minorHAnsi" w:hAnsi="David" w:cs="David"/>
                <w:rtl/>
              </w:rPr>
              <w:lastRenderedPageBreak/>
              <w:t>העובדים) ובחירה מתוך רשימת ערים להן הוקמה נקודת איסוף מרכזית במערכת, למנהל המערכת (מנהל תחום תחבורה)</w:t>
            </w:r>
          </w:p>
          <w:p w14:paraId="089343C3" w14:textId="77777777" w:rsidR="00D27855" w:rsidRPr="00B1425A" w:rsidRDefault="00D27855" w:rsidP="002275A3">
            <w:pPr>
              <w:numPr>
                <w:ilvl w:val="0"/>
                <w:numId w:val="105"/>
              </w:numPr>
              <w:spacing w:line="360" w:lineRule="auto"/>
              <w:jc w:val="lowKashida"/>
              <w:rPr>
                <w:rFonts w:ascii="David" w:eastAsia="Calibri" w:hAnsi="David" w:cs="David"/>
              </w:rPr>
            </w:pPr>
            <w:r w:rsidRPr="00B1425A">
              <w:rPr>
                <w:rFonts w:ascii="David" w:eastAsiaTheme="minorHAnsi" w:hAnsi="David" w:cs="David"/>
                <w:rtl/>
              </w:rPr>
              <w:t>בחירת הפקה לאיסוף/פיזור/איסוף ופיזור.</w:t>
            </w:r>
          </w:p>
          <w:p w14:paraId="149B4F75" w14:textId="77777777" w:rsidR="00D27855" w:rsidRPr="00B1425A" w:rsidRDefault="00D27855" w:rsidP="002275A3">
            <w:pPr>
              <w:numPr>
                <w:ilvl w:val="0"/>
                <w:numId w:val="105"/>
              </w:numPr>
              <w:spacing w:line="360" w:lineRule="auto"/>
              <w:jc w:val="lowKashida"/>
              <w:rPr>
                <w:rFonts w:ascii="David" w:eastAsia="Calibri" w:hAnsi="David" w:cs="David"/>
              </w:rPr>
            </w:pPr>
            <w:r w:rsidRPr="00B1425A">
              <w:rPr>
                <w:rFonts w:ascii="David" w:eastAsiaTheme="minorHAnsi" w:hAnsi="David" w:cs="David"/>
                <w:rtl/>
              </w:rPr>
              <w:t>קביעת טווח הפקה - תאריך: תינתן האפשרות להזמנת נסיעה למספר ימים, שעת התחלה ושעת סיום.</w:t>
            </w:r>
          </w:p>
          <w:p w14:paraId="2543F726" w14:textId="77777777" w:rsidR="00D27855" w:rsidRPr="00B1425A" w:rsidRDefault="00D27855" w:rsidP="002275A3">
            <w:pPr>
              <w:numPr>
                <w:ilvl w:val="0"/>
                <w:numId w:val="105"/>
              </w:numPr>
              <w:spacing w:line="360" w:lineRule="auto"/>
              <w:jc w:val="lowKashida"/>
              <w:rPr>
                <w:rFonts w:ascii="David" w:eastAsia="Calibri" w:hAnsi="David" w:cs="David"/>
              </w:rPr>
            </w:pPr>
            <w:r w:rsidRPr="00B1425A">
              <w:rPr>
                <w:rFonts w:ascii="David" w:eastAsiaTheme="minorHAnsi" w:hAnsi="David" w:cs="David"/>
                <w:rtl/>
              </w:rPr>
              <w:t xml:space="preserve">עם תחילת ההפקה יוצגו סרגלי התקדמות ההפקה על המסך: כמות הנסיעות שנוצרו, כמות העובדים ששובצו לנסיעות, עלות משוערת, ספק נבחר </w:t>
            </w:r>
            <w:proofErr w:type="spellStart"/>
            <w:r w:rsidRPr="00B1425A">
              <w:rPr>
                <w:rFonts w:ascii="David" w:eastAsiaTheme="minorHAnsi" w:hAnsi="David" w:cs="David"/>
                <w:rtl/>
              </w:rPr>
              <w:t>וכו</w:t>
            </w:r>
            <w:proofErr w:type="spellEnd"/>
            <w:r w:rsidRPr="00B1425A">
              <w:rPr>
                <w:rFonts w:ascii="David" w:eastAsiaTheme="minorHAnsi" w:hAnsi="David" w:cs="David"/>
                <w:rtl/>
              </w:rPr>
              <w:t>'.</w:t>
            </w:r>
          </w:p>
          <w:p w14:paraId="3B6D36C2" w14:textId="77777777" w:rsidR="00D27855" w:rsidRPr="00B1425A" w:rsidRDefault="00D27855" w:rsidP="002275A3">
            <w:pPr>
              <w:numPr>
                <w:ilvl w:val="0"/>
                <w:numId w:val="105"/>
              </w:numPr>
              <w:spacing w:line="360" w:lineRule="auto"/>
              <w:jc w:val="lowKashida"/>
              <w:rPr>
                <w:rFonts w:ascii="David" w:eastAsia="Calibri" w:hAnsi="David" w:cs="David"/>
              </w:rPr>
            </w:pPr>
            <w:r w:rsidRPr="00B1425A">
              <w:rPr>
                <w:rFonts w:ascii="David" w:eastAsiaTheme="minorHAnsi" w:hAnsi="David" w:cs="David"/>
                <w:rtl/>
              </w:rPr>
              <w:t>העדפות מנהל המערכת - מנהל תחום תחבורה, לגבי הפקת היחידות וזהותם (איחוד/הפקה במשותף) יישמרו כברירת המחדל להפקה הבאה של אותו מנהל תחום תחבורה.</w:t>
            </w:r>
          </w:p>
          <w:p w14:paraId="67DA9507" w14:textId="77777777" w:rsidR="00D27855" w:rsidRPr="00B1425A" w:rsidRDefault="00D27855" w:rsidP="002275A3">
            <w:pPr>
              <w:numPr>
                <w:ilvl w:val="0"/>
                <w:numId w:val="105"/>
              </w:numPr>
              <w:spacing w:line="360" w:lineRule="auto"/>
              <w:jc w:val="lowKashida"/>
              <w:rPr>
                <w:rFonts w:ascii="David" w:eastAsia="Calibri" w:hAnsi="David" w:cs="David"/>
              </w:rPr>
            </w:pPr>
            <w:r w:rsidRPr="00B1425A">
              <w:rPr>
                <w:rFonts w:ascii="David" w:eastAsiaTheme="minorHAnsi" w:hAnsi="David" w:cs="David"/>
                <w:rtl/>
              </w:rPr>
              <w:t>כל נסיעה מקבלת מספר אוטומטי ייחודי (נומרטור) .</w:t>
            </w:r>
          </w:p>
          <w:p w14:paraId="4794249B" w14:textId="77777777" w:rsidR="00D27855" w:rsidRPr="00B1425A" w:rsidRDefault="00D27855" w:rsidP="002275A3">
            <w:pPr>
              <w:numPr>
                <w:ilvl w:val="0"/>
                <w:numId w:val="105"/>
              </w:numPr>
              <w:spacing w:line="360" w:lineRule="auto"/>
              <w:jc w:val="lowKashida"/>
              <w:rPr>
                <w:rFonts w:ascii="David" w:eastAsia="Calibri" w:hAnsi="David" w:cs="David"/>
              </w:rPr>
            </w:pPr>
            <w:r w:rsidRPr="00B1425A">
              <w:rPr>
                <w:rFonts w:ascii="David" w:eastAsiaTheme="minorHAnsi" w:hAnsi="David" w:cs="David"/>
                <w:rtl/>
              </w:rPr>
              <w:t>ההפקה מקבלת מספר אוטומטי ייחודי (נומרטור), וכל הנסיעות בה משויכות למספר הפקה זה.</w:t>
            </w:r>
          </w:p>
          <w:p w14:paraId="194D19D7" w14:textId="77777777" w:rsidR="00D27855" w:rsidRPr="00B1425A" w:rsidRDefault="00D27855" w:rsidP="002275A3">
            <w:pPr>
              <w:numPr>
                <w:ilvl w:val="0"/>
                <w:numId w:val="105"/>
              </w:numPr>
              <w:spacing w:line="360" w:lineRule="auto"/>
              <w:jc w:val="lowKashida"/>
              <w:rPr>
                <w:rFonts w:ascii="David" w:eastAsia="Calibri" w:hAnsi="David" w:cs="David"/>
              </w:rPr>
            </w:pPr>
            <w:r w:rsidRPr="00B1425A">
              <w:rPr>
                <w:rFonts w:ascii="David" w:eastAsiaTheme="minorHAnsi" w:hAnsi="David" w:cs="David"/>
                <w:rtl/>
              </w:rPr>
              <w:t>כל נסיעה תקבל שם ממנהל המערכת שיוזן ידני לאחר קבלת מספר אוטומטי ייחודי.</w:t>
            </w:r>
          </w:p>
          <w:p w14:paraId="3DE5042E" w14:textId="77777777" w:rsidR="00D27855" w:rsidRPr="00B1425A" w:rsidRDefault="00D27855" w:rsidP="002275A3">
            <w:pPr>
              <w:numPr>
                <w:ilvl w:val="0"/>
                <w:numId w:val="105"/>
              </w:numPr>
              <w:spacing w:line="360" w:lineRule="auto"/>
              <w:jc w:val="lowKashida"/>
              <w:rPr>
                <w:rFonts w:ascii="David" w:eastAsia="Calibri" w:hAnsi="David" w:cs="David"/>
                <w:rtl/>
              </w:rPr>
            </w:pPr>
            <w:r w:rsidRPr="00B1425A">
              <w:rPr>
                <w:rFonts w:ascii="David" w:eastAsiaTheme="minorHAnsi" w:hAnsi="David" w:cs="David"/>
                <w:rtl/>
              </w:rPr>
              <w:t>בסיום ההפקה מעבר אוטומטי למסך "נסיעות"  לצורך הצגת הנסיעות שהופקו.</w:t>
            </w:r>
          </w:p>
        </w:tc>
        <w:tc>
          <w:tcPr>
            <w:tcW w:w="1416" w:type="dxa"/>
          </w:tcPr>
          <w:p w14:paraId="15DE1F99"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lastRenderedPageBreak/>
              <w:t>קיים</w:t>
            </w:r>
          </w:p>
          <w:p w14:paraId="056EDD9E"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39E9A9DE" w14:textId="77777777" w:rsidTr="002275A3">
        <w:tc>
          <w:tcPr>
            <w:tcW w:w="938" w:type="dxa"/>
          </w:tcPr>
          <w:p w14:paraId="5ECE1D0D"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24.</w:t>
            </w:r>
          </w:p>
        </w:tc>
        <w:tc>
          <w:tcPr>
            <w:tcW w:w="5528" w:type="dxa"/>
          </w:tcPr>
          <w:p w14:paraId="243D7675" w14:textId="77777777" w:rsidR="00D27855" w:rsidRPr="00B1425A" w:rsidRDefault="00D27855" w:rsidP="002275A3">
            <w:pPr>
              <w:spacing w:after="200" w:line="360" w:lineRule="auto"/>
              <w:jc w:val="lowKashida"/>
              <w:rPr>
                <w:rFonts w:ascii="David" w:eastAsia="Calibri" w:hAnsi="David" w:cs="David"/>
                <w:rtl/>
              </w:rPr>
            </w:pPr>
            <w:r w:rsidRPr="00B1425A">
              <w:rPr>
                <w:rFonts w:ascii="David" w:eastAsiaTheme="minorHAnsi" w:hAnsi="David" w:cs="David"/>
                <w:u w:val="single"/>
                <w:rtl/>
              </w:rPr>
              <w:t>מסך נסיעות (הזמנות</w:t>
            </w:r>
            <w:r w:rsidRPr="00B1425A">
              <w:rPr>
                <w:rFonts w:ascii="David" w:eastAsiaTheme="minorHAnsi" w:hAnsi="David" w:cs="David"/>
                <w:rtl/>
              </w:rPr>
              <w:t>):</w:t>
            </w:r>
          </w:p>
          <w:p w14:paraId="64F62E35" w14:textId="77777777" w:rsidR="00D27855" w:rsidRPr="00B1425A" w:rsidRDefault="00D27855" w:rsidP="002275A3">
            <w:pPr>
              <w:numPr>
                <w:ilvl w:val="0"/>
                <w:numId w:val="106"/>
              </w:numPr>
              <w:spacing w:line="360" w:lineRule="auto"/>
              <w:contextualSpacing/>
              <w:jc w:val="lowKashida"/>
              <w:rPr>
                <w:rFonts w:ascii="David" w:eastAsia="Calibri" w:hAnsi="David" w:cs="David"/>
                <w:rtl/>
              </w:rPr>
            </w:pPr>
            <w:r w:rsidRPr="00B1425A">
              <w:rPr>
                <w:rFonts w:ascii="David" w:eastAsiaTheme="minorHAnsi" w:hAnsi="David" w:cs="David"/>
                <w:rtl/>
              </w:rPr>
              <w:t>הצגת כל הנסיעות שהופקו על פי הפעולות ב"מסך הפקה" (בעלות אותו מספר הפקה).</w:t>
            </w:r>
          </w:p>
          <w:p w14:paraId="5357A0F0"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בחירה בין תצוגת כרטיסיות או רשימת נסיעות.</w:t>
            </w:r>
          </w:p>
          <w:p w14:paraId="63C5F06D"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סטטוס הנסיעה מתעדכן בתצוגה על ידי פעולות רכז יזומות ("נשלח"/"בוצע ואושר על ידי רכז"/"בוטל") או אוטומטית כקבלת תגובה מספק הנסיעה("התקבל"</w:t>
            </w:r>
            <w:r w:rsidRPr="00B1425A">
              <w:rPr>
                <w:rFonts w:ascii="David" w:eastAsiaTheme="minorHAnsi" w:hAnsi="David" w:cs="David"/>
              </w:rPr>
              <w:t>/</w:t>
            </w:r>
            <w:r w:rsidRPr="00B1425A">
              <w:rPr>
                <w:rFonts w:ascii="David" w:eastAsiaTheme="minorHAnsi" w:hAnsi="David" w:cs="David"/>
                <w:rtl/>
              </w:rPr>
              <w:t>"אושר"/"בוצע").</w:t>
            </w:r>
          </w:p>
          <w:p w14:paraId="3BA56C40"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אפשרות למיון ו/או הצגת הנסיעות על פי : מספר נסיעה, תאריך, מצפון/מדרום, מוצא/יעד, האם עודכן ידנית, סוג רכב, מספר נוסעים, מחיר, ק"מ, משך, ספק, מספר הסכם, אתר (הצגת נסיעות ממספר אתרים במשותף) ,מספרי הפקה (הצגת נסיעות ממספר הפקות במשותף) ,סטטוס, סימון אישור עליה לרכב ע"י עובדים (כולם אישרו/חלק אישרו/כולם שללו/חלק שללו/לפחות אחד לא סימן).</w:t>
            </w:r>
          </w:p>
          <w:p w14:paraId="5436A73E" w14:textId="77777777" w:rsidR="00D27855" w:rsidRPr="00B1425A" w:rsidRDefault="00D27855" w:rsidP="002275A3">
            <w:pPr>
              <w:numPr>
                <w:ilvl w:val="0"/>
                <w:numId w:val="106"/>
              </w:numPr>
              <w:spacing w:line="360" w:lineRule="auto"/>
              <w:contextualSpacing/>
              <w:jc w:val="lowKashida"/>
              <w:rPr>
                <w:rFonts w:ascii="David" w:eastAsia="Calibri" w:hAnsi="David" w:cs="David"/>
              </w:rPr>
            </w:pPr>
            <w:r w:rsidRPr="00B1425A">
              <w:rPr>
                <w:rFonts w:ascii="David" w:eastAsiaTheme="minorHAnsi" w:hAnsi="David" w:cs="David"/>
                <w:rtl/>
              </w:rPr>
              <w:lastRenderedPageBreak/>
              <w:t>בכל נסיעה יוצגו מספר נסיעה, סטטוס שעה ותאריך נסיעה, מוצא, יעד, שם יחידת העובדים, תחנות האיסוף במסלול שנוצר, שעת הגעה לכל תחנה במסלול, תאריך ושעת הפקה, מספר הפקה, שם וקוד משתמש מנהל תחום תחבורה.</w:t>
            </w:r>
          </w:p>
          <w:p w14:paraId="4FBAE71D"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לחיצה על כרטיסיית/שורת הנסיעה תפתח במקביל את מסך  "נסיעה פרטנית".</w:t>
            </w:r>
          </w:p>
          <w:p w14:paraId="50412B76"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תתאפשר פעולות גורפת על כל הנסיעות /נסיעות נבחרות (ע"י סימון הנסיעות) : שליחה לספקים, שינוי סטטוס, ביטול, שינוי ספק, חישוב מחירים מחדש, אישור ביצוע, הקמת נסיעות נוספות בכיוון הפוך (פיזור לנסיעות איסוף קיימות ואיסוף לנסיעות פיזור קיימות).</w:t>
            </w:r>
          </w:p>
          <w:p w14:paraId="6F2D253B"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העברת נוסעים בין נסיעות על ידי "גרירת" עובד בין כרטיסיות נסיעה ויצירת נסיעה משותפת בעלת מסלול חדש. נסיעה שלא נותרו בה עובדים תבוטל.</w:t>
            </w:r>
          </w:p>
          <w:p w14:paraId="31FA40B2"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יתאפשר איחוד בין נסיעות ויצירת נסיעה משותפת בעלת מסלול חדש על ידי סימון מספר נסיעות או "גרירה" של כרטיסיית נסיעה לכרטיסיית נסיעה אחרת.</w:t>
            </w:r>
          </w:p>
          <w:p w14:paraId="6890B4AB"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הצגה מרובה של מסלולי נסיעות על גבי מפה משותפת.</w:t>
            </w:r>
          </w:p>
          <w:p w14:paraId="126FF351"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שליחת נסיעות לספקים בצורה גורפת על ידי בחירת מספר נסיעות/סימון כל הנסיעות .</w:t>
            </w:r>
          </w:p>
          <w:p w14:paraId="6BD6332E"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כל השינויים בנסיעות שבסטטוס "נשלח"/"בוצע"/"בוצע ואושר"  או ביטול נסיעה/פיצול נסיעה/איחוד נסיעות - יעודכנו באפליקציה ואצל ספק הנסיעה.</w:t>
            </w:r>
          </w:p>
          <w:p w14:paraId="137653DD"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חיפוש עובד על פי שם/מספר עובד והצגת נסיעותיו מתוך הנסיעות המוצגות במסך.</w:t>
            </w:r>
          </w:p>
          <w:p w14:paraId="3D7C0B58"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 xml:space="preserve">שליחת </w:t>
            </w:r>
            <w:r w:rsidRPr="00B1425A">
              <w:rPr>
                <w:rFonts w:ascii="David" w:eastAsiaTheme="minorHAnsi" w:hAnsi="David" w:cs="David"/>
              </w:rPr>
              <w:t>SMS</w:t>
            </w:r>
            <w:r w:rsidRPr="00B1425A">
              <w:rPr>
                <w:rFonts w:ascii="David" w:eastAsiaTheme="minorHAnsi" w:hAnsi="David" w:cs="David"/>
                <w:rtl/>
              </w:rPr>
              <w:t xml:space="preserve"> ו/או הודעה באפליקציה הסלולרית לעובדי נסיעות מסומנות/כל הנסיעות במסך כהודעה עם פרטי הנסיעה ו/או מלל חופשי להזנה.</w:t>
            </w:r>
          </w:p>
          <w:p w14:paraId="5ACC0270"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הדפסה כדוח ("דוח יומי")  של נסיעות מסומנות/כל הנסיעות במסך.</w:t>
            </w:r>
          </w:p>
          <w:p w14:paraId="5F8669DD"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חישוב מחירים מחדש לנסיעות מסומנות/כל הנסיעות במסך. לגבי נסיעות שכבר נשלחו לספק ונמצאות בסטטוס נשלח ומעלה - עם החישוב מחדש יתבצע עדכון פרטי הנסיעה בטבלת קשר ואצל הספק.</w:t>
            </w:r>
          </w:p>
          <w:p w14:paraId="429821B2"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lastRenderedPageBreak/>
              <w:t>נתוני מיקום של רכב הספק ששובץ לנסיעה יתקבלו אוטומטית במערכת מהאפליקציה הסלולרית של הנהג ו/או ע"י שימוש בנתוני חברות איתור רכב. בכל אחת מהנסיעות יוצג הק"מ בפועל מול הק"מ המתוכנן ותופעל התראה למנהל תחום התחבורה על חריגה מעבר לאחוז התראה שיוגדר בהגדרות מערכת.</w:t>
            </w:r>
          </w:p>
          <w:p w14:paraId="61517E68"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יש לאפשר חישוב מחיר נסיעה הן ע"פ התכנון והן ע"פ נסיעה בפועל ולהציג חריגים (ע"פ פרמטרים בהגדרות אתר).</w:t>
            </w:r>
          </w:p>
          <w:p w14:paraId="0E6B4655" w14:textId="77777777" w:rsidR="00D27855" w:rsidRPr="00B1425A" w:rsidRDefault="00D27855" w:rsidP="002275A3">
            <w:pPr>
              <w:numPr>
                <w:ilvl w:val="0"/>
                <w:numId w:val="106"/>
              </w:numPr>
              <w:spacing w:line="360" w:lineRule="auto"/>
              <w:jc w:val="lowKashida"/>
              <w:rPr>
                <w:rFonts w:ascii="David" w:eastAsia="Calibri" w:hAnsi="David" w:cs="David"/>
              </w:rPr>
            </w:pPr>
            <w:r w:rsidRPr="00B1425A">
              <w:rPr>
                <w:rFonts w:ascii="David" w:eastAsiaTheme="minorHAnsi" w:hAnsi="David" w:cs="David"/>
                <w:rtl/>
              </w:rPr>
              <w:t>כל שינוי, גורף או פרטני ,שיבוצע ע"י  מנהל תחום תחבורה בנסיעות שמוצגות במסך זה יעדכן בנסיעות פרטים שונים באופן אוטומטי (אם נדרש) כמפורט ב -"נסיעה פרטנית"</w:t>
            </w:r>
          </w:p>
          <w:p w14:paraId="4475E998" w14:textId="77777777" w:rsidR="00D27855" w:rsidRPr="00B1425A" w:rsidRDefault="00D27855" w:rsidP="002275A3">
            <w:pPr>
              <w:numPr>
                <w:ilvl w:val="0"/>
                <w:numId w:val="106"/>
              </w:numPr>
              <w:spacing w:line="360" w:lineRule="auto"/>
              <w:jc w:val="lowKashida"/>
              <w:rPr>
                <w:rFonts w:ascii="David" w:eastAsia="Calibri" w:hAnsi="David" w:cs="David"/>
                <w:rtl/>
              </w:rPr>
            </w:pPr>
            <w:r w:rsidRPr="00B1425A">
              <w:rPr>
                <w:rFonts w:ascii="David" w:eastAsiaTheme="minorHAnsi" w:hAnsi="David" w:cs="David"/>
                <w:rtl/>
              </w:rPr>
              <w:t>הפקת דו"ח חודשי לספקי ההיסעים הכולל נסיעות מאושרות, מחירים, תאריכים, סוגי רכב, פרטי הזמנות וסה"כ עלויות (לפי סוג רכב, תאריכי נסיעה, אתר, ספק, הסכם, שם המשרד, נציג שאישר את הנסיעה - מנהל המערכת).</w:t>
            </w:r>
          </w:p>
        </w:tc>
        <w:tc>
          <w:tcPr>
            <w:tcW w:w="1416" w:type="dxa"/>
          </w:tcPr>
          <w:p w14:paraId="7A8F4754"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lastRenderedPageBreak/>
              <w:t>קיים</w:t>
            </w:r>
          </w:p>
          <w:p w14:paraId="65B05CEC"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4358FFB3" w14:textId="77777777" w:rsidTr="002275A3">
        <w:tc>
          <w:tcPr>
            <w:tcW w:w="938" w:type="dxa"/>
          </w:tcPr>
          <w:p w14:paraId="54268536"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lastRenderedPageBreak/>
              <w:t>25.</w:t>
            </w:r>
          </w:p>
        </w:tc>
        <w:tc>
          <w:tcPr>
            <w:tcW w:w="5528" w:type="dxa"/>
          </w:tcPr>
          <w:p w14:paraId="64D1411B" w14:textId="77777777" w:rsidR="00D27855" w:rsidRPr="00B1425A" w:rsidRDefault="00D27855" w:rsidP="002275A3">
            <w:pPr>
              <w:spacing w:after="200" w:line="360" w:lineRule="auto"/>
              <w:jc w:val="lowKashida"/>
              <w:rPr>
                <w:rFonts w:ascii="David" w:eastAsia="Calibri" w:hAnsi="David" w:cs="David"/>
                <w:rtl/>
              </w:rPr>
            </w:pPr>
            <w:r w:rsidRPr="00B1425A">
              <w:rPr>
                <w:rFonts w:ascii="David" w:eastAsiaTheme="minorHAnsi" w:hAnsi="David" w:cs="David"/>
                <w:u w:val="single"/>
                <w:rtl/>
              </w:rPr>
              <w:t>מסך נסיעה פרטנית:</w:t>
            </w:r>
          </w:p>
          <w:p w14:paraId="4ABB9681" w14:textId="77777777" w:rsidR="00D27855" w:rsidRPr="00B1425A" w:rsidRDefault="00D27855" w:rsidP="002275A3">
            <w:pPr>
              <w:numPr>
                <w:ilvl w:val="0"/>
                <w:numId w:val="107"/>
              </w:numPr>
              <w:spacing w:line="360" w:lineRule="auto"/>
              <w:contextualSpacing/>
              <w:jc w:val="lowKashida"/>
              <w:rPr>
                <w:rFonts w:ascii="David" w:eastAsia="Calibri" w:hAnsi="David" w:cs="David"/>
                <w:rtl/>
              </w:rPr>
            </w:pPr>
            <w:r w:rsidRPr="00B1425A">
              <w:rPr>
                <w:rFonts w:ascii="David" w:eastAsiaTheme="minorHAnsi" w:hAnsi="David" w:cs="David"/>
                <w:rtl/>
              </w:rPr>
              <w:t>הצגת כל פרטי הנסיעה (על ידי בחירת נסיעה במסך נסיעות).</w:t>
            </w:r>
          </w:p>
          <w:p w14:paraId="1989A9B5" w14:textId="77777777" w:rsidR="00D27855" w:rsidRPr="00B1425A" w:rsidRDefault="00D27855" w:rsidP="002275A3">
            <w:pPr>
              <w:numPr>
                <w:ilvl w:val="0"/>
                <w:numId w:val="107"/>
              </w:numPr>
              <w:spacing w:line="360" w:lineRule="auto"/>
              <w:jc w:val="lowKashida"/>
              <w:rPr>
                <w:rFonts w:ascii="David" w:eastAsia="Calibri" w:hAnsi="David" w:cs="David"/>
                <w:rtl/>
              </w:rPr>
            </w:pPr>
            <w:r w:rsidRPr="00B1425A">
              <w:rPr>
                <w:rFonts w:ascii="David" w:eastAsiaTheme="minorHAnsi" w:hAnsi="David" w:cs="David"/>
                <w:rtl/>
              </w:rPr>
              <w:t>במסך תוצג מפה של המסלול המלא, מוצא, יעד, שעה ותאריך, ספק, מספר הסכם, מק"ט שירות, שורה בהסכם, סוג רכב, מספר נוסעים, תחנות המסלול וזמני הגעה אליהן, שמות העובדים בתחנות המסלול, סטטוס נסיעה (חדש/נשלח/אושר/בוצע/בוצע ואושר ע"י מנהל המערכת/בוטל), סוג נסיעה, זמן תקן שהובא בחשבון (זמן מקסימלי לנסיעת עובד בין כל עיר לכל כתובת שתוגדר ע"י נציג המשרד), אתר משויך, מספר הפקה, הערות.</w:t>
            </w:r>
          </w:p>
          <w:p w14:paraId="51404C3C" w14:textId="77777777" w:rsidR="00D27855" w:rsidRPr="00B1425A" w:rsidRDefault="00D27855" w:rsidP="002275A3">
            <w:pPr>
              <w:numPr>
                <w:ilvl w:val="0"/>
                <w:numId w:val="107"/>
              </w:numPr>
              <w:spacing w:line="360" w:lineRule="auto"/>
              <w:jc w:val="lowKashida"/>
              <w:rPr>
                <w:rFonts w:ascii="David" w:eastAsia="Calibri" w:hAnsi="David" w:cs="David"/>
              </w:rPr>
            </w:pPr>
            <w:r w:rsidRPr="00B1425A">
              <w:rPr>
                <w:rFonts w:ascii="David" w:eastAsiaTheme="minorHAnsi" w:hAnsi="David" w:cs="David"/>
                <w:rtl/>
              </w:rPr>
              <w:t>שליחת הנסיעה לספק.</w:t>
            </w:r>
          </w:p>
          <w:p w14:paraId="2AB97E94" w14:textId="77777777" w:rsidR="00D27855" w:rsidRPr="00B1425A" w:rsidRDefault="00D27855" w:rsidP="002275A3">
            <w:pPr>
              <w:numPr>
                <w:ilvl w:val="0"/>
                <w:numId w:val="107"/>
              </w:numPr>
              <w:spacing w:line="360" w:lineRule="auto"/>
              <w:jc w:val="lowKashida"/>
              <w:rPr>
                <w:rFonts w:ascii="David" w:eastAsia="Calibri" w:hAnsi="David" w:cs="David"/>
              </w:rPr>
            </w:pPr>
            <w:r w:rsidRPr="00B1425A">
              <w:rPr>
                <w:rFonts w:ascii="David" w:eastAsiaTheme="minorHAnsi" w:hAnsi="David" w:cs="David"/>
                <w:rtl/>
              </w:rPr>
              <w:t>שינוי סדר נקודות איסוף/הורדת הנוסעים במסלול.</w:t>
            </w:r>
          </w:p>
          <w:p w14:paraId="2939B302" w14:textId="77777777" w:rsidR="00D27855" w:rsidRPr="00B1425A" w:rsidRDefault="00D27855" w:rsidP="002275A3">
            <w:pPr>
              <w:numPr>
                <w:ilvl w:val="0"/>
                <w:numId w:val="107"/>
              </w:numPr>
              <w:spacing w:line="360" w:lineRule="auto"/>
              <w:jc w:val="lowKashida"/>
              <w:rPr>
                <w:rFonts w:ascii="David" w:eastAsia="Calibri" w:hAnsi="David" w:cs="David"/>
              </w:rPr>
            </w:pPr>
            <w:r w:rsidRPr="00B1425A">
              <w:rPr>
                <w:rFonts w:ascii="David" w:eastAsiaTheme="minorHAnsi" w:hAnsi="David" w:cs="David"/>
                <w:rtl/>
              </w:rPr>
              <w:t>בחירת כתובת איסוף חליפית לכל עובד.</w:t>
            </w:r>
          </w:p>
          <w:p w14:paraId="259512E5" w14:textId="77777777" w:rsidR="00D27855" w:rsidRPr="00B1425A" w:rsidRDefault="00D27855" w:rsidP="002275A3">
            <w:pPr>
              <w:numPr>
                <w:ilvl w:val="0"/>
                <w:numId w:val="107"/>
              </w:numPr>
              <w:spacing w:line="360" w:lineRule="auto"/>
              <w:jc w:val="lowKashida"/>
              <w:rPr>
                <w:rFonts w:ascii="David" w:eastAsia="Calibri" w:hAnsi="David" w:cs="David"/>
              </w:rPr>
            </w:pPr>
            <w:r w:rsidRPr="00B1425A">
              <w:rPr>
                <w:rFonts w:ascii="David" w:eastAsiaTheme="minorHAnsi" w:hAnsi="David" w:cs="David"/>
                <w:rtl/>
              </w:rPr>
              <w:t>הסרת והוספת עובדים למסלול תוך קביעת מיקומם במסלול.</w:t>
            </w:r>
          </w:p>
          <w:p w14:paraId="63029363" w14:textId="77777777" w:rsidR="00D27855" w:rsidRPr="00B1425A" w:rsidRDefault="00D27855" w:rsidP="002275A3">
            <w:pPr>
              <w:numPr>
                <w:ilvl w:val="0"/>
                <w:numId w:val="107"/>
              </w:numPr>
              <w:spacing w:line="360" w:lineRule="auto"/>
              <w:jc w:val="lowKashida"/>
              <w:rPr>
                <w:rFonts w:ascii="David" w:eastAsia="Calibri" w:hAnsi="David" w:cs="David"/>
              </w:rPr>
            </w:pPr>
            <w:r w:rsidRPr="00B1425A">
              <w:rPr>
                <w:rFonts w:ascii="David" w:eastAsiaTheme="minorHAnsi" w:hAnsi="David" w:cs="David"/>
                <w:rtl/>
              </w:rPr>
              <w:t xml:space="preserve">כל שינוי בסדר המסלול/נקודות מסלול/כתובת חליפית לעובד עשויה לשנות את שאר פרטי הנסיעה - מחיר, </w:t>
            </w:r>
            <w:r w:rsidRPr="00B1425A">
              <w:rPr>
                <w:rFonts w:ascii="David" w:eastAsiaTheme="minorHAnsi" w:hAnsi="David" w:cs="David"/>
                <w:rtl/>
              </w:rPr>
              <w:lastRenderedPageBreak/>
              <w:t>סוג רכב, ק"מ, שעת יציאה/שעת הגעה ,ספק/הסכם. השינוי יתבצע באופן אוטומטי.</w:t>
            </w:r>
          </w:p>
          <w:p w14:paraId="74DD1FA4" w14:textId="77777777" w:rsidR="00D27855" w:rsidRPr="00B1425A" w:rsidRDefault="00D27855" w:rsidP="002275A3">
            <w:pPr>
              <w:numPr>
                <w:ilvl w:val="0"/>
                <w:numId w:val="107"/>
              </w:numPr>
              <w:spacing w:line="360" w:lineRule="auto"/>
              <w:jc w:val="lowKashida"/>
              <w:rPr>
                <w:rFonts w:ascii="David" w:eastAsia="Calibri" w:hAnsi="David" w:cs="David"/>
              </w:rPr>
            </w:pPr>
            <w:r w:rsidRPr="00B1425A">
              <w:rPr>
                <w:rFonts w:ascii="David" w:eastAsiaTheme="minorHAnsi" w:hAnsi="David" w:cs="David"/>
                <w:rtl/>
              </w:rPr>
              <w:t xml:space="preserve">שינוי ספק - בנוסף לספק שנבחר לנסיעה על ידי האפליקציה, יוצגו הספקים הנוספים האפשריים בעלי מחירונים רלוונטיים/אזורים רלוונטיים/סוגי רכב (בהתאם למכרז </w:t>
            </w:r>
            <w:proofErr w:type="spellStart"/>
            <w:r w:rsidRPr="00B1425A">
              <w:rPr>
                <w:rFonts w:ascii="David" w:eastAsiaTheme="minorHAnsi" w:hAnsi="David" w:cs="David"/>
                <w:rtl/>
              </w:rPr>
              <w:t>חשכ"ל</w:t>
            </w:r>
            <w:proofErr w:type="spellEnd"/>
            <w:r w:rsidRPr="00B1425A">
              <w:rPr>
                <w:rFonts w:ascii="David" w:eastAsiaTheme="minorHAnsi" w:hAnsi="David" w:cs="David"/>
                <w:rtl/>
              </w:rPr>
              <w:t>/הסכם של המשרד) מבחינת דרישות הנסיעה והמשויכים לאתר הנסיעה. בבחירת ספק אחר ישתנו פרטי המחירון (מספר הסכם, מק"ט שרות , סוג רכב, קוד רכב, מספר שורה בהסכם, מחיר. סוג הרכב (ועל פיו מספר השורה בהסכם) יהיה הזול ביותר מבין הרכבים האפשריים בהסכם שנבחר ועונה על כל התנאים (מנהל המערכת יוכל לשנות את סוג הרכב</w:t>
            </w:r>
            <w:r w:rsidRPr="00B1425A">
              <w:rPr>
                <w:rFonts w:ascii="David" w:eastAsiaTheme="minorHAnsi" w:hAnsi="David" w:cs="David"/>
              </w:rPr>
              <w:t xml:space="preserve"> </w:t>
            </w:r>
            <w:r w:rsidRPr="00B1425A">
              <w:rPr>
                <w:rFonts w:ascii="David" w:eastAsiaTheme="minorHAnsi" w:hAnsi="David" w:cs="David"/>
                <w:rtl/>
              </w:rPr>
              <w:t>באופן ידני). מחיר הנסיעה יתעדכן אוטומטית בהתאם.</w:t>
            </w:r>
          </w:p>
          <w:p w14:paraId="6213DF3F" w14:textId="77777777" w:rsidR="00D27855" w:rsidRPr="00B1425A" w:rsidRDefault="00D27855" w:rsidP="002275A3">
            <w:pPr>
              <w:numPr>
                <w:ilvl w:val="0"/>
                <w:numId w:val="107"/>
              </w:numPr>
              <w:spacing w:line="360" w:lineRule="auto"/>
              <w:jc w:val="lowKashida"/>
              <w:rPr>
                <w:rFonts w:ascii="David" w:eastAsia="Calibri" w:hAnsi="David" w:cs="David"/>
              </w:rPr>
            </w:pPr>
            <w:r w:rsidRPr="00B1425A">
              <w:rPr>
                <w:rFonts w:ascii="David" w:eastAsiaTheme="minorHAnsi" w:hAnsi="David" w:cs="David"/>
                <w:rtl/>
              </w:rPr>
              <w:t>שינוי סוג רכב (אם התעדכן אוטומטית או ידני ע"י מנהל המערכת) - מבין הסוגים האפשריים בהסכם שנבחר ועונים על תנאי הנסיעה. בהתאם תשתנה באופן אוטומטי מספר השורה בהסכם ומחיר הנסיעה.</w:t>
            </w:r>
          </w:p>
          <w:p w14:paraId="2F6859B7" w14:textId="77777777" w:rsidR="00D27855" w:rsidRPr="00B1425A" w:rsidRDefault="00D27855" w:rsidP="002275A3">
            <w:pPr>
              <w:numPr>
                <w:ilvl w:val="0"/>
                <w:numId w:val="107"/>
              </w:numPr>
              <w:spacing w:line="360" w:lineRule="auto"/>
              <w:jc w:val="lowKashida"/>
              <w:rPr>
                <w:rFonts w:ascii="David" w:eastAsia="Calibri" w:hAnsi="David" w:cs="David"/>
              </w:rPr>
            </w:pPr>
            <w:r w:rsidRPr="00B1425A">
              <w:rPr>
                <w:rFonts w:ascii="David" w:eastAsiaTheme="minorHAnsi" w:hAnsi="David" w:cs="David"/>
                <w:rtl/>
              </w:rPr>
              <w:t>שינוי ק"מ מדווח - יתאפשר ידנית על ידי מנהל המערכת של המשרד (מחשב שוב את הנסיעה).</w:t>
            </w:r>
          </w:p>
          <w:p w14:paraId="5146958D" w14:textId="77777777" w:rsidR="00D27855" w:rsidRPr="00B1425A" w:rsidRDefault="00D27855" w:rsidP="002275A3">
            <w:pPr>
              <w:numPr>
                <w:ilvl w:val="0"/>
                <w:numId w:val="107"/>
              </w:numPr>
              <w:spacing w:line="360" w:lineRule="auto"/>
              <w:jc w:val="lowKashida"/>
              <w:rPr>
                <w:rFonts w:ascii="David" w:eastAsia="Calibri" w:hAnsi="David" w:cs="David"/>
              </w:rPr>
            </w:pPr>
            <w:r w:rsidRPr="00B1425A">
              <w:rPr>
                <w:rFonts w:ascii="David" w:eastAsiaTheme="minorHAnsi" w:hAnsi="David" w:cs="David"/>
                <w:rtl/>
              </w:rPr>
              <w:t>פיצול חלק מן העובדים לנסיעה חדשה שתקבל מספר חדש אוטומטי. פרטי הנסיעה המקורית יעודכנו .</w:t>
            </w:r>
          </w:p>
          <w:p w14:paraId="1BE4146C" w14:textId="77777777" w:rsidR="00D27855" w:rsidRPr="00B1425A" w:rsidRDefault="00D27855" w:rsidP="002275A3">
            <w:pPr>
              <w:numPr>
                <w:ilvl w:val="0"/>
                <w:numId w:val="107"/>
              </w:numPr>
              <w:spacing w:line="360" w:lineRule="auto"/>
              <w:jc w:val="lowKashida"/>
              <w:rPr>
                <w:rFonts w:ascii="David" w:eastAsia="Calibri" w:hAnsi="David" w:cs="David"/>
              </w:rPr>
            </w:pPr>
            <w:r w:rsidRPr="00B1425A">
              <w:rPr>
                <w:rFonts w:ascii="David" w:eastAsiaTheme="minorHAnsi" w:hAnsi="David" w:cs="David"/>
                <w:rtl/>
              </w:rPr>
              <w:t>איחוד עם נסיעה קיימת - יוצגו נסיעות קיימות לאותה הפקה או בחירה על פי מספר בהזנה חופשית.</w:t>
            </w:r>
          </w:p>
          <w:p w14:paraId="17F030AE" w14:textId="77777777" w:rsidR="00D27855" w:rsidRPr="00B1425A" w:rsidRDefault="00D27855" w:rsidP="002275A3">
            <w:pPr>
              <w:numPr>
                <w:ilvl w:val="0"/>
                <w:numId w:val="107"/>
              </w:numPr>
              <w:spacing w:line="360" w:lineRule="auto"/>
              <w:jc w:val="lowKashida"/>
              <w:rPr>
                <w:rFonts w:ascii="David" w:eastAsia="Calibri" w:hAnsi="David" w:cs="David"/>
              </w:rPr>
            </w:pPr>
            <w:r w:rsidRPr="00B1425A">
              <w:rPr>
                <w:rFonts w:ascii="David" w:eastAsiaTheme="minorHAnsi" w:hAnsi="David" w:cs="David"/>
                <w:rtl/>
              </w:rPr>
              <w:t>הקמת נסיעה בכיוון ההפוך - פיזור לנסיעת איסוף קיימת ואיסוף לנסיעת פיזור קיימת.</w:t>
            </w:r>
          </w:p>
          <w:p w14:paraId="74883496" w14:textId="77777777" w:rsidR="00D27855" w:rsidRPr="00B1425A" w:rsidRDefault="00D27855" w:rsidP="002275A3">
            <w:pPr>
              <w:numPr>
                <w:ilvl w:val="0"/>
                <w:numId w:val="107"/>
              </w:numPr>
              <w:spacing w:line="360" w:lineRule="auto"/>
              <w:jc w:val="lowKashida"/>
              <w:rPr>
                <w:rFonts w:ascii="David" w:eastAsia="Calibri" w:hAnsi="David" w:cs="David"/>
              </w:rPr>
            </w:pPr>
            <w:r w:rsidRPr="00B1425A">
              <w:rPr>
                <w:rFonts w:ascii="David" w:eastAsiaTheme="minorHAnsi" w:hAnsi="David" w:cs="David"/>
                <w:rtl/>
              </w:rPr>
              <w:t>שעת הנסיעה תיקבע על פי בקשת המשרד ונתונה לשינוי ע"י מנהל תחום התחבורה.</w:t>
            </w:r>
          </w:p>
          <w:p w14:paraId="12C3D847" w14:textId="77777777" w:rsidR="00D27855" w:rsidRPr="00B1425A" w:rsidRDefault="00D27855" w:rsidP="002275A3">
            <w:pPr>
              <w:numPr>
                <w:ilvl w:val="0"/>
                <w:numId w:val="107"/>
              </w:numPr>
              <w:spacing w:line="360" w:lineRule="auto"/>
              <w:jc w:val="lowKashida"/>
              <w:rPr>
                <w:rFonts w:ascii="David" w:eastAsia="Calibri" w:hAnsi="David" w:cs="David"/>
              </w:rPr>
            </w:pPr>
            <w:r w:rsidRPr="00B1425A">
              <w:rPr>
                <w:rFonts w:ascii="David" w:eastAsiaTheme="minorHAnsi" w:hAnsi="David" w:cs="David"/>
                <w:rtl/>
              </w:rPr>
              <w:t>העברת שיוך הנסיעה לאתר אחר.</w:t>
            </w:r>
          </w:p>
          <w:p w14:paraId="7E4CC719" w14:textId="77777777" w:rsidR="00D27855" w:rsidRPr="00B1425A" w:rsidRDefault="00D27855" w:rsidP="002275A3">
            <w:pPr>
              <w:numPr>
                <w:ilvl w:val="0"/>
                <w:numId w:val="107"/>
              </w:numPr>
              <w:spacing w:line="360" w:lineRule="auto"/>
              <w:jc w:val="lowKashida"/>
              <w:rPr>
                <w:rFonts w:ascii="David" w:eastAsia="Calibri" w:hAnsi="David" w:cs="David"/>
              </w:rPr>
            </w:pPr>
            <w:r w:rsidRPr="00B1425A">
              <w:rPr>
                <w:rFonts w:ascii="David" w:eastAsiaTheme="minorHAnsi" w:hAnsi="David" w:cs="David"/>
                <w:rtl/>
              </w:rPr>
              <w:t>כל השינויים בנסיעה שבסטטוס "נשלח"/"התקבל"/"בוצע"/"בוצע ואושר על ידי מנהל המערכת"  או ביטול נסיעה/פיצול נסיעה/איחוד נסיעות - יעודכנו באפליקציה ואצל ספק הנסיעה.</w:t>
            </w:r>
          </w:p>
          <w:p w14:paraId="627F09D5" w14:textId="77777777" w:rsidR="00D27855" w:rsidRPr="00B1425A" w:rsidRDefault="00D27855" w:rsidP="002275A3">
            <w:pPr>
              <w:numPr>
                <w:ilvl w:val="0"/>
                <w:numId w:val="107"/>
              </w:numPr>
              <w:spacing w:line="360" w:lineRule="auto"/>
              <w:jc w:val="lowKashida"/>
              <w:rPr>
                <w:rFonts w:ascii="David" w:eastAsia="Calibri" w:hAnsi="David" w:cs="David"/>
                <w:rtl/>
              </w:rPr>
            </w:pPr>
            <w:r w:rsidRPr="00B1425A">
              <w:rPr>
                <w:rFonts w:ascii="David" w:eastAsiaTheme="minorHAnsi" w:hAnsi="David" w:cs="David"/>
                <w:rtl/>
              </w:rPr>
              <w:t>נתוני מיקום של רכב הספק ששובץ לנסיעה יתקבלו אוטומטית במערכת מהאפליקציה הסלולרית של הנהג ו/או ע"י שימוש בנתוני חברות איתור רכב. יוצגו על גבי מפה המסלול המתוכנן מול המסלול בפועל ונתוני הנסיעה (ק"מ, זמן).</w:t>
            </w:r>
          </w:p>
        </w:tc>
        <w:tc>
          <w:tcPr>
            <w:tcW w:w="1416" w:type="dxa"/>
          </w:tcPr>
          <w:p w14:paraId="3EA9250B"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lastRenderedPageBreak/>
              <w:t>קיים</w:t>
            </w:r>
          </w:p>
          <w:p w14:paraId="79FEE9B7"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5796445F" w14:textId="77777777" w:rsidTr="002275A3">
        <w:tc>
          <w:tcPr>
            <w:tcW w:w="938" w:type="dxa"/>
          </w:tcPr>
          <w:p w14:paraId="4856575C"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lastRenderedPageBreak/>
              <w:t>26.</w:t>
            </w:r>
          </w:p>
        </w:tc>
        <w:tc>
          <w:tcPr>
            <w:tcW w:w="5528" w:type="dxa"/>
          </w:tcPr>
          <w:p w14:paraId="33623C64" w14:textId="77777777" w:rsidR="00D27855" w:rsidRPr="00B1425A" w:rsidRDefault="00D27855" w:rsidP="002275A3">
            <w:pPr>
              <w:spacing w:after="200" w:line="360" w:lineRule="auto"/>
              <w:jc w:val="lowKashida"/>
              <w:rPr>
                <w:rFonts w:ascii="David" w:eastAsia="Calibri" w:hAnsi="David" w:cs="David"/>
                <w:rtl/>
              </w:rPr>
            </w:pPr>
            <w:r w:rsidRPr="00B1425A">
              <w:rPr>
                <w:rFonts w:ascii="David" w:eastAsiaTheme="minorHAnsi" w:hAnsi="David" w:cs="David"/>
                <w:u w:val="single"/>
                <w:rtl/>
              </w:rPr>
              <w:t>חיפוש נסיעה מהיר</w:t>
            </w:r>
            <w:r w:rsidRPr="00B1425A">
              <w:rPr>
                <w:rFonts w:ascii="David" w:eastAsiaTheme="minorHAnsi" w:hAnsi="David" w:cs="David"/>
                <w:rtl/>
              </w:rPr>
              <w:t>:</w:t>
            </w:r>
          </w:p>
          <w:p w14:paraId="5AB3853E" w14:textId="77777777" w:rsidR="00D27855" w:rsidRPr="00B1425A" w:rsidRDefault="00D27855" w:rsidP="002275A3">
            <w:pPr>
              <w:numPr>
                <w:ilvl w:val="0"/>
                <w:numId w:val="108"/>
              </w:numPr>
              <w:spacing w:after="200" w:line="360" w:lineRule="auto"/>
              <w:contextualSpacing/>
              <w:jc w:val="lowKashida"/>
              <w:rPr>
                <w:rFonts w:ascii="David" w:eastAsia="Calibri" w:hAnsi="David" w:cs="David"/>
              </w:rPr>
            </w:pPr>
            <w:r w:rsidRPr="00B1425A">
              <w:rPr>
                <w:rFonts w:ascii="David" w:eastAsiaTheme="minorHAnsi" w:hAnsi="David" w:cs="David"/>
                <w:rtl/>
              </w:rPr>
              <w:t>תיבת חיפוש מהיר על פי מספר נסיעה . מוצגת באופן קבוע ללא קשר למסך הנוכחי בשימוש.</w:t>
            </w:r>
          </w:p>
          <w:p w14:paraId="340B8F37" w14:textId="77777777" w:rsidR="00D27855" w:rsidRPr="00B1425A" w:rsidRDefault="00D27855" w:rsidP="002275A3">
            <w:pPr>
              <w:numPr>
                <w:ilvl w:val="0"/>
                <w:numId w:val="108"/>
              </w:numPr>
              <w:spacing w:after="200" w:line="360" w:lineRule="auto"/>
              <w:contextualSpacing/>
              <w:jc w:val="lowKashida"/>
              <w:rPr>
                <w:rFonts w:ascii="David" w:eastAsia="Calibri" w:hAnsi="David" w:cs="David"/>
                <w:rtl/>
              </w:rPr>
            </w:pPr>
            <w:r w:rsidRPr="00B1425A">
              <w:rPr>
                <w:rFonts w:ascii="David" w:eastAsiaTheme="minorHAnsi" w:hAnsi="David" w:cs="David"/>
                <w:rtl/>
              </w:rPr>
              <w:t>אם נמצאה הנסיעה - מוצג במקביל מסך "נסיעה פרטנית"</w:t>
            </w:r>
            <w:r w:rsidRPr="00B1425A">
              <w:rPr>
                <w:rFonts w:ascii="David" w:eastAsiaTheme="minorHAnsi" w:hAnsi="David" w:cs="David"/>
                <w:b/>
                <w:bCs/>
                <w:rtl/>
              </w:rPr>
              <w:t>.</w:t>
            </w:r>
          </w:p>
        </w:tc>
        <w:tc>
          <w:tcPr>
            <w:tcW w:w="1416" w:type="dxa"/>
          </w:tcPr>
          <w:p w14:paraId="3A81F5D7"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26C1102D"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76C5B766" w14:textId="77777777" w:rsidTr="002275A3">
        <w:tc>
          <w:tcPr>
            <w:tcW w:w="938" w:type="dxa"/>
          </w:tcPr>
          <w:p w14:paraId="3AC9C8EE"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27.</w:t>
            </w:r>
          </w:p>
        </w:tc>
        <w:tc>
          <w:tcPr>
            <w:tcW w:w="5528" w:type="dxa"/>
          </w:tcPr>
          <w:p w14:paraId="6A2E12D2" w14:textId="77777777" w:rsidR="00D27855" w:rsidRPr="00B1425A" w:rsidRDefault="00D27855" w:rsidP="002275A3">
            <w:pPr>
              <w:spacing w:after="200" w:line="360" w:lineRule="auto"/>
              <w:jc w:val="lowKashida"/>
              <w:rPr>
                <w:rFonts w:ascii="David" w:eastAsia="Calibri" w:hAnsi="David" w:cs="David"/>
                <w:rtl/>
              </w:rPr>
            </w:pPr>
            <w:r w:rsidRPr="00B1425A">
              <w:rPr>
                <w:rFonts w:ascii="David" w:eastAsiaTheme="minorHAnsi" w:hAnsi="David" w:cs="David"/>
                <w:u w:val="single"/>
                <w:rtl/>
              </w:rPr>
              <w:t>דוח שיבוצים</w:t>
            </w:r>
            <w:r w:rsidRPr="00B1425A">
              <w:rPr>
                <w:rFonts w:ascii="David" w:eastAsiaTheme="minorHAnsi" w:hAnsi="David" w:cs="David"/>
                <w:rtl/>
              </w:rPr>
              <w:t>:</w:t>
            </w:r>
          </w:p>
          <w:p w14:paraId="0495039F" w14:textId="77777777" w:rsidR="00D27855" w:rsidRPr="00B1425A" w:rsidRDefault="00D27855" w:rsidP="002275A3">
            <w:pPr>
              <w:numPr>
                <w:ilvl w:val="0"/>
                <w:numId w:val="109"/>
              </w:numPr>
              <w:spacing w:line="360" w:lineRule="auto"/>
              <w:contextualSpacing/>
              <w:jc w:val="lowKashida"/>
              <w:rPr>
                <w:rFonts w:ascii="David" w:eastAsia="Calibri" w:hAnsi="David" w:cs="David"/>
                <w:rtl/>
              </w:rPr>
            </w:pPr>
            <w:r w:rsidRPr="00B1425A">
              <w:rPr>
                <w:rFonts w:ascii="David" w:eastAsiaTheme="minorHAnsi" w:hAnsi="David" w:cs="David"/>
                <w:rtl/>
              </w:rPr>
              <w:t>מסך המציג שיבוץ נסיעות לעובדים בחיתוך על פי תאריך, אתר נסיעה, נסיעה אליה בוצע רישום (מתוך נסיעות היחידה של העובד), מחלקה, כיוון נסיעה, סטטוס נסיעה.</w:t>
            </w:r>
          </w:p>
          <w:p w14:paraId="63B88B81" w14:textId="77777777" w:rsidR="00D27855" w:rsidRPr="00B1425A" w:rsidRDefault="00D27855" w:rsidP="002275A3">
            <w:pPr>
              <w:numPr>
                <w:ilvl w:val="0"/>
                <w:numId w:val="109"/>
              </w:numPr>
              <w:spacing w:line="360" w:lineRule="auto"/>
              <w:jc w:val="lowKashida"/>
              <w:rPr>
                <w:rFonts w:ascii="David" w:eastAsia="Calibri" w:hAnsi="David" w:cs="David"/>
              </w:rPr>
            </w:pPr>
            <w:r w:rsidRPr="00B1425A">
              <w:rPr>
                <w:rFonts w:ascii="David" w:eastAsiaTheme="minorHAnsi" w:hAnsi="David" w:cs="David"/>
                <w:rtl/>
              </w:rPr>
              <w:t>יוצגו פרטי הנסיעה של כל עובד כולל אישור/שלילת השתתפות בנסיעה אליה שובץ.</w:t>
            </w:r>
          </w:p>
          <w:p w14:paraId="39CCBC2A" w14:textId="77777777" w:rsidR="00D27855" w:rsidRPr="00B1425A" w:rsidRDefault="00D27855" w:rsidP="002275A3">
            <w:pPr>
              <w:numPr>
                <w:ilvl w:val="0"/>
                <w:numId w:val="109"/>
              </w:numPr>
              <w:spacing w:line="360" w:lineRule="auto"/>
              <w:jc w:val="lowKashida"/>
              <w:rPr>
                <w:rFonts w:ascii="David" w:eastAsia="Calibri" w:hAnsi="David" w:cs="David"/>
                <w:rtl/>
              </w:rPr>
            </w:pPr>
            <w:r w:rsidRPr="00B1425A">
              <w:rPr>
                <w:rFonts w:ascii="David" w:eastAsiaTheme="minorHAnsi" w:hAnsi="David" w:cs="David"/>
                <w:rtl/>
              </w:rPr>
              <w:t>יכלול מפה המציגה את נקודות האיסוף/פיזור של העובדים על פי הסינון הנבחר.</w:t>
            </w:r>
          </w:p>
        </w:tc>
        <w:tc>
          <w:tcPr>
            <w:tcW w:w="1416" w:type="dxa"/>
          </w:tcPr>
          <w:p w14:paraId="7E5B6B19"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1428A81A"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476D32D4" w14:textId="77777777" w:rsidTr="002275A3">
        <w:tc>
          <w:tcPr>
            <w:tcW w:w="938" w:type="dxa"/>
          </w:tcPr>
          <w:p w14:paraId="1A19A89C"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28.</w:t>
            </w:r>
          </w:p>
        </w:tc>
        <w:tc>
          <w:tcPr>
            <w:tcW w:w="5528" w:type="dxa"/>
          </w:tcPr>
          <w:p w14:paraId="65663984" w14:textId="77777777" w:rsidR="00D27855" w:rsidRPr="00B1425A" w:rsidRDefault="00D27855" w:rsidP="002275A3">
            <w:pPr>
              <w:spacing w:after="200" w:line="360" w:lineRule="auto"/>
              <w:jc w:val="lowKashida"/>
              <w:rPr>
                <w:rFonts w:ascii="David" w:eastAsia="Calibri" w:hAnsi="David" w:cs="David"/>
                <w:rtl/>
              </w:rPr>
            </w:pPr>
            <w:r w:rsidRPr="00B1425A">
              <w:rPr>
                <w:rFonts w:ascii="David" w:eastAsiaTheme="minorHAnsi" w:hAnsi="David" w:cs="David"/>
                <w:u w:val="single"/>
                <w:rtl/>
              </w:rPr>
              <w:t>מסך הפקת גיליון שרות</w:t>
            </w:r>
            <w:r w:rsidRPr="00B1425A">
              <w:rPr>
                <w:rFonts w:ascii="David" w:eastAsiaTheme="minorHAnsi" w:hAnsi="David" w:cs="David"/>
                <w:rtl/>
              </w:rPr>
              <w:t>:</w:t>
            </w:r>
          </w:p>
          <w:p w14:paraId="1DB97CC9" w14:textId="77777777" w:rsidR="00D27855" w:rsidRPr="00B1425A" w:rsidRDefault="00D27855" w:rsidP="002275A3">
            <w:pPr>
              <w:numPr>
                <w:ilvl w:val="0"/>
                <w:numId w:val="110"/>
              </w:numPr>
              <w:spacing w:line="360" w:lineRule="auto"/>
              <w:contextualSpacing/>
              <w:jc w:val="lowKashida"/>
              <w:rPr>
                <w:rFonts w:ascii="David" w:eastAsia="Calibri" w:hAnsi="David" w:cs="David"/>
              </w:rPr>
            </w:pPr>
            <w:r w:rsidRPr="00B1425A">
              <w:rPr>
                <w:rFonts w:ascii="David" w:eastAsiaTheme="minorHAnsi" w:hAnsi="David" w:cs="David"/>
                <w:rtl/>
              </w:rPr>
              <w:t>כללי - מסך זה משמש לצורך תשלום לספקי ההיסעים.</w:t>
            </w:r>
          </w:p>
          <w:p w14:paraId="6FF4D9D9" w14:textId="77777777" w:rsidR="00D27855" w:rsidRPr="00B1425A" w:rsidRDefault="00D27855" w:rsidP="002275A3">
            <w:pPr>
              <w:numPr>
                <w:ilvl w:val="0"/>
                <w:numId w:val="110"/>
              </w:numPr>
              <w:spacing w:line="360" w:lineRule="auto"/>
              <w:contextualSpacing/>
              <w:jc w:val="lowKashida"/>
              <w:rPr>
                <w:rFonts w:ascii="David" w:eastAsia="Calibri" w:hAnsi="David" w:cs="David"/>
                <w:rtl/>
              </w:rPr>
            </w:pPr>
            <w:r w:rsidRPr="00B1425A">
              <w:rPr>
                <w:rFonts w:ascii="David" w:eastAsiaTheme="minorHAnsi" w:hAnsi="David" w:cs="David"/>
                <w:rtl/>
              </w:rPr>
              <w:t>גיליון השרות מכיל פרטי נסיעות כגון מספר נסיעה ומק"ט שרות הן לנסיעה הבסיסית והן לתוספות השונות בה, כאשר לכל תוספת מק"ט משלה ומופיעה כשורה נפרדת.</w:t>
            </w:r>
          </w:p>
          <w:p w14:paraId="1F5647D4" w14:textId="77777777" w:rsidR="00D27855" w:rsidRPr="00B1425A" w:rsidRDefault="00D27855" w:rsidP="002275A3">
            <w:pPr>
              <w:numPr>
                <w:ilvl w:val="0"/>
                <w:numId w:val="110"/>
              </w:numPr>
              <w:spacing w:line="360" w:lineRule="auto"/>
              <w:jc w:val="lowKashida"/>
              <w:rPr>
                <w:rFonts w:ascii="David" w:eastAsia="Calibri" w:hAnsi="David" w:cs="David"/>
              </w:rPr>
            </w:pPr>
            <w:r w:rsidRPr="00B1425A">
              <w:rPr>
                <w:rFonts w:ascii="David" w:eastAsiaTheme="minorHAnsi" w:hAnsi="David" w:cs="David"/>
                <w:rtl/>
              </w:rPr>
              <w:t>לשם בחירת הנסיעות שיופק מהן גיליון שרות - הצגת וסינון נסיעות שבוצעו בטווח תאריכים לפי פרמטר שיבחר ע"י מנהל המערכת: אתר, ספק, מספר הסכם, סוג רכב וכו'</w:t>
            </w:r>
          </w:p>
          <w:p w14:paraId="4C0E5C5E" w14:textId="77777777" w:rsidR="00D27855" w:rsidRPr="00B1425A" w:rsidRDefault="00D27855" w:rsidP="002275A3">
            <w:pPr>
              <w:numPr>
                <w:ilvl w:val="0"/>
                <w:numId w:val="110"/>
              </w:numPr>
              <w:spacing w:line="360" w:lineRule="auto"/>
              <w:jc w:val="lowKashida"/>
              <w:rPr>
                <w:rFonts w:ascii="David" w:eastAsia="Calibri" w:hAnsi="David" w:cs="David"/>
              </w:rPr>
            </w:pPr>
            <w:r w:rsidRPr="00B1425A">
              <w:rPr>
                <w:rFonts w:ascii="David" w:eastAsiaTheme="minorHAnsi" w:hAnsi="David" w:cs="David"/>
                <w:rtl/>
              </w:rPr>
              <w:t>שדות הבחירה דינאמיים ומכילים נתונים העונים על הסינון בלבד, לדוגמא:  עם בחירת אתר יוצגו הספקים להם הסכמים פעילים בטווח התאריכים, עם בחירת ספק יוצגו ההסכמים הפעילים לספק זה לאתר שנבחר וכו' .</w:t>
            </w:r>
          </w:p>
          <w:p w14:paraId="5DFA5F82" w14:textId="77777777" w:rsidR="00D27855" w:rsidRPr="00B1425A" w:rsidRDefault="00D27855" w:rsidP="002275A3">
            <w:pPr>
              <w:numPr>
                <w:ilvl w:val="0"/>
                <w:numId w:val="110"/>
              </w:numPr>
              <w:spacing w:line="360" w:lineRule="auto"/>
              <w:jc w:val="lowKashida"/>
              <w:rPr>
                <w:rFonts w:ascii="David" w:eastAsia="Calibri" w:hAnsi="David" w:cs="David"/>
              </w:rPr>
            </w:pPr>
            <w:r w:rsidRPr="00B1425A">
              <w:rPr>
                <w:rFonts w:ascii="David" w:eastAsiaTheme="minorHAnsi" w:hAnsi="David" w:cs="David"/>
                <w:rtl/>
              </w:rPr>
              <w:t>על פי הסינון - הצגת טבלה המרכזת את הנסיעות ופרטיהן כולל מאפייני המחיר (ספק, הסכם, מק"ט שירות, מספר שורה בהסכם וכו')</w:t>
            </w:r>
          </w:p>
          <w:p w14:paraId="692EE480" w14:textId="77777777" w:rsidR="00D27855" w:rsidRPr="00B1425A" w:rsidRDefault="00D27855" w:rsidP="002275A3">
            <w:pPr>
              <w:numPr>
                <w:ilvl w:val="0"/>
                <w:numId w:val="110"/>
              </w:numPr>
              <w:spacing w:line="360" w:lineRule="auto"/>
              <w:jc w:val="lowKashida"/>
              <w:rPr>
                <w:rFonts w:ascii="David" w:eastAsia="Calibri" w:hAnsi="David" w:cs="David"/>
              </w:rPr>
            </w:pPr>
            <w:r w:rsidRPr="00B1425A">
              <w:rPr>
                <w:rFonts w:ascii="David" w:eastAsiaTheme="minorHAnsi" w:hAnsi="David" w:cs="David"/>
                <w:rtl/>
              </w:rPr>
              <w:t>הפקת גיליון שירות לכלל הנסיעות המוצגות או בחירה פרטנית של נסיעות.</w:t>
            </w:r>
          </w:p>
          <w:p w14:paraId="47010061" w14:textId="77777777" w:rsidR="00D27855" w:rsidRPr="00B1425A" w:rsidRDefault="00D27855" w:rsidP="002275A3">
            <w:pPr>
              <w:numPr>
                <w:ilvl w:val="0"/>
                <w:numId w:val="110"/>
              </w:numPr>
              <w:spacing w:line="360" w:lineRule="auto"/>
              <w:jc w:val="lowKashida"/>
              <w:rPr>
                <w:rFonts w:ascii="David" w:eastAsia="Calibri" w:hAnsi="David" w:cs="David"/>
                <w:rtl/>
              </w:rPr>
            </w:pPr>
            <w:r w:rsidRPr="00B1425A">
              <w:rPr>
                <w:rFonts w:ascii="David" w:eastAsiaTheme="minorHAnsi" w:hAnsi="David" w:cs="David"/>
                <w:rtl/>
              </w:rPr>
              <w:lastRenderedPageBreak/>
              <w:t>שמירה במערכת של מספר גיליון השרות שנוצר בפרטי כל אחת מהנסיעות בו.</w:t>
            </w:r>
          </w:p>
        </w:tc>
        <w:tc>
          <w:tcPr>
            <w:tcW w:w="1416" w:type="dxa"/>
          </w:tcPr>
          <w:p w14:paraId="0C786913"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lastRenderedPageBreak/>
              <w:t>קיים</w:t>
            </w:r>
          </w:p>
          <w:p w14:paraId="0263BD98"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396A6E2E" w14:textId="77777777" w:rsidTr="002275A3">
        <w:tc>
          <w:tcPr>
            <w:tcW w:w="938" w:type="dxa"/>
          </w:tcPr>
          <w:p w14:paraId="4343DB37"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29.</w:t>
            </w:r>
          </w:p>
        </w:tc>
        <w:tc>
          <w:tcPr>
            <w:tcW w:w="5528" w:type="dxa"/>
          </w:tcPr>
          <w:p w14:paraId="1D3DA28D" w14:textId="77777777" w:rsidR="00D27855" w:rsidRPr="00B1425A" w:rsidRDefault="00D27855" w:rsidP="002275A3">
            <w:pPr>
              <w:spacing w:after="200" w:line="360" w:lineRule="auto"/>
              <w:jc w:val="lowKashida"/>
              <w:rPr>
                <w:rFonts w:ascii="David" w:eastAsia="Calibri" w:hAnsi="David" w:cs="David"/>
                <w:u w:val="single"/>
                <w:rtl/>
              </w:rPr>
            </w:pPr>
            <w:r w:rsidRPr="00B1425A">
              <w:rPr>
                <w:rFonts w:ascii="David" w:eastAsiaTheme="minorHAnsi" w:hAnsi="David" w:cs="David"/>
                <w:u w:val="single"/>
                <w:rtl/>
              </w:rPr>
              <w:t>הפקת נסיעות:</w:t>
            </w:r>
          </w:p>
          <w:p w14:paraId="6091BF55" w14:textId="160A275B" w:rsidR="00D27855" w:rsidRPr="00B1425A" w:rsidRDefault="00D27855" w:rsidP="002275A3">
            <w:pPr>
              <w:numPr>
                <w:ilvl w:val="0"/>
                <w:numId w:val="111"/>
              </w:numPr>
              <w:spacing w:line="360" w:lineRule="auto"/>
              <w:contextualSpacing/>
              <w:jc w:val="lowKashida"/>
              <w:rPr>
                <w:rFonts w:ascii="David" w:eastAsia="Calibri" w:hAnsi="David" w:cs="David"/>
                <w:rtl/>
              </w:rPr>
            </w:pPr>
            <w:r w:rsidRPr="00B1425A">
              <w:rPr>
                <w:rFonts w:ascii="David" w:eastAsiaTheme="minorHAnsi" w:hAnsi="David" w:cs="David"/>
                <w:rtl/>
              </w:rPr>
              <w:t>הפקת נסיעות תהייה למיקסום החיסכון הכספי למשרד, וזאת על ידי ייעול המסלולים שנוצרו, צמצום כמות רכבים ובחירה אופטימאלית של רשומת מחירון, תוך התחשבות באילוצים הבאים, שכל אחד מהם עשוי להשפיע על המסלול, חלוקת הרכבים וסוגם, חלוקת העובדים לרכבים וסדר המסלול:</w:t>
            </w:r>
          </w:p>
          <w:p w14:paraId="5265FDFD" w14:textId="77777777" w:rsidR="00D27855" w:rsidRPr="00B1425A" w:rsidRDefault="00D27855" w:rsidP="002275A3">
            <w:pPr>
              <w:numPr>
                <w:ilvl w:val="0"/>
                <w:numId w:val="112"/>
              </w:numPr>
              <w:spacing w:line="360" w:lineRule="auto"/>
              <w:jc w:val="lowKashida"/>
              <w:rPr>
                <w:rFonts w:ascii="David" w:eastAsia="Calibri" w:hAnsi="David" w:cs="David"/>
              </w:rPr>
            </w:pPr>
            <w:r w:rsidRPr="00B1425A">
              <w:rPr>
                <w:rFonts w:ascii="David" w:eastAsiaTheme="minorHAnsi" w:hAnsi="David" w:cs="David"/>
                <w:rtl/>
              </w:rPr>
              <w:t>זמן הגעה לנקודה שתוגדר ע"י המשרד.</w:t>
            </w:r>
          </w:p>
          <w:p w14:paraId="2DCDB225" w14:textId="77777777" w:rsidR="00D27855" w:rsidRPr="00B1425A" w:rsidRDefault="00D27855" w:rsidP="002275A3">
            <w:pPr>
              <w:numPr>
                <w:ilvl w:val="0"/>
                <w:numId w:val="112"/>
              </w:numPr>
              <w:spacing w:line="360" w:lineRule="auto"/>
              <w:jc w:val="lowKashida"/>
              <w:rPr>
                <w:rFonts w:ascii="David" w:eastAsia="Calibri" w:hAnsi="David" w:cs="David"/>
              </w:rPr>
            </w:pPr>
            <w:r w:rsidRPr="00B1425A">
              <w:rPr>
                <w:rFonts w:ascii="David" w:eastAsiaTheme="minorHAnsi" w:hAnsi="David" w:cs="David"/>
                <w:rtl/>
              </w:rPr>
              <w:t>זמן תקן של כל אחד מהעובדים.</w:t>
            </w:r>
          </w:p>
          <w:p w14:paraId="47380A1C" w14:textId="77777777" w:rsidR="00D27855" w:rsidRPr="00B1425A" w:rsidRDefault="00D27855" w:rsidP="002275A3">
            <w:pPr>
              <w:numPr>
                <w:ilvl w:val="0"/>
                <w:numId w:val="112"/>
              </w:numPr>
              <w:spacing w:line="360" w:lineRule="auto"/>
              <w:jc w:val="lowKashida"/>
              <w:rPr>
                <w:rFonts w:ascii="David" w:eastAsia="Calibri" w:hAnsi="David" w:cs="David"/>
              </w:rPr>
            </w:pPr>
            <w:r w:rsidRPr="00B1425A">
              <w:rPr>
                <w:rFonts w:ascii="David" w:eastAsiaTheme="minorHAnsi" w:hAnsi="David" w:cs="David"/>
                <w:rtl/>
              </w:rPr>
              <w:t>כמות עובדים מורשית לנסיעה בכל סוג רכב.</w:t>
            </w:r>
          </w:p>
          <w:p w14:paraId="4BE8B7C0" w14:textId="77777777" w:rsidR="00D27855" w:rsidRPr="00B1425A" w:rsidRDefault="00D27855" w:rsidP="002275A3">
            <w:pPr>
              <w:numPr>
                <w:ilvl w:val="0"/>
                <w:numId w:val="112"/>
              </w:numPr>
              <w:spacing w:line="360" w:lineRule="auto"/>
              <w:jc w:val="lowKashida"/>
              <w:rPr>
                <w:rFonts w:ascii="David" w:eastAsia="Calibri" w:hAnsi="David" w:cs="David"/>
              </w:rPr>
            </w:pPr>
            <w:r w:rsidRPr="00B1425A">
              <w:rPr>
                <w:rFonts w:ascii="David" w:eastAsiaTheme="minorHAnsi" w:hAnsi="David" w:cs="David"/>
                <w:rtl/>
              </w:rPr>
              <w:t>זמן מקסימלי של עובד בנסיעה מנקודת המוצא לנקודת היעד.</w:t>
            </w:r>
          </w:p>
          <w:p w14:paraId="39DE29F3" w14:textId="77777777" w:rsidR="00D27855" w:rsidRPr="00B1425A" w:rsidRDefault="00D27855" w:rsidP="002275A3">
            <w:pPr>
              <w:numPr>
                <w:ilvl w:val="0"/>
                <w:numId w:val="111"/>
              </w:numPr>
              <w:spacing w:line="360" w:lineRule="auto"/>
              <w:contextualSpacing/>
              <w:jc w:val="lowKashida"/>
              <w:rPr>
                <w:rFonts w:ascii="David" w:eastAsia="Calibri" w:hAnsi="David" w:cs="David"/>
              </w:rPr>
            </w:pPr>
            <w:r w:rsidRPr="00B1425A">
              <w:rPr>
                <w:rFonts w:ascii="David" w:eastAsiaTheme="minorHAnsi" w:hAnsi="David" w:cs="David"/>
                <w:rtl/>
              </w:rPr>
              <w:t>אם יימצאו מספר הסכמים של מספר ספקים או מספר הסכמים לספק אחד, יסוננו מבין הסכמים אלה רשומות הסכם המתאימות לנתוני מסלול הנסיעה.</w:t>
            </w:r>
          </w:p>
          <w:p w14:paraId="1AFC2A05" w14:textId="77777777" w:rsidR="00D27855" w:rsidRPr="00B1425A" w:rsidRDefault="00D27855" w:rsidP="002275A3">
            <w:pPr>
              <w:numPr>
                <w:ilvl w:val="0"/>
                <w:numId w:val="111"/>
              </w:numPr>
              <w:spacing w:line="360" w:lineRule="auto"/>
              <w:contextualSpacing/>
              <w:jc w:val="lowKashida"/>
              <w:rPr>
                <w:rFonts w:ascii="David" w:eastAsia="Calibri" w:hAnsi="David" w:cs="David"/>
              </w:rPr>
            </w:pPr>
            <w:r w:rsidRPr="00B1425A">
              <w:rPr>
                <w:rFonts w:ascii="David" w:eastAsiaTheme="minorHAnsi" w:hAnsi="David" w:cs="David"/>
                <w:rtl/>
              </w:rPr>
              <w:t>מבין הרשומות שעומדות בתנאי הנסיעה, תיבחר הרשומה הזולה ביותר. ייתכן שעל פי הרשומות האפשריות האפליקציה תחשב מחדש מסלולי נסיעה וחלוקת עובדים כדי ליצור אופטימיזציה משופרת ביחס להפקה המקורית.</w:t>
            </w:r>
          </w:p>
          <w:p w14:paraId="56E4B404" w14:textId="77777777" w:rsidR="00D27855" w:rsidRPr="00B1425A" w:rsidRDefault="00D27855" w:rsidP="002275A3">
            <w:pPr>
              <w:numPr>
                <w:ilvl w:val="0"/>
                <w:numId w:val="111"/>
              </w:numPr>
              <w:spacing w:line="360" w:lineRule="auto"/>
              <w:jc w:val="lowKashida"/>
              <w:rPr>
                <w:rFonts w:ascii="David" w:eastAsia="Calibri" w:hAnsi="David" w:cs="David"/>
                <w:rtl/>
              </w:rPr>
            </w:pPr>
            <w:r w:rsidRPr="00B1425A">
              <w:rPr>
                <w:rFonts w:ascii="David" w:eastAsiaTheme="minorHAnsi" w:hAnsi="David" w:cs="David"/>
                <w:rtl/>
              </w:rPr>
              <w:t xml:space="preserve">בבניית מסלולי הנסיעה יובאו בחשבון שינויים אשר יעודכנו באופן תדיר כגון שכונות חדשות, כבישים, חסימות ,עומסי תנועה קבועים </w:t>
            </w:r>
            <w:proofErr w:type="spellStart"/>
            <w:r w:rsidRPr="00B1425A">
              <w:rPr>
                <w:rFonts w:ascii="David" w:eastAsiaTheme="minorHAnsi" w:hAnsi="David" w:cs="David"/>
                <w:rtl/>
              </w:rPr>
              <w:t>וכו</w:t>
            </w:r>
            <w:proofErr w:type="spellEnd"/>
            <w:r w:rsidRPr="00B1425A">
              <w:rPr>
                <w:rFonts w:ascii="David" w:eastAsiaTheme="minorHAnsi" w:hAnsi="David" w:cs="David"/>
                <w:rtl/>
              </w:rPr>
              <w:t>'.</w:t>
            </w:r>
          </w:p>
          <w:p w14:paraId="1EDAF21E" w14:textId="77777777" w:rsidR="00D27855" w:rsidRPr="00B1425A" w:rsidRDefault="00D27855" w:rsidP="002275A3">
            <w:pPr>
              <w:numPr>
                <w:ilvl w:val="0"/>
                <w:numId w:val="111"/>
              </w:numPr>
              <w:spacing w:line="360" w:lineRule="auto"/>
              <w:jc w:val="lowKashida"/>
              <w:rPr>
                <w:rFonts w:ascii="David" w:eastAsia="Calibri" w:hAnsi="David" w:cs="David"/>
              </w:rPr>
            </w:pPr>
            <w:r w:rsidRPr="00B1425A">
              <w:rPr>
                <w:rFonts w:ascii="David" w:eastAsiaTheme="minorHAnsi" w:hAnsi="David" w:cs="David"/>
                <w:rtl/>
              </w:rPr>
              <w:t>בחירה בין שימוש/אי שימוש בכבישי אגרה בבניית מסלולי הנסיעה על פי פרמטר בהגדרות מערכת.</w:t>
            </w:r>
          </w:p>
          <w:p w14:paraId="50873B9E" w14:textId="77777777" w:rsidR="00D27855" w:rsidRPr="00B1425A" w:rsidRDefault="00D27855" w:rsidP="002275A3">
            <w:pPr>
              <w:numPr>
                <w:ilvl w:val="0"/>
                <w:numId w:val="111"/>
              </w:numPr>
              <w:spacing w:line="360" w:lineRule="auto"/>
              <w:jc w:val="lowKashida"/>
              <w:rPr>
                <w:rFonts w:ascii="David" w:eastAsia="Calibri" w:hAnsi="David" w:cs="David"/>
                <w:rtl/>
              </w:rPr>
            </w:pPr>
            <w:r w:rsidRPr="00B1425A">
              <w:rPr>
                <w:rFonts w:ascii="David" w:eastAsiaTheme="minorHAnsi" w:hAnsi="David" w:cs="David"/>
                <w:rtl/>
              </w:rPr>
              <w:t>ייתכנו תוספות אוטומטיות למחיר הנסיעה, כגון תוספת לילה/שבת/חג, לינת נהג, תוספת מזוודה וכו' המידע לגבי התוספות נשמר במחירון ההסכם במערכת.</w:t>
            </w:r>
          </w:p>
        </w:tc>
        <w:tc>
          <w:tcPr>
            <w:tcW w:w="1416" w:type="dxa"/>
          </w:tcPr>
          <w:p w14:paraId="6F070A9E"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7C2F30A7"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29BA4F20" w14:textId="77777777" w:rsidTr="002275A3">
        <w:tc>
          <w:tcPr>
            <w:tcW w:w="938" w:type="dxa"/>
          </w:tcPr>
          <w:p w14:paraId="08D523C7"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31.</w:t>
            </w:r>
          </w:p>
        </w:tc>
        <w:tc>
          <w:tcPr>
            <w:tcW w:w="5528" w:type="dxa"/>
          </w:tcPr>
          <w:p w14:paraId="73CA3B0B" w14:textId="77777777" w:rsidR="00D27855" w:rsidRPr="00B1425A" w:rsidRDefault="00D27855" w:rsidP="002275A3">
            <w:pPr>
              <w:spacing w:after="200" w:line="360" w:lineRule="auto"/>
              <w:ind w:left="360"/>
              <w:contextualSpacing/>
              <w:jc w:val="lowKashida"/>
              <w:rPr>
                <w:rFonts w:ascii="David" w:eastAsia="Calibri" w:hAnsi="David" w:cs="David"/>
              </w:rPr>
            </w:pPr>
            <w:r w:rsidRPr="00B1425A">
              <w:rPr>
                <w:rFonts w:ascii="David" w:eastAsiaTheme="minorHAnsi" w:hAnsi="David" w:cs="David"/>
                <w:u w:val="single"/>
                <w:rtl/>
              </w:rPr>
              <w:t>אפליקציה סלולרית - כללי</w:t>
            </w:r>
            <w:r w:rsidRPr="00B1425A">
              <w:rPr>
                <w:rFonts w:ascii="David" w:eastAsiaTheme="minorHAnsi" w:hAnsi="David" w:cs="David"/>
                <w:rtl/>
              </w:rPr>
              <w:t>:</w:t>
            </w:r>
          </w:p>
          <w:p w14:paraId="30480637" w14:textId="77777777" w:rsidR="00D27855" w:rsidRPr="00B1425A" w:rsidRDefault="00D27855" w:rsidP="002275A3">
            <w:pPr>
              <w:numPr>
                <w:ilvl w:val="0"/>
                <w:numId w:val="114"/>
              </w:numPr>
              <w:spacing w:line="360" w:lineRule="auto"/>
              <w:contextualSpacing/>
              <w:jc w:val="lowKashida"/>
              <w:rPr>
                <w:rFonts w:ascii="David" w:eastAsia="Calibri" w:hAnsi="David" w:cs="David"/>
              </w:rPr>
            </w:pPr>
            <w:r w:rsidRPr="00B1425A">
              <w:rPr>
                <w:rFonts w:ascii="David" w:eastAsiaTheme="minorHAnsi" w:hAnsi="David" w:cs="David"/>
                <w:rtl/>
              </w:rPr>
              <w:t>האפליקציה תאפשר פעולות במערכת ותציג מידע באופן שונה עבור משתמשים שונים: ספקים ונהגיהם/מנהל המערכת/משתמשי קצה וכל הגורמים המאושרים ע"י המשרד.</w:t>
            </w:r>
          </w:p>
          <w:p w14:paraId="56233123" w14:textId="77777777" w:rsidR="00D27855" w:rsidRPr="00B1425A" w:rsidRDefault="00D27855" w:rsidP="002275A3">
            <w:pPr>
              <w:numPr>
                <w:ilvl w:val="0"/>
                <w:numId w:val="114"/>
              </w:numPr>
              <w:spacing w:line="360" w:lineRule="auto"/>
              <w:jc w:val="lowKashida"/>
              <w:rPr>
                <w:rFonts w:ascii="David" w:eastAsia="Calibri" w:hAnsi="David" w:cs="David"/>
              </w:rPr>
            </w:pPr>
            <w:r w:rsidRPr="00B1425A">
              <w:rPr>
                <w:rFonts w:ascii="David" w:eastAsiaTheme="minorHAnsi" w:hAnsi="David" w:cs="David"/>
                <w:rtl/>
              </w:rPr>
              <w:lastRenderedPageBreak/>
              <w:t>האפליקציה הסלולרית תתאים למערכות הפעלה</w:t>
            </w:r>
            <w:r w:rsidRPr="00B1425A">
              <w:rPr>
                <w:rFonts w:ascii="David" w:eastAsiaTheme="minorHAnsi" w:hAnsi="David" w:cs="David"/>
              </w:rPr>
              <w:t xml:space="preserve">IOS </w:t>
            </w:r>
            <w:r w:rsidRPr="00B1425A">
              <w:rPr>
                <w:rFonts w:ascii="David" w:eastAsiaTheme="minorHAnsi" w:hAnsi="David" w:cs="David"/>
                <w:rtl/>
              </w:rPr>
              <w:t xml:space="preserve">, </w:t>
            </w:r>
            <w:r w:rsidRPr="00B1425A">
              <w:rPr>
                <w:rFonts w:ascii="David" w:eastAsiaTheme="minorHAnsi" w:hAnsi="David" w:cs="David"/>
              </w:rPr>
              <w:t xml:space="preserve"> ANDROID</w:t>
            </w:r>
            <w:r w:rsidRPr="00B1425A">
              <w:rPr>
                <w:rFonts w:ascii="David" w:eastAsiaTheme="minorHAnsi" w:hAnsi="David" w:cs="David"/>
                <w:rtl/>
              </w:rPr>
              <w:t>.</w:t>
            </w:r>
          </w:p>
          <w:p w14:paraId="1F20FEA8" w14:textId="77777777" w:rsidR="00D27855" w:rsidRPr="00B1425A" w:rsidRDefault="00D27855" w:rsidP="002275A3">
            <w:pPr>
              <w:numPr>
                <w:ilvl w:val="0"/>
                <w:numId w:val="114"/>
              </w:numPr>
              <w:spacing w:line="360" w:lineRule="auto"/>
              <w:jc w:val="lowKashida"/>
              <w:rPr>
                <w:rFonts w:ascii="David" w:eastAsia="Calibri" w:hAnsi="David" w:cs="David"/>
              </w:rPr>
            </w:pPr>
            <w:r w:rsidRPr="00B1425A">
              <w:rPr>
                <w:rFonts w:ascii="David" w:eastAsiaTheme="minorHAnsi" w:hAnsi="David" w:cs="David"/>
                <w:rtl/>
              </w:rPr>
              <w:t xml:space="preserve">עבור עובדי משרד המשפטים - הספק יעביר לידי משרד המשפטים את היישום הסלולרי אשר יותקן ב </w:t>
            </w:r>
            <w:r w:rsidRPr="00B1425A">
              <w:rPr>
                <w:rFonts w:ascii="David" w:eastAsiaTheme="minorHAnsi" w:hAnsi="David" w:cs="David"/>
              </w:rPr>
              <w:t xml:space="preserve"> Store</w:t>
            </w:r>
            <w:r w:rsidRPr="00B1425A">
              <w:rPr>
                <w:rFonts w:ascii="David" w:eastAsiaTheme="minorHAnsi" w:hAnsi="David" w:cs="David"/>
                <w:rtl/>
              </w:rPr>
              <w:t>מקומי ברשת משרד המשפטים עבור עובדי החברה.</w:t>
            </w:r>
          </w:p>
          <w:p w14:paraId="4FD63EEF" w14:textId="77777777" w:rsidR="00D27855" w:rsidRPr="00B1425A" w:rsidRDefault="00D27855" w:rsidP="002275A3">
            <w:pPr>
              <w:numPr>
                <w:ilvl w:val="0"/>
                <w:numId w:val="114"/>
              </w:numPr>
              <w:spacing w:line="360" w:lineRule="auto"/>
              <w:jc w:val="lowKashida"/>
              <w:rPr>
                <w:rFonts w:ascii="David" w:eastAsia="Calibri" w:hAnsi="David" w:cs="David"/>
              </w:rPr>
            </w:pPr>
            <w:r w:rsidRPr="00B1425A">
              <w:rPr>
                <w:rFonts w:ascii="David" w:eastAsiaTheme="minorHAnsi" w:hAnsi="David" w:cs="David"/>
                <w:rtl/>
              </w:rPr>
              <w:t xml:space="preserve">לספקים/נהגים - הורדה באמצעות </w:t>
            </w:r>
            <w:r w:rsidRPr="00B1425A">
              <w:rPr>
                <w:rFonts w:ascii="David" w:eastAsiaTheme="minorHAnsi" w:hAnsi="David" w:cs="David"/>
              </w:rPr>
              <w:t>Play Store</w:t>
            </w:r>
            <w:r w:rsidRPr="00B1425A">
              <w:rPr>
                <w:rFonts w:ascii="David" w:eastAsiaTheme="minorHAnsi" w:hAnsi="David" w:cs="David"/>
                <w:rtl/>
              </w:rPr>
              <w:t xml:space="preserve"> או</w:t>
            </w:r>
            <w:r w:rsidRPr="00B1425A">
              <w:rPr>
                <w:rFonts w:ascii="David" w:eastAsiaTheme="minorHAnsi" w:hAnsi="David" w:cs="David"/>
              </w:rPr>
              <w:t>App Store</w:t>
            </w:r>
            <w:r w:rsidRPr="00B1425A">
              <w:rPr>
                <w:rFonts w:ascii="David" w:eastAsiaTheme="minorHAnsi" w:hAnsi="David" w:cs="David"/>
                <w:rtl/>
              </w:rPr>
              <w:t xml:space="preserve"> בהתאם למערכת ההפעלה הסלולרית, באחריות ספק האפליקציה.</w:t>
            </w:r>
          </w:p>
          <w:p w14:paraId="693930BC" w14:textId="77777777" w:rsidR="00D27855" w:rsidRPr="00B1425A" w:rsidRDefault="00D27855" w:rsidP="002275A3">
            <w:pPr>
              <w:numPr>
                <w:ilvl w:val="0"/>
                <w:numId w:val="114"/>
              </w:numPr>
              <w:spacing w:line="360" w:lineRule="auto"/>
              <w:jc w:val="lowKashida"/>
              <w:rPr>
                <w:rFonts w:ascii="David" w:eastAsia="Calibri" w:hAnsi="David" w:cs="David"/>
                <w:rtl/>
              </w:rPr>
            </w:pPr>
            <w:r w:rsidRPr="00B1425A">
              <w:rPr>
                <w:rFonts w:ascii="David" w:eastAsiaTheme="minorHAnsi" w:hAnsi="David" w:cs="David"/>
                <w:rtl/>
              </w:rPr>
              <w:t>האפליקציה תעשה שימוש בהתקן ה</w:t>
            </w:r>
            <w:r w:rsidRPr="00B1425A">
              <w:rPr>
                <w:rFonts w:ascii="David" w:eastAsiaTheme="minorHAnsi" w:hAnsi="David" w:cs="David"/>
              </w:rPr>
              <w:t xml:space="preserve">GPS- </w:t>
            </w:r>
            <w:r w:rsidRPr="00B1425A">
              <w:rPr>
                <w:rFonts w:ascii="David" w:eastAsiaTheme="minorHAnsi" w:hAnsi="David" w:cs="David"/>
                <w:rtl/>
              </w:rPr>
              <w:t xml:space="preserve"> של המכשיר הסלולרי</w:t>
            </w:r>
            <w:r w:rsidRPr="00B1425A">
              <w:rPr>
                <w:rFonts w:ascii="David" w:eastAsiaTheme="minorHAnsi" w:hAnsi="David" w:cs="David"/>
              </w:rPr>
              <w:t xml:space="preserve"> </w:t>
            </w:r>
            <w:r w:rsidRPr="00B1425A">
              <w:rPr>
                <w:rFonts w:ascii="David" w:eastAsiaTheme="minorHAnsi" w:hAnsi="David" w:cs="David"/>
                <w:rtl/>
              </w:rPr>
              <w:t xml:space="preserve"> (לספקי תחבורה ונהגים בלבד, לא לעובדי משרד המשפטים)</w:t>
            </w:r>
          </w:p>
        </w:tc>
        <w:tc>
          <w:tcPr>
            <w:tcW w:w="1416" w:type="dxa"/>
          </w:tcPr>
          <w:p w14:paraId="520F9B4D"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lastRenderedPageBreak/>
              <w:t>קיים</w:t>
            </w:r>
          </w:p>
          <w:p w14:paraId="3BC5AE3E"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6710AECF" w14:textId="77777777" w:rsidTr="002275A3">
        <w:tc>
          <w:tcPr>
            <w:tcW w:w="938" w:type="dxa"/>
          </w:tcPr>
          <w:p w14:paraId="6B7A46DB"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32.</w:t>
            </w:r>
          </w:p>
        </w:tc>
        <w:tc>
          <w:tcPr>
            <w:tcW w:w="5528" w:type="dxa"/>
          </w:tcPr>
          <w:p w14:paraId="4CFD1D4B" w14:textId="77777777" w:rsidR="00D27855" w:rsidRPr="00B1425A" w:rsidRDefault="00D27855" w:rsidP="002275A3">
            <w:pPr>
              <w:spacing w:after="200" w:line="360" w:lineRule="auto"/>
              <w:jc w:val="lowKashida"/>
              <w:rPr>
                <w:rFonts w:ascii="David" w:eastAsia="Calibri" w:hAnsi="David" w:cs="David"/>
                <w:u w:val="single"/>
                <w:rtl/>
              </w:rPr>
            </w:pPr>
            <w:r w:rsidRPr="00B1425A">
              <w:rPr>
                <w:rFonts w:ascii="David" w:eastAsiaTheme="minorHAnsi" w:hAnsi="David" w:cs="David"/>
                <w:u w:val="single"/>
                <w:rtl/>
              </w:rPr>
              <w:t>הזדהות באפליקציה הסלולרית</w:t>
            </w:r>
            <w:r w:rsidRPr="00B1425A">
              <w:rPr>
                <w:rFonts w:ascii="David" w:eastAsiaTheme="minorHAnsi" w:hAnsi="David" w:cs="David"/>
                <w:rtl/>
              </w:rPr>
              <w:t>:</w:t>
            </w:r>
          </w:p>
          <w:p w14:paraId="2559A914" w14:textId="77777777" w:rsidR="00D27855" w:rsidRPr="00B1425A" w:rsidRDefault="00D27855" w:rsidP="002275A3">
            <w:pPr>
              <w:numPr>
                <w:ilvl w:val="0"/>
                <w:numId w:val="115"/>
              </w:numPr>
              <w:spacing w:line="360" w:lineRule="auto"/>
              <w:contextualSpacing/>
              <w:jc w:val="lowKashida"/>
              <w:rPr>
                <w:rFonts w:ascii="David" w:eastAsia="Calibri" w:hAnsi="David" w:cs="David"/>
              </w:rPr>
            </w:pPr>
            <w:r w:rsidRPr="00B1425A">
              <w:rPr>
                <w:rFonts w:ascii="David" w:eastAsiaTheme="minorHAnsi" w:hAnsi="David" w:cs="David"/>
                <w:rtl/>
              </w:rPr>
              <w:t>עובדי משרד המשפטים - הזדהות ע"י מספר נייד/מספר עובד שיינתן ע"י המשרד, וסיסמה שתשלח בכל התחברות לאפליקציה.</w:t>
            </w:r>
          </w:p>
          <w:p w14:paraId="7BB82E24" w14:textId="77777777" w:rsidR="00D27855" w:rsidRPr="00B1425A" w:rsidRDefault="00D27855" w:rsidP="002275A3">
            <w:pPr>
              <w:numPr>
                <w:ilvl w:val="0"/>
                <w:numId w:val="115"/>
              </w:numPr>
              <w:spacing w:line="360" w:lineRule="auto"/>
              <w:contextualSpacing/>
              <w:jc w:val="lowKashida"/>
              <w:rPr>
                <w:rFonts w:ascii="David" w:eastAsia="Calibri" w:hAnsi="David" w:cs="David"/>
                <w:rtl/>
              </w:rPr>
            </w:pPr>
            <w:r w:rsidRPr="00B1425A">
              <w:rPr>
                <w:rFonts w:ascii="David" w:eastAsiaTheme="minorHAnsi" w:hAnsi="David" w:cs="David"/>
                <w:rtl/>
              </w:rPr>
              <w:t>יצרן האפליקציה יספק תשתית אפליקטיבית לרישום ואישור נהגים וספקים באתר החיצוני בענן.</w:t>
            </w:r>
          </w:p>
        </w:tc>
        <w:tc>
          <w:tcPr>
            <w:tcW w:w="1416" w:type="dxa"/>
          </w:tcPr>
          <w:p w14:paraId="63CF1F06"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1BE62470"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4C4557A0" w14:textId="77777777" w:rsidTr="002275A3">
        <w:tc>
          <w:tcPr>
            <w:tcW w:w="938" w:type="dxa"/>
          </w:tcPr>
          <w:p w14:paraId="060F180A"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33.</w:t>
            </w:r>
          </w:p>
        </w:tc>
        <w:tc>
          <w:tcPr>
            <w:tcW w:w="5528" w:type="dxa"/>
          </w:tcPr>
          <w:p w14:paraId="0C19ED23" w14:textId="77777777" w:rsidR="00D27855" w:rsidRPr="00B1425A" w:rsidRDefault="00D27855" w:rsidP="002275A3">
            <w:pPr>
              <w:spacing w:after="200" w:line="360" w:lineRule="auto"/>
              <w:jc w:val="lowKashida"/>
              <w:rPr>
                <w:rFonts w:ascii="David" w:eastAsia="Calibri" w:hAnsi="David" w:cs="David"/>
                <w:rtl/>
              </w:rPr>
            </w:pPr>
            <w:r w:rsidRPr="00B1425A">
              <w:rPr>
                <w:rFonts w:ascii="David" w:eastAsiaTheme="minorHAnsi" w:hAnsi="David" w:cs="David"/>
                <w:u w:val="single"/>
                <w:rtl/>
              </w:rPr>
              <w:t>בשימוש ספקי תחבורה</w:t>
            </w:r>
            <w:r w:rsidRPr="00B1425A">
              <w:rPr>
                <w:rFonts w:ascii="David" w:eastAsiaTheme="minorHAnsi" w:hAnsi="David" w:cs="David"/>
                <w:rtl/>
              </w:rPr>
              <w:t>:</w:t>
            </w:r>
          </w:p>
          <w:p w14:paraId="59AAFF5A" w14:textId="77777777" w:rsidR="00D27855" w:rsidRPr="00B1425A" w:rsidRDefault="00D27855" w:rsidP="002275A3">
            <w:pPr>
              <w:numPr>
                <w:ilvl w:val="0"/>
                <w:numId w:val="116"/>
              </w:numPr>
              <w:spacing w:line="360" w:lineRule="auto"/>
              <w:contextualSpacing/>
              <w:jc w:val="lowKashida"/>
              <w:rPr>
                <w:rFonts w:ascii="David" w:eastAsia="Calibri" w:hAnsi="David" w:cs="David"/>
              </w:rPr>
            </w:pPr>
            <w:r w:rsidRPr="00B1425A">
              <w:rPr>
                <w:rFonts w:ascii="David" w:eastAsiaTheme="minorHAnsi" w:hAnsi="David" w:cs="David"/>
                <w:rtl/>
              </w:rPr>
              <w:t>הזנת מלאי הרכבים שברשות הספק, כולל סוג רכב, צבע  ומספר רישוי .</w:t>
            </w:r>
          </w:p>
          <w:p w14:paraId="1012FCE9" w14:textId="77777777" w:rsidR="00D27855" w:rsidRPr="00B1425A" w:rsidRDefault="00D27855" w:rsidP="002275A3">
            <w:pPr>
              <w:numPr>
                <w:ilvl w:val="0"/>
                <w:numId w:val="116"/>
              </w:numPr>
              <w:spacing w:line="360" w:lineRule="auto"/>
              <w:contextualSpacing/>
              <w:jc w:val="lowKashida"/>
              <w:rPr>
                <w:rFonts w:ascii="David" w:eastAsia="Calibri" w:hAnsi="David" w:cs="David"/>
              </w:rPr>
            </w:pPr>
            <w:r w:rsidRPr="00B1425A">
              <w:rPr>
                <w:rFonts w:ascii="David" w:eastAsiaTheme="minorHAnsi" w:hAnsi="David" w:cs="David"/>
                <w:rtl/>
              </w:rPr>
              <w:t>הזנת שמות נהגים האפשריים לשיבוצים ומספר הטלפון שלהם.</w:t>
            </w:r>
          </w:p>
          <w:p w14:paraId="437D289F" w14:textId="77777777" w:rsidR="00D27855" w:rsidRPr="00B1425A" w:rsidRDefault="00D27855" w:rsidP="002275A3">
            <w:pPr>
              <w:numPr>
                <w:ilvl w:val="0"/>
                <w:numId w:val="116"/>
              </w:numPr>
              <w:spacing w:line="360" w:lineRule="auto"/>
              <w:jc w:val="lowKashida"/>
              <w:rPr>
                <w:rFonts w:ascii="David" w:eastAsia="Calibri" w:hAnsi="David" w:cs="David"/>
              </w:rPr>
            </w:pPr>
            <w:r w:rsidRPr="00B1425A">
              <w:rPr>
                <w:rFonts w:ascii="David" w:eastAsiaTheme="minorHAnsi" w:hAnsi="David" w:cs="David"/>
                <w:rtl/>
              </w:rPr>
              <w:t>שיבוץ רכב ונהג לנסיעות שהתקבלו במערכת ע"י בחירה מהירה ממאגר הספק שהוזן מראש.</w:t>
            </w:r>
          </w:p>
          <w:p w14:paraId="338C3B85" w14:textId="77777777" w:rsidR="00D27855" w:rsidRPr="00B1425A" w:rsidRDefault="00D27855" w:rsidP="002275A3">
            <w:pPr>
              <w:numPr>
                <w:ilvl w:val="0"/>
                <w:numId w:val="116"/>
              </w:numPr>
              <w:spacing w:line="360" w:lineRule="auto"/>
              <w:jc w:val="lowKashida"/>
              <w:rPr>
                <w:rFonts w:ascii="David" w:eastAsia="Calibri" w:hAnsi="David" w:cs="David"/>
                <w:rtl/>
              </w:rPr>
            </w:pPr>
            <w:r w:rsidRPr="00B1425A">
              <w:rPr>
                <w:rFonts w:ascii="David" w:eastAsiaTheme="minorHAnsi" w:hAnsi="David" w:cs="David"/>
                <w:rtl/>
              </w:rPr>
              <w:t>הצגת כלל הנסיעות המשויכות לספק על פי חיתוך אתר, תאריך ו/או טווח זמנים, בכל נסיעה צפייה במסלול הנסיעה על גבי מפה ומיקום הרכב ביחס למיקומי העובדים .</w:t>
            </w:r>
          </w:p>
        </w:tc>
        <w:tc>
          <w:tcPr>
            <w:tcW w:w="1416" w:type="dxa"/>
          </w:tcPr>
          <w:p w14:paraId="25D43C67"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5A1E0226"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721854D1" w14:textId="77777777" w:rsidTr="002275A3">
        <w:tc>
          <w:tcPr>
            <w:tcW w:w="938" w:type="dxa"/>
          </w:tcPr>
          <w:p w14:paraId="1B3F7D94"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34.</w:t>
            </w:r>
          </w:p>
        </w:tc>
        <w:tc>
          <w:tcPr>
            <w:tcW w:w="5528" w:type="dxa"/>
          </w:tcPr>
          <w:p w14:paraId="6DC1522E" w14:textId="77777777" w:rsidR="00D27855" w:rsidRPr="00B1425A" w:rsidRDefault="00D27855" w:rsidP="002275A3">
            <w:pPr>
              <w:spacing w:after="200" w:line="360" w:lineRule="auto"/>
              <w:jc w:val="lowKashida"/>
              <w:rPr>
                <w:rFonts w:ascii="David" w:eastAsia="Calibri" w:hAnsi="David" w:cs="David"/>
                <w:u w:val="single"/>
                <w:rtl/>
              </w:rPr>
            </w:pPr>
            <w:r w:rsidRPr="00B1425A">
              <w:rPr>
                <w:rFonts w:ascii="David" w:eastAsiaTheme="minorHAnsi" w:hAnsi="David" w:cs="David"/>
                <w:u w:val="single"/>
                <w:rtl/>
              </w:rPr>
              <w:t>בשימוש מנהל מערכת - מנהל תחום תחבורה</w:t>
            </w:r>
            <w:r w:rsidRPr="00B1425A">
              <w:rPr>
                <w:rFonts w:ascii="David" w:eastAsiaTheme="minorHAnsi" w:hAnsi="David" w:cs="David"/>
                <w:rtl/>
              </w:rPr>
              <w:t>:</w:t>
            </w:r>
          </w:p>
          <w:p w14:paraId="2C7AB07D" w14:textId="77777777" w:rsidR="00D27855" w:rsidRPr="00B1425A" w:rsidRDefault="00D27855" w:rsidP="002275A3">
            <w:pPr>
              <w:numPr>
                <w:ilvl w:val="0"/>
                <w:numId w:val="117"/>
              </w:numPr>
              <w:spacing w:line="360" w:lineRule="auto"/>
              <w:contextualSpacing/>
              <w:jc w:val="lowKashida"/>
              <w:rPr>
                <w:rFonts w:ascii="David" w:eastAsia="Calibri" w:hAnsi="David" w:cs="David"/>
              </w:rPr>
            </w:pPr>
            <w:r w:rsidRPr="00B1425A">
              <w:rPr>
                <w:rFonts w:ascii="David" w:eastAsiaTheme="minorHAnsi" w:hAnsi="David" w:cs="David"/>
                <w:rtl/>
              </w:rPr>
              <w:t xml:space="preserve">הצגת כלל הנסיעות המשויכות על פי חיתוך אתר, תאריך ו/או טווח זמנים, מספר הפקה </w:t>
            </w:r>
            <w:proofErr w:type="spellStart"/>
            <w:r w:rsidRPr="00B1425A">
              <w:rPr>
                <w:rFonts w:ascii="David" w:eastAsiaTheme="minorHAnsi" w:hAnsi="David" w:cs="David"/>
                <w:rtl/>
              </w:rPr>
              <w:t>וכו</w:t>
            </w:r>
            <w:proofErr w:type="spellEnd"/>
            <w:r w:rsidRPr="00B1425A">
              <w:rPr>
                <w:rFonts w:ascii="David" w:eastAsiaTheme="minorHAnsi" w:hAnsi="David" w:cs="David"/>
                <w:rtl/>
              </w:rPr>
              <w:t>'.</w:t>
            </w:r>
          </w:p>
          <w:p w14:paraId="79D175F6" w14:textId="77777777" w:rsidR="00D27855" w:rsidRPr="00B1425A" w:rsidRDefault="00D27855" w:rsidP="002275A3">
            <w:pPr>
              <w:numPr>
                <w:ilvl w:val="0"/>
                <w:numId w:val="117"/>
              </w:numPr>
              <w:spacing w:line="360" w:lineRule="auto"/>
              <w:jc w:val="lowKashida"/>
              <w:rPr>
                <w:rFonts w:ascii="David" w:eastAsia="Calibri" w:hAnsi="David" w:cs="David"/>
              </w:rPr>
            </w:pPr>
            <w:r w:rsidRPr="00B1425A">
              <w:rPr>
                <w:rFonts w:ascii="David" w:eastAsiaTheme="minorHAnsi" w:hAnsi="David" w:cs="David"/>
                <w:rtl/>
              </w:rPr>
              <w:t xml:space="preserve">בכל נסיעה תתאפשר צפייה במסלול הנסיעה </w:t>
            </w:r>
            <w:r w:rsidRPr="00B1425A">
              <w:rPr>
                <w:rFonts w:ascii="David" w:eastAsiaTheme="minorHAnsi" w:hAnsi="David" w:cs="David"/>
                <w:u w:val="single"/>
                <w:rtl/>
              </w:rPr>
              <w:t>בזמן אמת</w:t>
            </w:r>
            <w:r w:rsidRPr="00B1425A">
              <w:rPr>
                <w:rFonts w:ascii="David" w:eastAsiaTheme="minorHAnsi" w:hAnsi="David" w:cs="David"/>
                <w:rtl/>
              </w:rPr>
              <w:t xml:space="preserve"> על גבי מפה ומיקום הרכב ביחס למיקומי העובדים על </w:t>
            </w:r>
            <w:r w:rsidRPr="00B1425A">
              <w:rPr>
                <w:rFonts w:ascii="David" w:eastAsiaTheme="minorHAnsi" w:hAnsi="David" w:cs="David"/>
                <w:rtl/>
              </w:rPr>
              <w:lastRenderedPageBreak/>
              <w:t xml:space="preserve">פי קבלת נתוני </w:t>
            </w:r>
            <w:r w:rsidRPr="00B1425A">
              <w:rPr>
                <w:rFonts w:ascii="David" w:eastAsiaTheme="minorHAnsi" w:hAnsi="David" w:cs="David"/>
              </w:rPr>
              <w:t>GPS</w:t>
            </w:r>
            <w:r w:rsidRPr="00B1425A">
              <w:rPr>
                <w:rFonts w:ascii="David" w:eastAsiaTheme="minorHAnsi" w:hAnsi="David" w:cs="David"/>
                <w:rtl/>
              </w:rPr>
              <w:t xml:space="preserve"> של המכשיר הסלולרי עליו מותקנת האפליקציה.</w:t>
            </w:r>
          </w:p>
          <w:p w14:paraId="73A7544D" w14:textId="77777777" w:rsidR="00D27855" w:rsidRPr="00B1425A" w:rsidRDefault="00D27855" w:rsidP="002275A3">
            <w:pPr>
              <w:numPr>
                <w:ilvl w:val="0"/>
                <w:numId w:val="117"/>
              </w:numPr>
              <w:spacing w:line="360" w:lineRule="auto"/>
              <w:jc w:val="lowKashida"/>
              <w:rPr>
                <w:rFonts w:ascii="David" w:eastAsia="Calibri" w:hAnsi="David" w:cs="David"/>
              </w:rPr>
            </w:pPr>
            <w:r w:rsidRPr="00B1425A">
              <w:rPr>
                <w:rFonts w:ascii="David" w:eastAsiaTheme="minorHAnsi" w:hAnsi="David" w:cs="David"/>
                <w:rtl/>
              </w:rPr>
              <w:t>קבלת התראה על נסיעות בהן חריגה מהותית מהק"מ המתוכנן/איחור הגעת הנסיעה לאתר העבודה.</w:t>
            </w:r>
          </w:p>
          <w:p w14:paraId="755A0A93" w14:textId="77777777" w:rsidR="00D27855" w:rsidRPr="00B1425A" w:rsidRDefault="00D27855" w:rsidP="002275A3">
            <w:pPr>
              <w:numPr>
                <w:ilvl w:val="0"/>
                <w:numId w:val="117"/>
              </w:numPr>
              <w:spacing w:line="360" w:lineRule="auto"/>
              <w:jc w:val="lowKashida"/>
              <w:rPr>
                <w:rFonts w:ascii="David" w:eastAsia="Calibri" w:hAnsi="David" w:cs="David"/>
              </w:rPr>
            </w:pPr>
            <w:r w:rsidRPr="00B1425A">
              <w:rPr>
                <w:rFonts w:ascii="David" w:eastAsiaTheme="minorHAnsi" w:hAnsi="David" w:cs="David"/>
                <w:rtl/>
              </w:rPr>
              <w:t>עדכון חוזה (הסכם) - ערכים, סוגי רכב, מספר נוסעים ועוד.</w:t>
            </w:r>
          </w:p>
          <w:p w14:paraId="1A54AC4E" w14:textId="5DB926F2" w:rsidR="00D27855" w:rsidRPr="00B1425A" w:rsidRDefault="00D27855" w:rsidP="002275A3">
            <w:pPr>
              <w:numPr>
                <w:ilvl w:val="0"/>
                <w:numId w:val="117"/>
              </w:numPr>
              <w:spacing w:line="360" w:lineRule="auto"/>
              <w:jc w:val="lowKashida"/>
              <w:rPr>
                <w:rFonts w:ascii="David" w:eastAsia="Calibri" w:hAnsi="David" w:cs="David"/>
                <w:rtl/>
              </w:rPr>
            </w:pPr>
            <w:r w:rsidRPr="00B1425A">
              <w:rPr>
                <w:rFonts w:ascii="David" w:eastAsiaTheme="minorHAnsi" w:hAnsi="David" w:cs="David"/>
                <w:rtl/>
              </w:rPr>
              <w:t>הפקת דו"ח חודשי לספקי ההיסעים הכולל נסיעות מאושרות, מחירים, תאריכים, סוגי רכב, פרטי הזמנות וסה"כ עלויות (לפי סוג רכב, תאריכי נסיעה, אתר, ספק, הסכם)</w:t>
            </w:r>
          </w:p>
        </w:tc>
        <w:tc>
          <w:tcPr>
            <w:tcW w:w="1416" w:type="dxa"/>
          </w:tcPr>
          <w:p w14:paraId="3D62EC66"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lastRenderedPageBreak/>
              <w:t>קיים</w:t>
            </w:r>
          </w:p>
          <w:p w14:paraId="1713EA83"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310AC1B8" w14:textId="77777777" w:rsidTr="002275A3">
        <w:tc>
          <w:tcPr>
            <w:tcW w:w="938" w:type="dxa"/>
          </w:tcPr>
          <w:p w14:paraId="2A7ABCBB"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35.</w:t>
            </w:r>
          </w:p>
        </w:tc>
        <w:tc>
          <w:tcPr>
            <w:tcW w:w="5528" w:type="dxa"/>
          </w:tcPr>
          <w:p w14:paraId="41A70D80" w14:textId="77777777" w:rsidR="00D27855" w:rsidRPr="00B1425A" w:rsidRDefault="00D27855" w:rsidP="002275A3">
            <w:pPr>
              <w:spacing w:after="200" w:line="360" w:lineRule="auto"/>
              <w:jc w:val="lowKashida"/>
              <w:rPr>
                <w:rFonts w:ascii="David" w:eastAsia="Calibri" w:hAnsi="David" w:cs="David"/>
                <w:u w:val="single"/>
                <w:rtl/>
              </w:rPr>
            </w:pPr>
            <w:r w:rsidRPr="00B1425A">
              <w:rPr>
                <w:rFonts w:ascii="David" w:eastAsiaTheme="minorHAnsi" w:hAnsi="David" w:cs="David"/>
                <w:u w:val="single"/>
                <w:rtl/>
              </w:rPr>
              <w:t>בשימוש עובדים</w:t>
            </w:r>
            <w:r w:rsidRPr="00B1425A">
              <w:rPr>
                <w:rFonts w:ascii="David" w:eastAsiaTheme="minorHAnsi" w:hAnsi="David" w:cs="David"/>
                <w:rtl/>
              </w:rPr>
              <w:t>:</w:t>
            </w:r>
          </w:p>
          <w:p w14:paraId="40BDD0D9" w14:textId="77777777" w:rsidR="00D27855" w:rsidRPr="00B1425A" w:rsidRDefault="00D27855" w:rsidP="002275A3">
            <w:pPr>
              <w:numPr>
                <w:ilvl w:val="0"/>
                <w:numId w:val="118"/>
              </w:numPr>
              <w:spacing w:line="360" w:lineRule="auto"/>
              <w:contextualSpacing/>
              <w:jc w:val="lowKashida"/>
              <w:rPr>
                <w:rFonts w:ascii="David" w:eastAsia="Calibri" w:hAnsi="David" w:cs="David"/>
              </w:rPr>
            </w:pPr>
            <w:r w:rsidRPr="00B1425A">
              <w:rPr>
                <w:rFonts w:ascii="David" w:eastAsiaTheme="minorHAnsi" w:hAnsi="David" w:cs="David"/>
                <w:rtl/>
              </w:rPr>
              <w:t>רישום לנסיעה באופן עצמי על פי נסיעות שהוקמו במערכת (כל עובד לפי ההרשאות שקיבל):</w:t>
            </w:r>
          </w:p>
          <w:p w14:paraId="4D01FD82" w14:textId="77777777" w:rsidR="00D27855" w:rsidRPr="00B1425A" w:rsidRDefault="00D27855" w:rsidP="002275A3">
            <w:pPr>
              <w:numPr>
                <w:ilvl w:val="0"/>
                <w:numId w:val="119"/>
              </w:numPr>
              <w:spacing w:line="360" w:lineRule="auto"/>
              <w:contextualSpacing/>
              <w:jc w:val="lowKashida"/>
              <w:rPr>
                <w:rFonts w:ascii="David" w:eastAsia="Calibri" w:hAnsi="David" w:cs="David"/>
                <w:u w:val="single"/>
              </w:rPr>
            </w:pPr>
            <w:r w:rsidRPr="00B1425A">
              <w:rPr>
                <w:rFonts w:ascii="David" w:eastAsiaTheme="minorHAnsi" w:hAnsi="David" w:cs="David"/>
                <w:u w:val="single"/>
                <w:rtl/>
              </w:rPr>
              <w:t>בנסיעה קבועה -</w:t>
            </w:r>
          </w:p>
          <w:p w14:paraId="6067348C" w14:textId="77777777" w:rsidR="00D27855" w:rsidRPr="00B1425A" w:rsidRDefault="00D27855" w:rsidP="002275A3">
            <w:pPr>
              <w:numPr>
                <w:ilvl w:val="0"/>
                <w:numId w:val="120"/>
              </w:numPr>
              <w:spacing w:after="200" w:line="360" w:lineRule="auto"/>
              <w:contextualSpacing/>
              <w:jc w:val="lowKashida"/>
              <w:rPr>
                <w:rFonts w:ascii="David" w:eastAsia="Calibri" w:hAnsi="David" w:cs="David"/>
              </w:rPr>
            </w:pPr>
            <w:r w:rsidRPr="00B1425A">
              <w:rPr>
                <w:rFonts w:ascii="David" w:eastAsiaTheme="minorHAnsi" w:hAnsi="David" w:cs="David"/>
                <w:rtl/>
              </w:rPr>
              <w:t>בחירת תאריך</w:t>
            </w:r>
          </w:p>
          <w:p w14:paraId="7257D445" w14:textId="77777777" w:rsidR="00D27855" w:rsidRPr="00B1425A" w:rsidRDefault="00D27855" w:rsidP="002275A3">
            <w:pPr>
              <w:numPr>
                <w:ilvl w:val="0"/>
                <w:numId w:val="120"/>
              </w:numPr>
              <w:spacing w:after="200" w:line="360" w:lineRule="auto"/>
              <w:contextualSpacing/>
              <w:jc w:val="lowKashida"/>
              <w:rPr>
                <w:rFonts w:ascii="David" w:eastAsia="Calibri" w:hAnsi="David" w:cs="David"/>
                <w:rtl/>
              </w:rPr>
            </w:pPr>
            <w:r w:rsidRPr="00B1425A">
              <w:rPr>
                <w:rFonts w:ascii="David" w:eastAsiaTheme="minorHAnsi" w:hAnsi="David" w:cs="David"/>
                <w:rtl/>
              </w:rPr>
              <w:t>בחירת שעות נסיעה (איסוף/ פיזור/ איסוף ופיזור)</w:t>
            </w:r>
          </w:p>
          <w:p w14:paraId="2E774D1C" w14:textId="77777777" w:rsidR="00D27855" w:rsidRPr="00B1425A" w:rsidRDefault="00D27855" w:rsidP="002275A3">
            <w:pPr>
              <w:numPr>
                <w:ilvl w:val="0"/>
                <w:numId w:val="120"/>
              </w:numPr>
              <w:spacing w:after="200" w:line="360" w:lineRule="auto"/>
              <w:contextualSpacing/>
              <w:jc w:val="lowKashida"/>
              <w:rPr>
                <w:rFonts w:ascii="David" w:eastAsia="Calibri" w:hAnsi="David" w:cs="David"/>
                <w:rtl/>
              </w:rPr>
            </w:pPr>
            <w:r w:rsidRPr="00B1425A">
              <w:rPr>
                <w:rFonts w:ascii="David" w:eastAsiaTheme="minorHAnsi" w:hAnsi="David" w:cs="David"/>
                <w:rtl/>
              </w:rPr>
              <w:t>כיוון (איסוף/פיזור/איסוף ופיזור)</w:t>
            </w:r>
          </w:p>
          <w:p w14:paraId="31D5F055" w14:textId="77777777" w:rsidR="00D27855" w:rsidRPr="00B1425A" w:rsidRDefault="00D27855" w:rsidP="002275A3">
            <w:pPr>
              <w:numPr>
                <w:ilvl w:val="0"/>
                <w:numId w:val="120"/>
              </w:numPr>
              <w:spacing w:after="200" w:line="360" w:lineRule="auto"/>
              <w:contextualSpacing/>
              <w:jc w:val="lowKashida"/>
              <w:rPr>
                <w:rFonts w:ascii="David" w:eastAsia="Calibri" w:hAnsi="David" w:cs="David"/>
                <w:rtl/>
              </w:rPr>
            </w:pPr>
            <w:r w:rsidRPr="00B1425A">
              <w:rPr>
                <w:rFonts w:ascii="David" w:eastAsiaTheme="minorHAnsi" w:hAnsi="David" w:cs="David"/>
                <w:rtl/>
              </w:rPr>
              <w:t xml:space="preserve">נקודת איסוף/פיזור (ברירית מחדל </w:t>
            </w:r>
            <w:r w:rsidRPr="00B1425A">
              <w:rPr>
                <w:rFonts w:ascii="David" w:eastAsiaTheme="minorHAnsi" w:hAnsi="David" w:cs="David"/>
                <w:b/>
                <w:bCs/>
                <w:rtl/>
              </w:rPr>
              <w:t>-</w:t>
            </w:r>
            <w:r w:rsidRPr="00B1425A">
              <w:rPr>
                <w:rFonts w:ascii="David" w:eastAsiaTheme="minorHAnsi" w:hAnsi="David" w:cs="David"/>
                <w:rtl/>
              </w:rPr>
              <w:t xml:space="preserve"> כתובת יחידת העובד, אפשרות לשינוי רק לכתובת שהוגדרה לעובד ע"י המשרד).</w:t>
            </w:r>
          </w:p>
          <w:p w14:paraId="7771B974" w14:textId="77777777" w:rsidR="00D27855" w:rsidRPr="00B1425A" w:rsidRDefault="00D27855" w:rsidP="002275A3">
            <w:pPr>
              <w:numPr>
                <w:ilvl w:val="0"/>
                <w:numId w:val="120"/>
              </w:numPr>
              <w:spacing w:after="200" w:line="360" w:lineRule="auto"/>
              <w:contextualSpacing/>
              <w:jc w:val="lowKashida"/>
              <w:rPr>
                <w:rFonts w:ascii="David" w:eastAsia="Calibri" w:hAnsi="David" w:cs="David"/>
                <w:rtl/>
              </w:rPr>
            </w:pPr>
            <w:r w:rsidRPr="00B1425A">
              <w:rPr>
                <w:rFonts w:ascii="David" w:eastAsiaTheme="minorHAnsi" w:hAnsi="David" w:cs="David"/>
                <w:rtl/>
              </w:rPr>
              <w:t>אפשרות בחירת נקודות איסוף נוספות</w:t>
            </w:r>
          </w:p>
          <w:p w14:paraId="60E48968" w14:textId="77777777" w:rsidR="00D27855" w:rsidRPr="00B1425A" w:rsidRDefault="00D27855" w:rsidP="002275A3">
            <w:pPr>
              <w:numPr>
                <w:ilvl w:val="0"/>
                <w:numId w:val="120"/>
              </w:numPr>
              <w:spacing w:after="200" w:line="360" w:lineRule="auto"/>
              <w:contextualSpacing/>
              <w:jc w:val="lowKashida"/>
              <w:rPr>
                <w:rFonts w:ascii="David" w:eastAsia="Calibri" w:hAnsi="David" w:cs="David"/>
              </w:rPr>
            </w:pPr>
            <w:r w:rsidRPr="00B1425A">
              <w:rPr>
                <w:rFonts w:ascii="David" w:eastAsiaTheme="minorHAnsi" w:hAnsi="David" w:cs="David"/>
                <w:rtl/>
              </w:rPr>
              <w:t>אפשרות לבחירת נסיעה רב יומית</w:t>
            </w:r>
          </w:p>
          <w:p w14:paraId="3A7834C5" w14:textId="77777777" w:rsidR="00D27855" w:rsidRPr="00B1425A" w:rsidRDefault="00D27855" w:rsidP="002275A3">
            <w:pPr>
              <w:numPr>
                <w:ilvl w:val="0"/>
                <w:numId w:val="119"/>
              </w:numPr>
              <w:spacing w:after="200" w:line="360" w:lineRule="auto"/>
              <w:contextualSpacing/>
              <w:jc w:val="lowKashida"/>
              <w:rPr>
                <w:rFonts w:ascii="David" w:eastAsia="Calibri" w:hAnsi="David" w:cs="David"/>
                <w:u w:val="single"/>
                <w:rtl/>
              </w:rPr>
            </w:pPr>
            <w:r w:rsidRPr="00B1425A">
              <w:rPr>
                <w:rFonts w:ascii="David" w:eastAsiaTheme="minorHAnsi" w:hAnsi="David" w:cs="David"/>
                <w:u w:val="single"/>
                <w:rtl/>
              </w:rPr>
              <w:t>בנסיעה מזדמנת -</w:t>
            </w:r>
          </w:p>
          <w:p w14:paraId="308D492D" w14:textId="77777777" w:rsidR="00D27855" w:rsidRPr="00B1425A" w:rsidRDefault="00D27855" w:rsidP="002275A3">
            <w:pPr>
              <w:numPr>
                <w:ilvl w:val="0"/>
                <w:numId w:val="120"/>
              </w:numPr>
              <w:spacing w:after="200" w:line="360" w:lineRule="auto"/>
              <w:contextualSpacing/>
              <w:jc w:val="lowKashida"/>
              <w:rPr>
                <w:rFonts w:ascii="David" w:eastAsia="Calibri" w:hAnsi="David" w:cs="David"/>
              </w:rPr>
            </w:pPr>
            <w:r w:rsidRPr="00B1425A">
              <w:rPr>
                <w:rFonts w:ascii="David" w:eastAsiaTheme="minorHAnsi" w:hAnsi="David" w:cs="David"/>
                <w:rtl/>
              </w:rPr>
              <w:t>אפשרות רישום לנסיעה</w:t>
            </w:r>
          </w:p>
          <w:p w14:paraId="373D147F" w14:textId="77777777" w:rsidR="00D27855" w:rsidRPr="00B1425A" w:rsidRDefault="00D27855" w:rsidP="002275A3">
            <w:pPr>
              <w:numPr>
                <w:ilvl w:val="0"/>
                <w:numId w:val="120"/>
              </w:numPr>
              <w:spacing w:after="200" w:line="360" w:lineRule="auto"/>
              <w:contextualSpacing/>
              <w:jc w:val="lowKashida"/>
              <w:rPr>
                <w:rFonts w:ascii="David" w:eastAsia="Calibri" w:hAnsi="David" w:cs="David"/>
              </w:rPr>
            </w:pPr>
            <w:r w:rsidRPr="00B1425A">
              <w:rPr>
                <w:rFonts w:ascii="David" w:eastAsiaTheme="minorHAnsi" w:hAnsi="David" w:cs="David"/>
                <w:rtl/>
              </w:rPr>
              <w:t>אפשרות ביטול הרישום</w:t>
            </w:r>
          </w:p>
          <w:p w14:paraId="3D481B1D" w14:textId="77777777" w:rsidR="00D27855" w:rsidRPr="00B1425A" w:rsidRDefault="00D27855" w:rsidP="002275A3">
            <w:pPr>
              <w:numPr>
                <w:ilvl w:val="0"/>
                <w:numId w:val="118"/>
              </w:numPr>
              <w:spacing w:line="360" w:lineRule="auto"/>
              <w:jc w:val="lowKashida"/>
              <w:rPr>
                <w:rFonts w:ascii="David" w:eastAsia="Calibri" w:hAnsi="David" w:cs="David"/>
              </w:rPr>
            </w:pPr>
            <w:r w:rsidRPr="00B1425A">
              <w:rPr>
                <w:rFonts w:ascii="David" w:eastAsiaTheme="minorHAnsi" w:hAnsi="David" w:cs="David"/>
                <w:rtl/>
              </w:rPr>
              <w:t xml:space="preserve">צפייה </w:t>
            </w:r>
            <w:r w:rsidRPr="00B1425A">
              <w:rPr>
                <w:rFonts w:ascii="David" w:eastAsiaTheme="minorHAnsi" w:hAnsi="David" w:cs="David"/>
                <w:u w:val="single"/>
                <w:rtl/>
              </w:rPr>
              <w:t>בזמן אמת</w:t>
            </w:r>
            <w:r w:rsidRPr="00B1425A">
              <w:rPr>
                <w:rFonts w:ascii="David" w:eastAsiaTheme="minorHAnsi" w:hAnsi="David" w:cs="David"/>
                <w:rtl/>
              </w:rPr>
              <w:t xml:space="preserve"> על גבי מפה במיקום הרכב המשויך לנסיעה אליה שובץ העובד.</w:t>
            </w:r>
          </w:p>
          <w:p w14:paraId="1244EC3F" w14:textId="77777777" w:rsidR="00D27855" w:rsidRPr="00B1425A" w:rsidRDefault="00D27855" w:rsidP="002275A3">
            <w:pPr>
              <w:numPr>
                <w:ilvl w:val="0"/>
                <w:numId w:val="118"/>
              </w:numPr>
              <w:spacing w:line="360" w:lineRule="auto"/>
              <w:jc w:val="lowKashida"/>
              <w:rPr>
                <w:rFonts w:ascii="David" w:eastAsia="Calibri" w:hAnsi="David" w:cs="David"/>
              </w:rPr>
            </w:pPr>
            <w:r w:rsidRPr="00B1425A">
              <w:rPr>
                <w:rFonts w:ascii="David" w:eastAsiaTheme="minorHAnsi" w:hAnsi="David" w:cs="David"/>
                <w:rtl/>
              </w:rPr>
              <w:t>קבלת התראה על התקרבות הרכב למיקום העובד.</w:t>
            </w:r>
          </w:p>
          <w:p w14:paraId="7927F603" w14:textId="77777777" w:rsidR="00D27855" w:rsidRPr="00B1425A" w:rsidRDefault="00D27855" w:rsidP="002275A3">
            <w:pPr>
              <w:numPr>
                <w:ilvl w:val="0"/>
                <w:numId w:val="118"/>
              </w:numPr>
              <w:spacing w:line="360" w:lineRule="auto"/>
              <w:jc w:val="lowKashida"/>
              <w:rPr>
                <w:rFonts w:ascii="David" w:eastAsia="Calibri" w:hAnsi="David" w:cs="David"/>
                <w:rtl/>
              </w:rPr>
            </w:pPr>
            <w:r w:rsidRPr="00B1425A">
              <w:rPr>
                <w:rFonts w:ascii="David" w:eastAsiaTheme="minorHAnsi" w:hAnsi="David" w:cs="David"/>
                <w:rtl/>
              </w:rPr>
              <w:t>קבלת התראות על עיכובים ושינויים.</w:t>
            </w:r>
          </w:p>
          <w:p w14:paraId="0D15DC16" w14:textId="77777777" w:rsidR="00D27855" w:rsidRPr="00B1425A" w:rsidRDefault="00D27855" w:rsidP="002275A3">
            <w:pPr>
              <w:numPr>
                <w:ilvl w:val="0"/>
                <w:numId w:val="118"/>
              </w:numPr>
              <w:spacing w:line="360" w:lineRule="auto"/>
              <w:jc w:val="lowKashida"/>
              <w:rPr>
                <w:rFonts w:ascii="David" w:eastAsia="Calibri" w:hAnsi="David" w:cs="David"/>
              </w:rPr>
            </w:pPr>
            <w:r w:rsidRPr="00B1425A">
              <w:rPr>
                <w:rFonts w:ascii="David" w:eastAsiaTheme="minorHAnsi" w:hAnsi="David" w:cs="David"/>
                <w:rtl/>
              </w:rPr>
              <w:t>קבלת הודעה על שיבוץ לנסיעה ופרטיה.</w:t>
            </w:r>
          </w:p>
          <w:p w14:paraId="1AA8E95F" w14:textId="77777777" w:rsidR="00D27855" w:rsidRPr="00B1425A" w:rsidRDefault="00D27855" w:rsidP="002275A3">
            <w:pPr>
              <w:numPr>
                <w:ilvl w:val="0"/>
                <w:numId w:val="118"/>
              </w:numPr>
              <w:spacing w:line="360" w:lineRule="auto"/>
              <w:jc w:val="lowKashida"/>
              <w:rPr>
                <w:rFonts w:ascii="David" w:eastAsia="Calibri" w:hAnsi="David" w:cs="David"/>
                <w:u w:val="single"/>
              </w:rPr>
            </w:pPr>
            <w:r w:rsidRPr="00B1425A">
              <w:rPr>
                <w:rFonts w:ascii="David" w:eastAsiaTheme="minorHAnsi" w:hAnsi="David" w:cs="David"/>
                <w:rtl/>
              </w:rPr>
              <w:t>קבלת התראה על התקרבות הרכב לנקודת האיסוף. מספר הדקות להתראה ייקבע על פי פרמטר ב"הגדרות מערכת כלליות".</w:t>
            </w:r>
          </w:p>
          <w:p w14:paraId="5D0DAFE3" w14:textId="77777777" w:rsidR="00D27855" w:rsidRPr="00B1425A" w:rsidRDefault="00D27855" w:rsidP="002275A3">
            <w:pPr>
              <w:numPr>
                <w:ilvl w:val="0"/>
                <w:numId w:val="118"/>
              </w:numPr>
              <w:spacing w:line="360" w:lineRule="auto"/>
              <w:jc w:val="lowKashida"/>
              <w:rPr>
                <w:rFonts w:ascii="David" w:eastAsia="Calibri" w:hAnsi="David" w:cs="David"/>
              </w:rPr>
            </w:pPr>
            <w:r w:rsidRPr="00B1425A">
              <w:rPr>
                <w:rFonts w:ascii="David" w:eastAsiaTheme="minorHAnsi" w:hAnsi="David" w:cs="David"/>
                <w:rtl/>
              </w:rPr>
              <w:t>אישור/שלילת השתתפות בנסיעה (עליתי/לא עליתי).</w:t>
            </w:r>
          </w:p>
          <w:p w14:paraId="71217127" w14:textId="77777777" w:rsidR="00D27855" w:rsidRPr="00B1425A" w:rsidRDefault="00D27855" w:rsidP="002275A3">
            <w:pPr>
              <w:numPr>
                <w:ilvl w:val="0"/>
                <w:numId w:val="118"/>
              </w:numPr>
              <w:spacing w:line="360" w:lineRule="auto"/>
              <w:jc w:val="lowKashida"/>
              <w:rPr>
                <w:rFonts w:ascii="David" w:eastAsia="Calibri" w:hAnsi="David" w:cs="David"/>
                <w:rtl/>
              </w:rPr>
            </w:pPr>
            <w:r w:rsidRPr="00B1425A">
              <w:rPr>
                <w:rFonts w:ascii="David" w:eastAsiaTheme="minorHAnsi" w:hAnsi="David" w:cs="David"/>
                <w:rtl/>
              </w:rPr>
              <w:lastRenderedPageBreak/>
              <w:t>צפייה במסלול הנסיעה על גבי מפה ומיקום הרכב ביחס למיקום העובד.</w:t>
            </w:r>
          </w:p>
        </w:tc>
        <w:tc>
          <w:tcPr>
            <w:tcW w:w="1416" w:type="dxa"/>
          </w:tcPr>
          <w:p w14:paraId="2AFECF45"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lastRenderedPageBreak/>
              <w:t>קיים</w:t>
            </w:r>
          </w:p>
          <w:p w14:paraId="0C624557"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D27855" w:rsidRPr="00B1425A" w14:paraId="35E11E8E" w14:textId="77777777" w:rsidTr="002275A3">
        <w:tc>
          <w:tcPr>
            <w:tcW w:w="938" w:type="dxa"/>
          </w:tcPr>
          <w:p w14:paraId="04B682A5" w14:textId="77777777" w:rsidR="00D27855" w:rsidRPr="00B1425A" w:rsidRDefault="00D27855" w:rsidP="002275A3">
            <w:pPr>
              <w:tabs>
                <w:tab w:val="right" w:pos="7412"/>
                <w:tab w:val="right" w:pos="8312"/>
              </w:tabs>
              <w:spacing w:after="120"/>
              <w:rPr>
                <w:rFonts w:ascii="David" w:hAnsi="David" w:cs="David"/>
                <w:rtl/>
              </w:rPr>
            </w:pPr>
            <w:r w:rsidRPr="00B1425A">
              <w:rPr>
                <w:rFonts w:ascii="David" w:hAnsi="David" w:cs="David"/>
                <w:rtl/>
              </w:rPr>
              <w:t>36.</w:t>
            </w:r>
          </w:p>
        </w:tc>
        <w:tc>
          <w:tcPr>
            <w:tcW w:w="5528" w:type="dxa"/>
          </w:tcPr>
          <w:p w14:paraId="68BE9C67" w14:textId="77777777" w:rsidR="00D27855" w:rsidRPr="00B1425A" w:rsidRDefault="00D27855" w:rsidP="002275A3">
            <w:pPr>
              <w:spacing w:after="200" w:line="360" w:lineRule="auto"/>
              <w:jc w:val="lowKashida"/>
              <w:rPr>
                <w:rFonts w:ascii="David" w:eastAsia="Calibri" w:hAnsi="David" w:cs="David"/>
                <w:rtl/>
              </w:rPr>
            </w:pPr>
            <w:r w:rsidRPr="00B1425A">
              <w:rPr>
                <w:rFonts w:ascii="David" w:eastAsiaTheme="minorHAnsi" w:hAnsi="David" w:cs="David"/>
                <w:u w:val="single"/>
                <w:rtl/>
              </w:rPr>
              <w:t xml:space="preserve">רישום פעולות ל - </w:t>
            </w:r>
            <w:r w:rsidRPr="00B1425A">
              <w:rPr>
                <w:rFonts w:ascii="David" w:eastAsiaTheme="minorHAnsi" w:hAnsi="David" w:cs="David"/>
                <w:u w:val="single"/>
              </w:rPr>
              <w:t>LOG</w:t>
            </w:r>
            <w:r w:rsidRPr="00B1425A">
              <w:rPr>
                <w:rFonts w:ascii="David" w:eastAsiaTheme="minorHAnsi" w:hAnsi="David" w:cs="David"/>
                <w:rtl/>
              </w:rPr>
              <w:t>:</w:t>
            </w:r>
          </w:p>
          <w:p w14:paraId="7382F88D" w14:textId="77777777" w:rsidR="00D27855" w:rsidRPr="00B1425A" w:rsidRDefault="00D27855" w:rsidP="002275A3">
            <w:pPr>
              <w:numPr>
                <w:ilvl w:val="0"/>
                <w:numId w:val="121"/>
              </w:numPr>
              <w:spacing w:after="200" w:line="360" w:lineRule="auto"/>
              <w:contextualSpacing/>
              <w:jc w:val="lowKashida"/>
              <w:rPr>
                <w:rFonts w:ascii="David" w:eastAsia="Calibri" w:hAnsi="David" w:cs="David"/>
                <w:rtl/>
              </w:rPr>
            </w:pPr>
            <w:r w:rsidRPr="00B1425A">
              <w:rPr>
                <w:rFonts w:ascii="David" w:eastAsiaTheme="minorHAnsi" w:hAnsi="David" w:cs="David"/>
                <w:rtl/>
              </w:rPr>
              <w:t>כל הפעולות שנעשות על ידי על סוגי המשתמשים באפליקציה הסלולרית יירשמו ליומן הפעילות (</w:t>
            </w:r>
            <w:r w:rsidRPr="00B1425A">
              <w:rPr>
                <w:rFonts w:ascii="David" w:eastAsiaTheme="minorHAnsi" w:hAnsi="David" w:cs="David"/>
              </w:rPr>
              <w:t>(LOG</w:t>
            </w:r>
            <w:r w:rsidRPr="00B1425A">
              <w:rPr>
                <w:rFonts w:ascii="David" w:eastAsiaTheme="minorHAnsi" w:hAnsi="David" w:cs="David"/>
                <w:rtl/>
              </w:rPr>
              <w:t xml:space="preserve"> של האפליקציה, תוך ציון מקור הפעולה כמכשיר הסלולרי.</w:t>
            </w:r>
          </w:p>
        </w:tc>
        <w:tc>
          <w:tcPr>
            <w:tcW w:w="1416" w:type="dxa"/>
          </w:tcPr>
          <w:p w14:paraId="028630F6" w14:textId="77777777" w:rsidR="00D27855" w:rsidRPr="00B1425A" w:rsidRDefault="00D27855" w:rsidP="002275A3">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71110B08" w14:textId="77777777" w:rsidR="00D27855" w:rsidRPr="00B1425A" w:rsidRDefault="00D27855" w:rsidP="002275A3">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r w:rsidR="00151281" w:rsidRPr="00B1425A" w14:paraId="2AA5BBBA" w14:textId="77777777" w:rsidTr="002275A3">
        <w:tc>
          <w:tcPr>
            <w:tcW w:w="938" w:type="dxa"/>
          </w:tcPr>
          <w:p w14:paraId="759AA956" w14:textId="090AF89E" w:rsidR="00151281" w:rsidRPr="00B1425A" w:rsidRDefault="00151281" w:rsidP="002275A3">
            <w:pPr>
              <w:tabs>
                <w:tab w:val="right" w:pos="7412"/>
                <w:tab w:val="right" w:pos="8312"/>
              </w:tabs>
              <w:spacing w:after="120"/>
              <w:rPr>
                <w:rFonts w:ascii="David" w:hAnsi="David" w:cs="David"/>
                <w:rtl/>
              </w:rPr>
            </w:pPr>
            <w:r>
              <w:rPr>
                <w:rFonts w:ascii="David" w:hAnsi="David" w:cs="David" w:hint="cs"/>
                <w:rtl/>
              </w:rPr>
              <w:t>37.</w:t>
            </w:r>
          </w:p>
        </w:tc>
        <w:tc>
          <w:tcPr>
            <w:tcW w:w="5528" w:type="dxa"/>
          </w:tcPr>
          <w:p w14:paraId="4BF1449A" w14:textId="77777777" w:rsidR="00151281" w:rsidRDefault="00151281" w:rsidP="002275A3">
            <w:pPr>
              <w:spacing w:after="200" w:line="360" w:lineRule="auto"/>
              <w:jc w:val="lowKashida"/>
              <w:rPr>
                <w:rFonts w:ascii="David" w:eastAsiaTheme="minorHAnsi" w:hAnsi="David" w:cs="David"/>
                <w:u w:val="single"/>
                <w:rtl/>
              </w:rPr>
            </w:pPr>
            <w:r>
              <w:rPr>
                <w:rFonts w:ascii="David" w:eastAsiaTheme="minorHAnsi" w:hAnsi="David" w:cs="David" w:hint="cs"/>
                <w:u w:val="single"/>
                <w:rtl/>
              </w:rPr>
              <w:t>תיעוד ובקרה</w:t>
            </w:r>
          </w:p>
          <w:p w14:paraId="01E1AB14" w14:textId="77777777" w:rsidR="00151281" w:rsidRPr="00047F4C" w:rsidRDefault="00151281" w:rsidP="00151281">
            <w:pPr>
              <w:spacing w:after="200" w:line="360" w:lineRule="auto"/>
              <w:contextualSpacing/>
              <w:rPr>
                <w:rFonts w:ascii="David" w:eastAsiaTheme="minorHAnsi" w:hAnsi="David" w:cs="David"/>
                <w:rtl/>
              </w:rPr>
            </w:pPr>
            <w:r w:rsidRPr="006E4CAE">
              <w:rPr>
                <w:rFonts w:ascii="David" w:eastAsiaTheme="minorHAnsi" w:hAnsi="David" w:cs="David"/>
                <w:rtl/>
              </w:rPr>
              <w:t>תיעוד ובקרה – המערכת תאפשר תיעוד ותיקוף הנסיעות של המשתמש באמצעי טכנולוגי (</w:t>
            </w:r>
            <w:proofErr w:type="spellStart"/>
            <w:r w:rsidRPr="006E4CAE">
              <w:rPr>
                <w:rFonts w:ascii="David" w:eastAsiaTheme="minorHAnsi" w:hAnsi="David" w:cs="David"/>
                <w:rtl/>
              </w:rPr>
              <w:t>כדוגמאת</w:t>
            </w:r>
            <w:proofErr w:type="spellEnd"/>
            <w:r w:rsidRPr="006E4CAE">
              <w:rPr>
                <w:rFonts w:ascii="David" w:eastAsiaTheme="minorHAnsi" w:hAnsi="David" w:cs="David"/>
                <w:rtl/>
              </w:rPr>
              <w:t xml:space="preserve"> סריקת ברקוד) באופן שיאפשר בקרה והפקת דוחות חודשיים ושנתיים אודות השימוש למשרד ולמשתמש הקצה .</w:t>
            </w:r>
          </w:p>
          <w:p w14:paraId="495F4E4A" w14:textId="0A53CD22" w:rsidR="00151281" w:rsidRPr="00B1425A" w:rsidRDefault="00151281" w:rsidP="002275A3">
            <w:pPr>
              <w:spacing w:after="200" w:line="360" w:lineRule="auto"/>
              <w:jc w:val="lowKashida"/>
              <w:rPr>
                <w:rFonts w:ascii="David" w:eastAsiaTheme="minorHAnsi" w:hAnsi="David" w:cs="David"/>
                <w:u w:val="single"/>
                <w:rtl/>
              </w:rPr>
            </w:pPr>
          </w:p>
        </w:tc>
        <w:tc>
          <w:tcPr>
            <w:tcW w:w="1416" w:type="dxa"/>
          </w:tcPr>
          <w:p w14:paraId="039C5CAD" w14:textId="77777777" w:rsidR="00151281" w:rsidRPr="00B1425A" w:rsidRDefault="00151281" w:rsidP="00151281">
            <w:pPr>
              <w:numPr>
                <w:ilvl w:val="0"/>
                <w:numId w:val="81"/>
              </w:numPr>
              <w:tabs>
                <w:tab w:val="right" w:pos="7412"/>
                <w:tab w:val="right" w:pos="8312"/>
              </w:tabs>
              <w:spacing w:after="120"/>
              <w:rPr>
                <w:rFonts w:ascii="David" w:hAnsi="David" w:cs="David"/>
              </w:rPr>
            </w:pPr>
            <w:r w:rsidRPr="00B1425A">
              <w:rPr>
                <w:rFonts w:ascii="David" w:hAnsi="David" w:cs="David"/>
                <w:rtl/>
              </w:rPr>
              <w:t>קיים</w:t>
            </w:r>
          </w:p>
          <w:p w14:paraId="684B4512" w14:textId="209C0CED" w:rsidR="00151281" w:rsidRPr="00B1425A" w:rsidRDefault="00151281" w:rsidP="00151281">
            <w:pPr>
              <w:numPr>
                <w:ilvl w:val="0"/>
                <w:numId w:val="81"/>
              </w:numPr>
              <w:tabs>
                <w:tab w:val="right" w:pos="7412"/>
                <w:tab w:val="right" w:pos="8312"/>
              </w:tabs>
              <w:spacing w:after="120"/>
              <w:rPr>
                <w:rFonts w:ascii="David" w:hAnsi="David" w:cs="David"/>
                <w:rtl/>
              </w:rPr>
            </w:pPr>
            <w:r w:rsidRPr="00B1425A">
              <w:rPr>
                <w:rFonts w:ascii="David" w:hAnsi="David" w:cs="David"/>
                <w:rtl/>
              </w:rPr>
              <w:t>לא קיים</w:t>
            </w:r>
          </w:p>
        </w:tc>
      </w:tr>
    </w:tbl>
    <w:p w14:paraId="185E06AE" w14:textId="77777777" w:rsidR="00D27855" w:rsidRPr="00B1425A" w:rsidRDefault="00D27855" w:rsidP="00D27855">
      <w:pPr>
        <w:spacing w:after="200" w:line="360" w:lineRule="auto"/>
        <w:rPr>
          <w:rFonts w:ascii="David" w:eastAsia="Calibri" w:hAnsi="David" w:cs="David"/>
          <w:rtl/>
        </w:rPr>
      </w:pPr>
    </w:p>
    <w:p w14:paraId="6A32F38F" w14:textId="77777777" w:rsidR="00D27855" w:rsidRPr="00B1425A" w:rsidRDefault="00D27855" w:rsidP="00D27855">
      <w:pPr>
        <w:spacing w:after="200" w:line="360" w:lineRule="auto"/>
        <w:rPr>
          <w:rFonts w:ascii="David" w:eastAsia="Calibri" w:hAnsi="David" w:cs="David"/>
          <w:rtl/>
        </w:rPr>
      </w:pPr>
    </w:p>
    <w:p w14:paraId="3FB6B78D" w14:textId="77777777" w:rsidR="00D27855" w:rsidRPr="00B1425A" w:rsidRDefault="00D27855" w:rsidP="00D27855">
      <w:pPr>
        <w:spacing w:after="200" w:line="360" w:lineRule="auto"/>
        <w:rPr>
          <w:rFonts w:ascii="David" w:eastAsia="Calibri" w:hAnsi="David" w:cs="David"/>
          <w:rtl/>
        </w:rPr>
      </w:pPr>
    </w:p>
    <w:p w14:paraId="7A6910D5" w14:textId="77777777" w:rsidR="00D27855" w:rsidRPr="00B1425A" w:rsidRDefault="00D27855" w:rsidP="00F016E5">
      <w:pPr>
        <w:rPr>
          <w:rFonts w:ascii="David" w:hAnsi="David" w:cs="David"/>
          <w:rtl/>
        </w:rPr>
      </w:pPr>
    </w:p>
    <w:p w14:paraId="42E631FA" w14:textId="77777777" w:rsidR="00D27855" w:rsidRPr="00B1425A" w:rsidRDefault="00D27855" w:rsidP="00F016E5">
      <w:pPr>
        <w:rPr>
          <w:rFonts w:ascii="David" w:hAnsi="David" w:cs="David"/>
          <w:rtl/>
        </w:rPr>
      </w:pPr>
    </w:p>
    <w:p w14:paraId="7B8755F4" w14:textId="77777777" w:rsidR="00D27855" w:rsidRPr="00B1425A" w:rsidRDefault="00D27855" w:rsidP="00F016E5">
      <w:pPr>
        <w:rPr>
          <w:rFonts w:ascii="David" w:hAnsi="David" w:cs="David"/>
          <w:rtl/>
        </w:rPr>
      </w:pPr>
    </w:p>
    <w:p w14:paraId="0410F9AD" w14:textId="14181917" w:rsidR="00D27855" w:rsidRPr="00BB7779" w:rsidRDefault="00D27855" w:rsidP="00F016E5">
      <w:pPr>
        <w:sectPr w:rsidR="00D27855" w:rsidRPr="00BB7779" w:rsidSect="00654526">
          <w:pgSz w:w="11906" w:h="16838" w:code="9"/>
          <w:pgMar w:top="1616" w:right="1826" w:bottom="1440" w:left="1800" w:header="709" w:footer="709" w:gutter="0"/>
          <w:cols w:space="708"/>
          <w:titlePg/>
          <w:bidi/>
          <w:rtlGutter/>
          <w:docGrid w:linePitch="360"/>
        </w:sectPr>
      </w:pPr>
    </w:p>
    <w:p w14:paraId="1A4719BF" w14:textId="77777777" w:rsidR="00BC34BA" w:rsidRDefault="001D0BB7" w:rsidP="00F552FA">
      <w:pPr>
        <w:pStyle w:val="1fe"/>
      </w:pPr>
      <w:bookmarkStart w:id="305" w:name="_Toc32477909"/>
      <w:bookmarkStart w:id="306" w:name="_Toc43400632"/>
      <w:bookmarkStart w:id="307" w:name="_Toc44931943"/>
      <w:bookmarkStart w:id="308" w:name="_Toc44932030"/>
      <w:bookmarkStart w:id="309" w:name="_Toc53331351"/>
      <w:bookmarkStart w:id="310" w:name="_Toc162797487"/>
      <w:bookmarkEnd w:id="286"/>
      <w:r w:rsidRPr="009241A0">
        <w:rPr>
          <w:rFonts w:hint="cs"/>
          <w:rtl/>
        </w:rPr>
        <w:lastRenderedPageBreak/>
        <w:t>התחייבויות נוספות של המציע</w:t>
      </w:r>
      <w:bookmarkEnd w:id="305"/>
      <w:bookmarkEnd w:id="306"/>
      <w:bookmarkEnd w:id="307"/>
      <w:bookmarkEnd w:id="308"/>
      <w:bookmarkEnd w:id="309"/>
      <w:bookmarkEnd w:id="310"/>
    </w:p>
    <w:p w14:paraId="34B37B32" w14:textId="77777777" w:rsidR="004E394B" w:rsidRPr="002A3E64" w:rsidRDefault="001D0BB7"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6489F997" w14:textId="77777777" w:rsidR="00075A91" w:rsidRPr="00BA3488" w:rsidRDefault="001D0BB7" w:rsidP="004F6325">
      <w:pPr>
        <w:pStyle w:val="1112"/>
        <w:rPr>
          <w:rtl/>
        </w:rPr>
      </w:pPr>
      <w:bookmarkStart w:id="311"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11"/>
    </w:p>
    <w:p w14:paraId="1C38FA30" w14:textId="77777777" w:rsidR="00075A91" w:rsidRPr="00BA3488" w:rsidRDefault="001D0BB7" w:rsidP="004F6325">
      <w:pPr>
        <w:pStyle w:val="1112"/>
      </w:pPr>
      <w:bookmarkStart w:id="312"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312"/>
    </w:p>
    <w:p w14:paraId="50E2BF3B" w14:textId="77777777" w:rsidR="00075A91" w:rsidRPr="00BA3488" w:rsidRDefault="001D0BB7" w:rsidP="004F6325">
      <w:pPr>
        <w:pStyle w:val="1112"/>
      </w:pPr>
      <w:bookmarkStart w:id="313" w:name="_Toc53331355"/>
      <w:r w:rsidRPr="002A3E64">
        <w:rPr>
          <w:rtl/>
        </w:rPr>
        <w:t>אין מניעה לפי כל דין להשתתפות המציע במכרז.</w:t>
      </w:r>
      <w:bookmarkEnd w:id="313"/>
    </w:p>
    <w:p w14:paraId="25CF1254" w14:textId="77777777" w:rsidR="00075A91" w:rsidRDefault="001D0BB7" w:rsidP="004F6325">
      <w:pPr>
        <w:pStyle w:val="1112"/>
      </w:pPr>
      <w:bookmarkStart w:id="314"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14"/>
    </w:p>
    <w:p w14:paraId="13FED678" w14:textId="77777777" w:rsidR="00C339F9" w:rsidRDefault="001D0BB7" w:rsidP="004F6325">
      <w:pPr>
        <w:pStyle w:val="1112"/>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327664AE" w14:textId="77777777" w:rsidR="00753CB0" w:rsidRPr="00BA3488" w:rsidRDefault="001D0BB7" w:rsidP="00753CB0">
      <w:pPr>
        <w:pStyle w:val="1112"/>
        <w:rPr>
          <w:rtl/>
        </w:rPr>
      </w:pPr>
      <w:r w:rsidRPr="00753CB0">
        <w:rPr>
          <w:rtl/>
        </w:rPr>
        <w:t xml:space="preserve">ככל שהמציע אינו חב במע"מ במסגרת ההתקשרות מכוח המכרז, הוא מצהיר על כך שפנה אל רשות </w:t>
      </w:r>
      <w:proofErr w:type="spellStart"/>
      <w:r w:rsidRPr="00753CB0">
        <w:rPr>
          <w:rtl/>
        </w:rPr>
        <w:t>המסים</w:t>
      </w:r>
      <w:proofErr w:type="spellEnd"/>
      <w:r w:rsidRPr="00753CB0">
        <w:rPr>
          <w:rtl/>
        </w:rPr>
        <w:t xml:space="preserve"> לצורך קבלת אישור לכך, טרם הגשת הצעה במכרז.</w:t>
      </w:r>
    </w:p>
    <w:p w14:paraId="03012BB3" w14:textId="77777777" w:rsidR="004E394B" w:rsidRPr="002A3E64" w:rsidRDefault="001D0BB7"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5EF62640" w14:textId="77777777" w:rsidR="004E394B" w:rsidRPr="00BA3488" w:rsidRDefault="001D0BB7" w:rsidP="004F6325">
      <w:pPr>
        <w:pStyle w:val="1112"/>
        <w:rPr>
          <w:rtl/>
        </w:rPr>
      </w:pPr>
      <w:bookmarkStart w:id="315"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15"/>
      <w:r w:rsidRPr="002A3E64">
        <w:rPr>
          <w:rtl/>
        </w:rPr>
        <w:t xml:space="preserve"> </w:t>
      </w:r>
    </w:p>
    <w:p w14:paraId="2426563F" w14:textId="77777777" w:rsidR="004E394B" w:rsidRPr="00BA3488" w:rsidRDefault="001D0BB7" w:rsidP="004F6325">
      <w:pPr>
        <w:pStyle w:val="1112"/>
        <w:rPr>
          <w:rtl/>
        </w:rPr>
      </w:pPr>
      <w:bookmarkStart w:id="316"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16"/>
      <w:r w:rsidRPr="002A3E64">
        <w:rPr>
          <w:rtl/>
        </w:rPr>
        <w:t xml:space="preserve"> </w:t>
      </w:r>
    </w:p>
    <w:p w14:paraId="6DC77611" w14:textId="77777777" w:rsidR="004E394B" w:rsidRPr="00BA3488" w:rsidRDefault="001D0BB7" w:rsidP="004F6325">
      <w:pPr>
        <w:pStyle w:val="1112"/>
        <w:rPr>
          <w:rtl/>
        </w:rPr>
      </w:pPr>
      <w:bookmarkStart w:id="317"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17"/>
    </w:p>
    <w:p w14:paraId="18095972" w14:textId="77777777" w:rsidR="004E394B" w:rsidRPr="00BA3488" w:rsidRDefault="001D0BB7" w:rsidP="004F6325">
      <w:pPr>
        <w:pStyle w:val="1112"/>
        <w:rPr>
          <w:rtl/>
        </w:rPr>
      </w:pPr>
      <w:bookmarkStart w:id="318"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18"/>
    </w:p>
    <w:p w14:paraId="39B93A37" w14:textId="77777777" w:rsidR="004E394B" w:rsidRPr="00BA3488" w:rsidRDefault="001D0BB7" w:rsidP="004F6325">
      <w:pPr>
        <w:pStyle w:val="1112"/>
      </w:pPr>
      <w:bookmarkStart w:id="319" w:name="_Toc53331361"/>
      <w:r w:rsidRPr="002A3E64">
        <w:rPr>
          <w:rtl/>
        </w:rPr>
        <w:t>המציע לא היה מעורב בניסיון לגרום למתחרה להגיש הצעה בלתי תחרותית מכל סוג שהוא.</w:t>
      </w:r>
      <w:bookmarkEnd w:id="319"/>
    </w:p>
    <w:p w14:paraId="11FB149E" w14:textId="77777777" w:rsidR="00733E96" w:rsidRPr="00BA3488" w:rsidRDefault="001D0BB7" w:rsidP="004F6325">
      <w:pPr>
        <w:pStyle w:val="1112"/>
      </w:pPr>
      <w:bookmarkStart w:id="320" w:name="_Toc53331362"/>
      <w:r w:rsidRPr="002A3E64">
        <w:rPr>
          <w:rtl/>
        </w:rPr>
        <w:t>הצעה זו מוגשת בתום לב.</w:t>
      </w:r>
      <w:bookmarkEnd w:id="320"/>
    </w:p>
    <w:p w14:paraId="6852B38F" w14:textId="77777777" w:rsidR="00733E96" w:rsidRPr="002A3E64" w:rsidRDefault="001D0BB7" w:rsidP="00F552FA">
      <w:pPr>
        <w:pStyle w:val="11"/>
      </w:pPr>
      <w:r w:rsidRPr="002A3E64">
        <w:rPr>
          <w:rtl/>
        </w:rPr>
        <w:t>עצמאות המציע</w:t>
      </w:r>
    </w:p>
    <w:p w14:paraId="47BF5DB3" w14:textId="77777777" w:rsidR="00733E96" w:rsidRPr="00BA3488" w:rsidRDefault="001D0BB7" w:rsidP="004F6325">
      <w:pPr>
        <w:pStyle w:val="1112"/>
      </w:pPr>
      <w:bookmarkStart w:id="321" w:name="_Toc53331363"/>
      <w:r w:rsidRPr="002A3E64">
        <w:rPr>
          <w:rtl/>
        </w:rPr>
        <w:lastRenderedPageBreak/>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21"/>
    </w:p>
    <w:p w14:paraId="137A7352" w14:textId="77777777" w:rsidR="00733E96" w:rsidRPr="00BA3488" w:rsidRDefault="001D0BB7" w:rsidP="004F6325">
      <w:pPr>
        <w:pStyle w:val="1112"/>
      </w:pPr>
      <w:bookmarkStart w:id="322" w:name="_Toc53331364"/>
      <w:r w:rsidRPr="002A3E64">
        <w:rPr>
          <w:rtl/>
        </w:rPr>
        <w:t>גורם אחד אינו מחזיק ב-25% יותר מאמצעי שליטה בו ובמציע נוסף במכרז.</w:t>
      </w:r>
      <w:bookmarkEnd w:id="322"/>
      <w:r w:rsidRPr="002A3E64">
        <w:rPr>
          <w:rtl/>
        </w:rPr>
        <w:t xml:space="preserve"> </w:t>
      </w:r>
    </w:p>
    <w:p w14:paraId="5BA6DBB7" w14:textId="77777777" w:rsidR="00733E96" w:rsidRDefault="001D0BB7" w:rsidP="004F6325">
      <w:pPr>
        <w:pStyle w:val="1112"/>
      </w:pPr>
      <w:bookmarkStart w:id="323" w:name="_Toc53331365"/>
      <w:r w:rsidRPr="002A3E64">
        <w:rPr>
          <w:rtl/>
        </w:rPr>
        <w:t>המציע אינו קבלן משנה של מציע אחר במכרז, בקשר עם ביצוע השירותים במכרז זה.</w:t>
      </w:r>
      <w:bookmarkEnd w:id="323"/>
    </w:p>
    <w:p w14:paraId="2B47EDE6" w14:textId="77777777" w:rsidR="00324A19" w:rsidRPr="00BA3488" w:rsidRDefault="00324A19" w:rsidP="00DC3FDB">
      <w:pPr>
        <w:pStyle w:val="1112"/>
        <w:numPr>
          <w:ilvl w:val="0"/>
          <w:numId w:val="0"/>
        </w:numPr>
        <w:ind w:left="1494"/>
        <w:rPr>
          <w:rtl/>
        </w:rPr>
      </w:pPr>
    </w:p>
    <w:p w14:paraId="017E520C" w14:textId="77777777" w:rsidR="0041697E" w:rsidRDefault="001D0BB7" w:rsidP="0083684B">
      <w:pPr>
        <w:pStyle w:val="1fe"/>
      </w:pPr>
      <w:bookmarkStart w:id="324" w:name="_Toc162797488"/>
      <w:bookmarkStart w:id="325" w:name="_Toc43400633"/>
      <w:bookmarkStart w:id="326" w:name="_Toc44931944"/>
      <w:bookmarkStart w:id="327" w:name="_Toc44932031"/>
      <w:bookmarkStart w:id="328" w:name="_Toc53331366"/>
      <w:r>
        <w:rPr>
          <w:rFonts w:hint="cs"/>
          <w:rtl/>
        </w:rPr>
        <w:t>בקש</w:t>
      </w:r>
      <w:r w:rsidR="0083684B">
        <w:rPr>
          <w:rFonts w:hint="cs"/>
          <w:rtl/>
        </w:rPr>
        <w:t>ות</w:t>
      </w:r>
      <w:bookmarkEnd w:id="324"/>
      <w:r>
        <w:rPr>
          <w:rFonts w:hint="cs"/>
          <w:rtl/>
        </w:rPr>
        <w:t xml:space="preserve"> </w:t>
      </w:r>
      <w:bookmarkEnd w:id="325"/>
      <w:bookmarkEnd w:id="326"/>
      <w:bookmarkEnd w:id="327"/>
      <w:bookmarkEnd w:id="328"/>
    </w:p>
    <w:p w14:paraId="661E4064" w14:textId="77777777" w:rsidR="0083684B" w:rsidRDefault="001D0BB7" w:rsidP="0083684B">
      <w:pPr>
        <w:pStyle w:val="11"/>
      </w:pPr>
      <w:r>
        <w:rPr>
          <w:rFonts w:hint="cs"/>
          <w:rtl/>
        </w:rPr>
        <w:t>הגשת בקשות במסגרת ההצעה</w:t>
      </w:r>
    </w:p>
    <w:p w14:paraId="319938B6" w14:textId="77777777" w:rsidR="0083684B" w:rsidRDefault="001D0BB7" w:rsidP="0083684B">
      <w:pPr>
        <w:pStyle w:val="111"/>
        <w:rPr>
          <w:b w:val="0"/>
          <w:bCs w:val="0"/>
        </w:rPr>
      </w:pPr>
      <w:r w:rsidRPr="007849E4">
        <w:rPr>
          <w:rFonts w:hint="cs"/>
          <w:b w:val="0"/>
          <w:bCs w:val="0"/>
          <w:rtl/>
        </w:rPr>
        <w:t xml:space="preserve">במסגרת הצעתו רשאי המציע </w:t>
      </w:r>
      <w:r>
        <w:rPr>
          <w:rFonts w:hint="cs"/>
          <w:b w:val="0"/>
          <w:bCs w:val="0"/>
          <w:rtl/>
        </w:rPr>
        <w:t>להגיש</w:t>
      </w:r>
      <w:r w:rsidRPr="007849E4">
        <w:rPr>
          <w:rFonts w:hint="cs"/>
          <w:b w:val="0"/>
          <w:bCs w:val="0"/>
          <w:rtl/>
        </w:rPr>
        <w:t xml:space="preserve"> בקשות הנכללות בתנאי המכרז כמפורט בסעיף זה להלן</w:t>
      </w:r>
      <w:r>
        <w:rPr>
          <w:rFonts w:hint="cs"/>
          <w:b w:val="0"/>
          <w:bCs w:val="0"/>
          <w:rtl/>
        </w:rPr>
        <w:t xml:space="preserve"> וזאת כחלק בלתי נפרד מהצעתו</w:t>
      </w:r>
      <w:r w:rsidRPr="007849E4">
        <w:rPr>
          <w:rFonts w:hint="cs"/>
          <w:b w:val="0"/>
          <w:bCs w:val="0"/>
          <w:rtl/>
        </w:rPr>
        <w:t>.</w:t>
      </w:r>
    </w:p>
    <w:p w14:paraId="5E217123" w14:textId="77777777" w:rsidR="0083684B" w:rsidRDefault="001D0BB7" w:rsidP="0083684B">
      <w:pPr>
        <w:pStyle w:val="111"/>
        <w:rPr>
          <w:b w:val="0"/>
          <w:bCs w:val="0"/>
        </w:rPr>
      </w:pPr>
      <w:r>
        <w:rPr>
          <w:rFonts w:hint="cs"/>
          <w:b w:val="0"/>
          <w:bCs w:val="0"/>
          <w:rtl/>
        </w:rPr>
        <w:t>הבקשות יכללו במסמכי ההצעה וינוסחו בצורה ברורה תוך הפנייה לסעיף אליו מתייחסת הבקשה.</w:t>
      </w:r>
    </w:p>
    <w:p w14:paraId="43FE2F72" w14:textId="77777777" w:rsidR="0083684B" w:rsidRDefault="001D0BB7" w:rsidP="002A78B6">
      <w:pPr>
        <w:pStyle w:val="111"/>
        <w:rPr>
          <w:b w:val="0"/>
          <w:bCs w:val="0"/>
        </w:rPr>
      </w:pPr>
      <w:r>
        <w:rPr>
          <w:rFonts w:hint="cs"/>
          <w:b w:val="0"/>
          <w:bCs w:val="0"/>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w:t>
      </w:r>
      <w:proofErr w:type="spellStart"/>
      <w:r>
        <w:rPr>
          <w:rFonts w:hint="cs"/>
          <w:b w:val="0"/>
          <w:bCs w:val="0"/>
          <w:rtl/>
        </w:rPr>
        <w:t>שויתר</w:t>
      </w:r>
      <w:proofErr w:type="spellEnd"/>
      <w:r>
        <w:rPr>
          <w:rFonts w:hint="cs"/>
          <w:b w:val="0"/>
          <w:bCs w:val="0"/>
          <w:rtl/>
        </w:rPr>
        <w:t xml:space="preserve"> על בקשתו או על הזכות הנובעת ממנה, בהתאם להקשר, אף אם הוא עומד בתנאים המהותיים המקימים את הזכאות - והכל לפני העניין והקשר הדברים. </w:t>
      </w:r>
    </w:p>
    <w:p w14:paraId="096EF931" w14:textId="77777777" w:rsidR="00327C31" w:rsidRPr="002A3E64" w:rsidRDefault="001D0BB7" w:rsidP="00F552FA">
      <w:pPr>
        <w:pStyle w:val="11"/>
        <w:rPr>
          <w:rtl/>
        </w:rPr>
      </w:pPr>
      <w:bookmarkStart w:id="329" w:name="_Toc42501739"/>
      <w:bookmarkStart w:id="330" w:name="_Toc42589797"/>
      <w:bookmarkStart w:id="331" w:name="_Toc42589890"/>
      <w:bookmarkStart w:id="332" w:name="_Toc43197227"/>
      <w:bookmarkStart w:id="333" w:name="_Toc44931945"/>
      <w:bookmarkStart w:id="334" w:name="_Toc44932032"/>
      <w:bookmarkStart w:id="335" w:name="_Toc49766707"/>
      <w:bookmarkStart w:id="336" w:name="_Toc49766796"/>
      <w:bookmarkStart w:id="337" w:name="_Toc53330159"/>
      <w:bookmarkEnd w:id="329"/>
      <w:bookmarkEnd w:id="330"/>
      <w:bookmarkEnd w:id="331"/>
      <w:bookmarkEnd w:id="332"/>
      <w:bookmarkEnd w:id="333"/>
      <w:bookmarkEnd w:id="334"/>
      <w:bookmarkEnd w:id="335"/>
      <w:bookmarkEnd w:id="336"/>
      <w:bookmarkEnd w:id="337"/>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015A78F0" w14:textId="77777777" w:rsidR="00327C31" w:rsidRPr="00BA3488" w:rsidRDefault="001D0BB7" w:rsidP="004F6325">
      <w:pPr>
        <w:pStyle w:val="1112"/>
      </w:pPr>
      <w:bookmarkStart w:id="338"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338"/>
    </w:p>
    <w:p w14:paraId="06DE4224" w14:textId="77777777" w:rsidR="00C4380A" w:rsidRPr="002A3E64" w:rsidRDefault="001D0BB7" w:rsidP="00F552FA">
      <w:pPr>
        <w:pStyle w:val="11"/>
      </w:pPr>
      <w:bookmarkStart w:id="339" w:name="hidden_AmotMidaA_3"/>
      <w:bookmarkStart w:id="340" w:name="hidden_TovinAndMehir"/>
      <w:bookmarkEnd w:id="339"/>
      <w:bookmarkEnd w:id="340"/>
      <w:r>
        <w:rPr>
          <w:rFonts w:hint="cs"/>
          <w:rtl/>
        </w:rPr>
        <w:t xml:space="preserve">הכרה בנתונים של אישיות משפטית אחרת </w:t>
      </w:r>
    </w:p>
    <w:p w14:paraId="179C2657" w14:textId="77777777" w:rsidR="00BD4E46" w:rsidRPr="000E4EA4" w:rsidRDefault="001D0BB7" w:rsidP="00BD4E46">
      <w:pPr>
        <w:pStyle w:val="111"/>
        <w:rPr>
          <w:b w:val="0"/>
          <w:bCs w:val="0"/>
        </w:rPr>
      </w:pPr>
      <w:r w:rsidRPr="000E4EA4">
        <w:rPr>
          <w:b w:val="0"/>
          <w:bCs w:val="0"/>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b w:val="0"/>
          <w:bCs w:val="0"/>
          <w:rtl/>
        </w:rPr>
        <w:t>בנושא</w:t>
      </w:r>
      <w:r w:rsidRPr="000E4EA4">
        <w:rPr>
          <w:b w:val="0"/>
          <w:bCs w:val="0"/>
          <w:rtl/>
        </w:rPr>
        <w:t xml:space="preserve"> ה</w:t>
      </w:r>
      <w:r w:rsidRPr="000E4EA4">
        <w:rPr>
          <w:rFonts w:hint="cs"/>
          <w:b w:val="0"/>
          <w:bCs w:val="0"/>
          <w:rtl/>
        </w:rPr>
        <w:t>מכרז</w:t>
      </w:r>
      <w:r w:rsidRPr="000E4EA4">
        <w:rPr>
          <w:b w:val="0"/>
          <w:bCs w:val="0"/>
          <w:rtl/>
        </w:rPr>
        <w:t xml:space="preserve"> השתלבה אצל המציע</w:t>
      </w:r>
      <w:r>
        <w:rPr>
          <w:rFonts w:hint="cs"/>
          <w:b w:val="0"/>
          <w:bCs w:val="0"/>
          <w:rtl/>
        </w:rPr>
        <w:t>,</w:t>
      </w:r>
      <w:r w:rsidRPr="000E4EA4">
        <w:rPr>
          <w:b w:val="0"/>
          <w:bCs w:val="0"/>
          <w:rtl/>
        </w:rPr>
        <w:t xml:space="preserve"> יוכל המציע לבקש מהמזמין </w:t>
      </w:r>
      <w:r w:rsidRPr="000E4EA4">
        <w:rPr>
          <w:rFonts w:hint="cs"/>
          <w:b w:val="0"/>
          <w:bCs w:val="0"/>
          <w:rtl/>
        </w:rPr>
        <w:t xml:space="preserve">בכתב ובאופן מנומק </w:t>
      </w:r>
      <w:r w:rsidRPr="000E4EA4">
        <w:rPr>
          <w:b w:val="0"/>
          <w:bCs w:val="0"/>
          <w:rtl/>
        </w:rPr>
        <w:t>לצרף לנתוניו את נתוני הגוף בו התקיימה הפעילות לפני השינוי הארגוני</w:t>
      </w:r>
      <w:r>
        <w:rPr>
          <w:rFonts w:hint="cs"/>
          <w:b w:val="0"/>
          <w:bCs w:val="0"/>
          <w:rtl/>
        </w:rPr>
        <w:t xml:space="preserve"> לשם הכרה בעמידה בתנאי סף מקצועי, אחד או יותר, או </w:t>
      </w:r>
      <w:r>
        <w:rPr>
          <w:rFonts w:hint="cs"/>
          <w:b w:val="0"/>
          <w:bCs w:val="0"/>
          <w:rtl/>
        </w:rPr>
        <w:lastRenderedPageBreak/>
        <w:t>בתנאים אחרים הקבועים במכרז, או לשם קבלת ניקוד איכות והכל בכפוף לכללים הקבועים במכרז</w:t>
      </w:r>
      <w:r w:rsidRPr="000E4EA4">
        <w:rPr>
          <w:b w:val="0"/>
          <w:bCs w:val="0"/>
          <w:rtl/>
        </w:rPr>
        <w:t>.</w:t>
      </w:r>
    </w:p>
    <w:p w14:paraId="5C778C9E" w14:textId="77777777" w:rsidR="00BD4E46" w:rsidRDefault="001D0BB7" w:rsidP="00BD4E46">
      <w:pPr>
        <w:pStyle w:val="111"/>
        <w:rPr>
          <w:b w:val="0"/>
          <w:bCs w:val="0"/>
        </w:rPr>
      </w:pPr>
      <w:r w:rsidRPr="00736E24">
        <w:rPr>
          <w:b w:val="0"/>
          <w:bCs w:val="0"/>
          <w:rtl/>
        </w:rPr>
        <w:t xml:space="preserve">ככל שהמציע מבקש </w:t>
      </w:r>
      <w:r w:rsidRPr="00736E24">
        <w:rPr>
          <w:rFonts w:hint="cs"/>
          <w:b w:val="0"/>
          <w:bCs w:val="0"/>
          <w:rtl/>
        </w:rPr>
        <w:t>שיכירו לו</w:t>
      </w:r>
      <w:r w:rsidRPr="00736E24">
        <w:rPr>
          <w:b w:val="0"/>
          <w:bCs w:val="0"/>
          <w:rtl/>
        </w:rPr>
        <w:t xml:space="preserve"> ב</w:t>
      </w:r>
      <w:r w:rsidRPr="00736E24">
        <w:rPr>
          <w:rFonts w:hint="cs"/>
          <w:b w:val="0"/>
          <w:bCs w:val="0"/>
          <w:rtl/>
        </w:rPr>
        <w:t>נתונים</w:t>
      </w:r>
      <w:r w:rsidRPr="00736E24">
        <w:rPr>
          <w:b w:val="0"/>
          <w:bCs w:val="0"/>
          <w:rtl/>
        </w:rPr>
        <w:t xml:space="preserve"> של </w:t>
      </w:r>
      <w:r w:rsidRPr="00736E24">
        <w:rPr>
          <w:rFonts w:hint="cs"/>
          <w:b w:val="0"/>
          <w:bCs w:val="0"/>
          <w:rtl/>
        </w:rPr>
        <w:t>אי</w:t>
      </w:r>
      <w:r w:rsidRPr="00736E24">
        <w:rPr>
          <w:b w:val="0"/>
          <w:bCs w:val="0"/>
          <w:rtl/>
        </w:rPr>
        <w:t>ש</w:t>
      </w:r>
      <w:r w:rsidRPr="00736E24">
        <w:rPr>
          <w:rFonts w:hint="cs"/>
          <w:b w:val="0"/>
          <w:bCs w:val="0"/>
          <w:rtl/>
        </w:rPr>
        <w:t>י</w:t>
      </w:r>
      <w:r w:rsidRPr="00736E24">
        <w:rPr>
          <w:b w:val="0"/>
          <w:bCs w:val="0"/>
          <w:rtl/>
        </w:rPr>
        <w:t xml:space="preserve">ות משפטית שונה לצורך עמידה בתנאי הסף </w:t>
      </w:r>
      <w:r>
        <w:rPr>
          <w:rFonts w:hint="cs"/>
          <w:b w:val="0"/>
          <w:bCs w:val="0"/>
          <w:rtl/>
        </w:rPr>
        <w:t>מסוים או מספר תנאי סף או לשם קבלת ניקוד איכות</w:t>
      </w:r>
      <w:r w:rsidRPr="00736E24">
        <w:rPr>
          <w:b w:val="0"/>
          <w:bCs w:val="0"/>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b w:val="0"/>
          <w:bCs w:val="0"/>
          <w:rtl/>
        </w:rPr>
        <w:t>אצל</w:t>
      </w:r>
      <w:r w:rsidRPr="00736E24">
        <w:rPr>
          <w:b w:val="0"/>
          <w:bCs w:val="0"/>
          <w:rtl/>
        </w:rPr>
        <w:t>ו.</w:t>
      </w:r>
    </w:p>
    <w:p w14:paraId="715A63A6" w14:textId="77777777" w:rsidR="00BD4E46" w:rsidRPr="000E4EA4" w:rsidRDefault="001D0BB7" w:rsidP="00BD4E46">
      <w:pPr>
        <w:pStyle w:val="111"/>
        <w:rPr>
          <w:b w:val="0"/>
          <w:bCs w:val="0"/>
        </w:rPr>
      </w:pPr>
      <w:r w:rsidRPr="000E4EA4">
        <w:rPr>
          <w:b w:val="0"/>
          <w:bCs w:val="0"/>
          <w:rtl/>
        </w:rPr>
        <w:t>החלטה בדבר הכרה כאמור תהיה בכפוף לשיקול דעת המזמין</w:t>
      </w:r>
      <w:r w:rsidRPr="000E4EA4">
        <w:rPr>
          <w:rFonts w:hint="cs"/>
          <w:b w:val="0"/>
          <w:bCs w:val="0"/>
          <w:rtl/>
        </w:rPr>
        <w:t>.</w:t>
      </w:r>
    </w:p>
    <w:p w14:paraId="33ADBC29" w14:textId="77777777" w:rsidR="004E394B" w:rsidRDefault="001D0BB7" w:rsidP="000636E1">
      <w:pPr>
        <w:pStyle w:val="11"/>
        <w:rPr>
          <w:rtl/>
        </w:rPr>
      </w:pPr>
      <w:bookmarkStart w:id="341" w:name="_Toc43400634"/>
      <w:bookmarkStart w:id="342" w:name="_Toc44931946"/>
      <w:bookmarkStart w:id="343" w:name="_Toc44932033"/>
      <w:bookmarkStart w:id="344" w:name="_Toc53331370"/>
      <w:bookmarkEnd w:id="222"/>
      <w:r>
        <w:rPr>
          <w:rFonts w:hint="cs"/>
          <w:rtl/>
        </w:rPr>
        <w:t>בקשה לחיסיון</w:t>
      </w:r>
      <w:bookmarkEnd w:id="341"/>
      <w:bookmarkEnd w:id="342"/>
      <w:bookmarkEnd w:id="343"/>
      <w:bookmarkEnd w:id="344"/>
      <w:r>
        <w:rPr>
          <w:rFonts w:hint="cs"/>
          <w:rtl/>
        </w:rPr>
        <w:t xml:space="preserve"> </w:t>
      </w:r>
    </w:p>
    <w:p w14:paraId="2B183741" w14:textId="77777777" w:rsidR="004E394B" w:rsidRPr="000636E1" w:rsidRDefault="001D0BB7" w:rsidP="000636E1">
      <w:pPr>
        <w:pStyle w:val="111"/>
        <w:rPr>
          <w:b w:val="0"/>
          <w:rtl/>
        </w:rPr>
      </w:pPr>
      <w:r w:rsidRPr="000636E1">
        <w:rPr>
          <w:rFonts w:hint="eastAsia"/>
          <w:b w:val="0"/>
          <w:bCs w:val="0"/>
          <w:rtl/>
        </w:rPr>
        <w:t>בהתאם</w:t>
      </w:r>
      <w:r w:rsidRPr="000636E1">
        <w:rPr>
          <w:b w:val="0"/>
          <w:bCs w:val="0"/>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b w:val="0"/>
          <w:bCs w:val="0"/>
          <w:rtl/>
        </w:rPr>
        <w:t xml:space="preserve"> </w:t>
      </w:r>
      <w:r w:rsidRPr="000636E1">
        <w:rPr>
          <w:rFonts w:hint="eastAsia"/>
          <w:b w:val="0"/>
          <w:bCs w:val="0"/>
          <w:rtl/>
        </w:rPr>
        <w:t>למסמכי</w:t>
      </w:r>
      <w:r w:rsidRPr="000636E1">
        <w:rPr>
          <w:b w:val="0"/>
          <w:bCs w:val="0"/>
          <w:rtl/>
        </w:rPr>
        <w:t xml:space="preserve"> המכרז, להלן</w:t>
      </w:r>
      <w:r w:rsidRPr="000636E1">
        <w:rPr>
          <w:b w:val="0"/>
          <w:bCs w:val="0"/>
        </w:rPr>
        <w:t xml:space="preserve"> </w:t>
      </w:r>
      <w:r w:rsidRPr="000636E1">
        <w:rPr>
          <w:b w:val="0"/>
          <w:bCs w:val="0"/>
          <w:rtl/>
        </w:rPr>
        <w:t>העמודים, הסעיפים או המסמכים</w:t>
      </w:r>
      <w:r w:rsidRPr="000636E1">
        <w:rPr>
          <w:b w:val="0"/>
          <w:bCs w:val="0"/>
        </w:rPr>
        <w:t xml:space="preserve"> </w:t>
      </w:r>
      <w:r w:rsidRPr="000636E1">
        <w:rPr>
          <w:b w:val="0"/>
          <w:bCs w:val="0"/>
          <w:rtl/>
        </w:rPr>
        <w:t>הכלולים</w:t>
      </w:r>
      <w:r w:rsidRPr="000636E1">
        <w:rPr>
          <w:b w:val="0"/>
          <w:bCs w:val="0"/>
        </w:rPr>
        <w:t xml:space="preserve"> </w:t>
      </w:r>
      <w:r w:rsidRPr="000636E1">
        <w:rPr>
          <w:b w:val="0"/>
          <w:bCs w:val="0"/>
          <w:rtl/>
        </w:rPr>
        <w:t>בהצעה</w:t>
      </w:r>
      <w:r w:rsidRPr="000636E1">
        <w:rPr>
          <w:b w:val="0"/>
          <w:bCs w:val="0"/>
        </w:rPr>
        <w:t xml:space="preserve"> </w:t>
      </w:r>
      <w:r w:rsidRPr="000636E1">
        <w:rPr>
          <w:b w:val="0"/>
          <w:bCs w:val="0"/>
          <w:rtl/>
        </w:rPr>
        <w:t>אשר</w:t>
      </w:r>
      <w:r w:rsidRPr="000636E1">
        <w:rPr>
          <w:b w:val="0"/>
          <w:bCs w:val="0"/>
        </w:rPr>
        <w:t xml:space="preserve"> </w:t>
      </w:r>
      <w:r w:rsidRPr="000636E1">
        <w:rPr>
          <w:rFonts w:hint="eastAsia"/>
          <w:b w:val="0"/>
          <w:bCs w:val="0"/>
          <w:rtl/>
        </w:rPr>
        <w:t>המציע</w:t>
      </w:r>
      <w:r w:rsidRPr="000636E1">
        <w:rPr>
          <w:b w:val="0"/>
          <w:bCs w:val="0"/>
          <w:rtl/>
        </w:rPr>
        <w:t xml:space="preserve"> מבקש למנוע ממציעים אחרים במכרז לעיין בהם (בטענה לחשיפת סוד</w:t>
      </w:r>
      <w:r w:rsidRPr="000636E1">
        <w:rPr>
          <w:b w:val="0"/>
          <w:bCs w:val="0"/>
        </w:rPr>
        <w:t xml:space="preserve"> </w:t>
      </w:r>
      <w:r w:rsidRPr="000636E1">
        <w:rPr>
          <w:b w:val="0"/>
          <w:bCs w:val="0"/>
          <w:rtl/>
        </w:rPr>
        <w:t>מסחרי</w:t>
      </w:r>
      <w:r w:rsidRPr="000636E1">
        <w:rPr>
          <w:b w:val="0"/>
          <w:bCs w:val="0"/>
        </w:rPr>
        <w:t xml:space="preserve"> </w:t>
      </w:r>
      <w:r w:rsidRPr="000636E1">
        <w:rPr>
          <w:b w:val="0"/>
          <w:bCs w:val="0"/>
          <w:rtl/>
        </w:rPr>
        <w:t>או</w:t>
      </w:r>
      <w:r w:rsidRPr="000636E1">
        <w:rPr>
          <w:b w:val="0"/>
          <w:bCs w:val="0"/>
        </w:rPr>
        <w:t xml:space="preserve"> </w:t>
      </w:r>
      <w:r w:rsidRPr="000636E1">
        <w:rPr>
          <w:b w:val="0"/>
          <w:bCs w:val="0"/>
          <w:rtl/>
        </w:rPr>
        <w:t>סוד</w:t>
      </w:r>
      <w:r w:rsidRPr="000636E1">
        <w:rPr>
          <w:b w:val="0"/>
          <w:bCs w:val="0"/>
        </w:rPr>
        <w:t xml:space="preserve"> </w:t>
      </w:r>
      <w:r w:rsidRPr="000636E1">
        <w:rPr>
          <w:b w:val="0"/>
          <w:bCs w:val="0"/>
          <w:rtl/>
        </w:rPr>
        <w:t>מקצועי או כל נימוק אחר המופיע בתקנה 21(ה) לתקנות חובת המכרזים)</w:t>
      </w:r>
      <w:r w:rsidR="00C72839">
        <w:rPr>
          <w:rFonts w:hint="cs"/>
          <w:b w:val="0"/>
          <w:bCs w:val="0"/>
          <w:rtl/>
        </w:rPr>
        <w:t>:</w:t>
      </w:r>
      <w:r w:rsidRPr="000636E1">
        <w:rPr>
          <w:b w:val="0"/>
          <w:bCs w:val="0"/>
          <w:rtl/>
        </w:rPr>
        <w:t xml:space="preserve"> </w:t>
      </w:r>
      <w:r w:rsidRPr="000636E1">
        <w:rPr>
          <w:b w:val="0"/>
          <w:bCs w:val="0"/>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6A7510" w14:paraId="2F603A3F"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B0C8198" w14:textId="77777777" w:rsidR="004E394B" w:rsidRPr="00D217B2" w:rsidRDefault="001D0BB7" w:rsidP="00DE0651">
            <w:pPr>
              <w:rPr>
                <w:rFonts w:ascii="David" w:hAnsi="David" w:cs="David"/>
                <w:rtl/>
              </w:rPr>
            </w:pPr>
            <w:bookmarkStart w:id="345" w:name="_Toc43400635"/>
            <w:bookmarkStart w:id="346" w:name="_Toc44931947"/>
            <w:bookmarkStart w:id="347" w:name="_Toc44932034"/>
            <w:r w:rsidRPr="00D217B2">
              <w:rPr>
                <w:rFonts w:ascii="David" w:hAnsi="David" w:cs="David"/>
                <w:rtl/>
              </w:rPr>
              <w:t>מספר עמוד/סעיף</w:t>
            </w:r>
            <w:bookmarkEnd w:id="345"/>
            <w:bookmarkEnd w:id="346"/>
            <w:bookmarkEnd w:id="347"/>
          </w:p>
        </w:tc>
        <w:tc>
          <w:tcPr>
            <w:tcW w:w="2832" w:type="dxa"/>
            <w:tcBorders>
              <w:top w:val="single" w:sz="4" w:space="0" w:color="auto"/>
              <w:left w:val="single" w:sz="4" w:space="0" w:color="auto"/>
              <w:bottom w:val="single" w:sz="4" w:space="0" w:color="auto"/>
              <w:right w:val="single" w:sz="4" w:space="0" w:color="auto"/>
            </w:tcBorders>
            <w:vAlign w:val="center"/>
            <w:hideMark/>
          </w:tcPr>
          <w:p w14:paraId="09D47AEA" w14:textId="77777777" w:rsidR="004E394B" w:rsidRPr="00D217B2" w:rsidRDefault="001D0BB7" w:rsidP="00DE0651">
            <w:pPr>
              <w:rPr>
                <w:rFonts w:ascii="David" w:hAnsi="David" w:cs="David"/>
                <w:rtl/>
              </w:rPr>
            </w:pPr>
            <w:bookmarkStart w:id="348" w:name="_Toc43400636"/>
            <w:bookmarkStart w:id="349" w:name="_Toc44931948"/>
            <w:bookmarkStart w:id="350" w:name="_Toc44932035"/>
            <w:r w:rsidRPr="00D217B2">
              <w:rPr>
                <w:rFonts w:ascii="David" w:hAnsi="David" w:cs="David"/>
                <w:rtl/>
              </w:rPr>
              <w:t>נושא הסעיף</w:t>
            </w:r>
            <w:bookmarkEnd w:id="348"/>
            <w:bookmarkEnd w:id="349"/>
            <w:bookmarkEnd w:id="350"/>
          </w:p>
        </w:tc>
        <w:tc>
          <w:tcPr>
            <w:tcW w:w="2841" w:type="dxa"/>
            <w:tcBorders>
              <w:top w:val="single" w:sz="4" w:space="0" w:color="auto"/>
              <w:left w:val="single" w:sz="4" w:space="0" w:color="auto"/>
              <w:bottom w:val="single" w:sz="4" w:space="0" w:color="auto"/>
              <w:right w:val="single" w:sz="4" w:space="0" w:color="auto"/>
            </w:tcBorders>
            <w:vAlign w:val="center"/>
            <w:hideMark/>
          </w:tcPr>
          <w:p w14:paraId="377C1C8E" w14:textId="77777777" w:rsidR="004E394B" w:rsidRPr="00D217B2" w:rsidRDefault="001D0BB7" w:rsidP="00DE0651">
            <w:pPr>
              <w:rPr>
                <w:rFonts w:ascii="David" w:hAnsi="David" w:cs="David"/>
                <w:rtl/>
              </w:rPr>
            </w:pPr>
            <w:bookmarkStart w:id="351" w:name="_Toc43400637"/>
            <w:bookmarkStart w:id="352" w:name="_Toc44931949"/>
            <w:bookmarkStart w:id="353"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51"/>
            <w:bookmarkEnd w:id="352"/>
            <w:bookmarkEnd w:id="353"/>
          </w:p>
        </w:tc>
      </w:tr>
      <w:tr w:rsidR="006A7510" w14:paraId="0863013A"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9A7416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083EC7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012B2D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6A7510" w14:paraId="3BEEA1BB"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932C6DD"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C04005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08E3E09"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6A7510" w14:paraId="582D376E"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CBF613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50081F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F86F9E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59B4591E" w14:textId="77777777" w:rsidR="004E394B" w:rsidRDefault="001D0BB7" w:rsidP="00790F64">
      <w:pPr>
        <w:rPr>
          <w:rFonts w:ascii="FrankRuehl" w:cs="FrankRuehl"/>
          <w:rtl/>
        </w:rPr>
      </w:pPr>
      <w:r>
        <w:rPr>
          <w:rFonts w:ascii="David" w:hAnsiTheme="minorHAnsi" w:cs="FrankRuehl" w:hint="cs"/>
        </w:rPr>
        <w:t xml:space="preserve"> </w:t>
      </w:r>
    </w:p>
    <w:p w14:paraId="76CBABC9" w14:textId="77777777" w:rsidR="004E394B" w:rsidRDefault="004E394B" w:rsidP="00790F64">
      <w:pPr>
        <w:rPr>
          <w:rFonts w:ascii="David" w:hAnsi="David" w:cs="David"/>
          <w:b/>
          <w:bCs/>
          <w:caps/>
          <w:kern w:val="40"/>
          <w:sz w:val="40"/>
          <w:szCs w:val="40"/>
          <w:rtl/>
        </w:rPr>
      </w:pPr>
    </w:p>
    <w:p w14:paraId="7E8A40B1" w14:textId="77777777" w:rsidR="008D192B" w:rsidRDefault="008D192B" w:rsidP="00790F64">
      <w:pPr>
        <w:rPr>
          <w:rFonts w:ascii="David" w:hAnsi="David" w:cs="David"/>
          <w:b/>
          <w:bCs/>
          <w:caps/>
          <w:kern w:val="40"/>
          <w:sz w:val="40"/>
          <w:szCs w:val="40"/>
          <w:rtl/>
        </w:rPr>
      </w:pPr>
    </w:p>
    <w:p w14:paraId="18E0BE1D" w14:textId="77777777" w:rsidR="004E394B" w:rsidRPr="000636E1" w:rsidRDefault="001D0BB7" w:rsidP="000636E1">
      <w:pPr>
        <w:jc w:val="center"/>
        <w:rPr>
          <w:rFonts w:ascii="David" w:hAnsi="David" w:cs="David"/>
          <w:b/>
          <w:bCs/>
          <w:caps/>
          <w:kern w:val="40"/>
          <w:sz w:val="32"/>
          <w:szCs w:val="32"/>
          <w:u w:val="single"/>
          <w:rtl/>
        </w:rPr>
      </w:pPr>
      <w:r w:rsidRPr="000636E1">
        <w:rPr>
          <w:rFonts w:ascii="David" w:hAnsi="David" w:cs="David" w:hint="eastAsia"/>
          <w:b/>
          <w:bCs/>
          <w:sz w:val="32"/>
          <w:szCs w:val="32"/>
          <w:u w:val="single"/>
          <w:rtl/>
        </w:rPr>
        <w:t>אישור</w:t>
      </w:r>
      <w:r w:rsidRPr="000636E1">
        <w:rPr>
          <w:rFonts w:ascii="David" w:hAnsi="David" w:cs="David"/>
          <w:b/>
          <w:bCs/>
          <w:sz w:val="32"/>
          <w:szCs w:val="32"/>
          <w:u w:val="single"/>
          <w:rtl/>
        </w:rPr>
        <w:t xml:space="preserve"> </w:t>
      </w:r>
      <w:r w:rsidRPr="000636E1">
        <w:rPr>
          <w:rFonts w:ascii="David" w:hAnsi="David" w:cs="David" w:hint="eastAsia"/>
          <w:b/>
          <w:bCs/>
          <w:sz w:val="32"/>
          <w:szCs w:val="32"/>
          <w:u w:val="single"/>
          <w:rtl/>
        </w:rPr>
        <w:t>והתחייבות</w:t>
      </w:r>
    </w:p>
    <w:p w14:paraId="00EA2319" w14:textId="77777777" w:rsidR="00324B05" w:rsidRPr="004765F5" w:rsidRDefault="001D0BB7"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31513147" w14:textId="77777777" w:rsidR="00C7237A" w:rsidRDefault="001D0BB7" w:rsidP="001D0BB7">
      <w:pPr>
        <w:pStyle w:val="1fc"/>
        <w:numPr>
          <w:ilvl w:val="0"/>
          <w:numId w:val="68"/>
        </w:numPr>
        <w:rPr>
          <w:b w:val="0"/>
          <w:bCs/>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12DC374E" w14:textId="77777777" w:rsidR="00324B05" w:rsidRPr="004765F5" w:rsidRDefault="001D0BB7" w:rsidP="001D0BB7">
      <w:pPr>
        <w:pStyle w:val="1fc"/>
        <w:numPr>
          <w:ilvl w:val="0"/>
          <w:numId w:val="68"/>
        </w:numPr>
        <w:rPr>
          <w:b w:val="0"/>
          <w:bCs/>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25426765" w14:textId="77777777" w:rsidR="00324B05" w:rsidRPr="004765F5" w:rsidRDefault="001D0BB7" w:rsidP="001D0BB7">
      <w:pPr>
        <w:pStyle w:val="1fc"/>
        <w:numPr>
          <w:ilvl w:val="0"/>
          <w:numId w:val="68"/>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7F85446C" w14:textId="77777777" w:rsidR="00324B05" w:rsidRDefault="00324B05" w:rsidP="00324B05">
      <w:pPr>
        <w:spacing w:line="360" w:lineRule="auto"/>
        <w:ind w:left="33"/>
        <w:rPr>
          <w:rFonts w:ascii="David" w:hAnsi="David" w:cs="David"/>
          <w:rtl/>
        </w:rPr>
      </w:pPr>
    </w:p>
    <w:p w14:paraId="369EEAAB" w14:textId="77777777" w:rsidR="00324B05" w:rsidRPr="00853370" w:rsidRDefault="00324B05" w:rsidP="00324B05">
      <w:pPr>
        <w:spacing w:line="360" w:lineRule="auto"/>
        <w:ind w:left="33"/>
        <w:rPr>
          <w:rFonts w:ascii="David" w:hAnsi="David" w:cs="David"/>
          <w:rtl/>
        </w:rPr>
      </w:pPr>
    </w:p>
    <w:p w14:paraId="099D74EC" w14:textId="77777777" w:rsidR="00324B05" w:rsidRPr="00780937" w:rsidRDefault="001D0BB7"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89B2A31" w14:textId="77777777" w:rsidR="00324B05" w:rsidRPr="00780937" w:rsidRDefault="001D0BB7"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73AE9D4C" w14:textId="77777777" w:rsidR="00324B05" w:rsidRPr="00780937" w:rsidRDefault="00324B05" w:rsidP="004765F5">
      <w:pPr>
        <w:pStyle w:val="1fc"/>
        <w:rPr>
          <w:rtl/>
        </w:rPr>
      </w:pPr>
    </w:p>
    <w:p w14:paraId="0CD5646C" w14:textId="77777777" w:rsidR="00324B05" w:rsidRPr="00780937" w:rsidRDefault="001D0BB7"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17A47CB" w14:textId="77777777" w:rsidR="00324B05" w:rsidRPr="00780937" w:rsidRDefault="001D0BB7"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7B21184D" w14:textId="77777777" w:rsidR="00324B05" w:rsidRPr="00780937" w:rsidRDefault="00324B05" w:rsidP="004765F5">
      <w:pPr>
        <w:pStyle w:val="1fc"/>
        <w:rPr>
          <w:rtl/>
        </w:rPr>
      </w:pPr>
    </w:p>
    <w:p w14:paraId="3FAE2EFE" w14:textId="77777777" w:rsidR="00324B05" w:rsidRPr="00780937" w:rsidRDefault="001D0BB7"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84DAB34" w14:textId="77777777" w:rsidR="00324B05" w:rsidRPr="00780937" w:rsidRDefault="001D0BB7"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76ADB710" w14:textId="77777777" w:rsidR="00324B05" w:rsidRDefault="00324B05" w:rsidP="004765F5">
      <w:pPr>
        <w:pStyle w:val="1fc"/>
        <w:rPr>
          <w:bCs/>
          <w:u w:val="single"/>
          <w:rtl/>
        </w:rPr>
      </w:pPr>
    </w:p>
    <w:p w14:paraId="0154E477"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30CD6241" w14:textId="77777777" w:rsidR="004E394B" w:rsidRPr="004759C9" w:rsidRDefault="001D0BB7" w:rsidP="004765F5">
      <w:pPr>
        <w:pStyle w:val="1fe"/>
        <w:rPr>
          <w:rtl/>
        </w:rPr>
      </w:pPr>
      <w:bookmarkStart w:id="354" w:name="_Toc32477911"/>
      <w:bookmarkStart w:id="355" w:name="_Toc43400638"/>
      <w:bookmarkStart w:id="356" w:name="_Toc44931950"/>
      <w:bookmarkStart w:id="357" w:name="_Toc44932037"/>
      <w:bookmarkStart w:id="358" w:name="_Toc53331371"/>
      <w:bookmarkStart w:id="359" w:name="_Toc162797489"/>
      <w:r w:rsidRPr="004759C9">
        <w:rPr>
          <w:rFonts w:hint="cs"/>
          <w:rtl/>
        </w:rPr>
        <w:lastRenderedPageBreak/>
        <w:t>רשימת נספחים שיש לצרף להצעה</w:t>
      </w:r>
      <w:bookmarkEnd w:id="354"/>
      <w:bookmarkEnd w:id="355"/>
      <w:bookmarkEnd w:id="356"/>
      <w:bookmarkEnd w:id="357"/>
      <w:bookmarkEnd w:id="358"/>
      <w:bookmarkEnd w:id="359"/>
    </w:p>
    <w:p w14:paraId="523F13DB" w14:textId="77777777" w:rsidR="009241A0" w:rsidRPr="009241A0" w:rsidRDefault="009241A0" w:rsidP="009241A0"/>
    <w:tbl>
      <w:tblPr>
        <w:tblStyle w:val="1fb"/>
        <w:bidiVisual/>
        <w:tblW w:w="9876" w:type="dxa"/>
        <w:tblInd w:w="62" w:type="dxa"/>
        <w:tblLook w:val="04A0" w:firstRow="1" w:lastRow="0" w:firstColumn="1" w:lastColumn="0" w:noHBand="0" w:noVBand="1"/>
      </w:tblPr>
      <w:tblGrid>
        <w:gridCol w:w="1472"/>
        <w:gridCol w:w="1638"/>
        <w:gridCol w:w="6766"/>
      </w:tblGrid>
      <w:tr w:rsidR="006A7510" w14:paraId="328A57B8" w14:textId="77777777" w:rsidTr="00522141">
        <w:trPr>
          <w:trHeight w:val="858"/>
          <w:tblHeader/>
        </w:trPr>
        <w:tc>
          <w:tcPr>
            <w:tcW w:w="1472" w:type="dxa"/>
            <w:shd w:val="clear" w:color="auto" w:fill="D9D9D9" w:themeFill="background1" w:themeFillShade="D9"/>
          </w:tcPr>
          <w:p w14:paraId="58E99F65" w14:textId="77777777" w:rsidR="00017346" w:rsidRPr="00017346" w:rsidRDefault="001D0BB7"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638" w:type="dxa"/>
            <w:shd w:val="clear" w:color="auto" w:fill="D9D9D9" w:themeFill="background1" w:themeFillShade="D9"/>
          </w:tcPr>
          <w:p w14:paraId="1594DE54" w14:textId="77777777" w:rsidR="00017346" w:rsidRPr="00017346" w:rsidRDefault="001D0BB7"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766" w:type="dxa"/>
            <w:shd w:val="clear" w:color="auto" w:fill="D9D9D9" w:themeFill="background1" w:themeFillShade="D9"/>
          </w:tcPr>
          <w:p w14:paraId="0B2200EE" w14:textId="77777777" w:rsidR="00017346" w:rsidRPr="00017346" w:rsidRDefault="001D0BB7"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6A7510" w14:paraId="1EF0CA66" w14:textId="77777777" w:rsidTr="00251BE9">
        <w:tc>
          <w:tcPr>
            <w:tcW w:w="1472" w:type="dxa"/>
          </w:tcPr>
          <w:p w14:paraId="0053FC99" w14:textId="77777777" w:rsidR="00017346" w:rsidRPr="00017346" w:rsidRDefault="001D0BB7" w:rsidP="00017346">
            <w:pPr>
              <w:spacing w:before="240" w:after="240" w:line="360" w:lineRule="auto"/>
              <w:jc w:val="both"/>
              <w:rPr>
                <w:rFonts w:ascii="David" w:hAnsi="David" w:cs="David"/>
                <w:b/>
                <w:bCs/>
                <w:rtl/>
              </w:rPr>
            </w:pPr>
            <w:r w:rsidRPr="00017346">
              <w:rPr>
                <w:rFonts w:ascii="David" w:hAnsi="David" w:cs="David" w:hint="cs"/>
                <w:b/>
                <w:bCs/>
                <w:rtl/>
              </w:rPr>
              <w:t xml:space="preserve">נספח </w:t>
            </w:r>
            <w:bookmarkStart w:id="360" w:name="nispach1_2"/>
            <w:r w:rsidRPr="00017346">
              <w:rPr>
                <w:rFonts w:ascii="David" w:hAnsi="David" w:cs="David" w:hint="cs"/>
                <w:b/>
                <w:bCs/>
                <w:rtl/>
              </w:rPr>
              <w:t>1</w:t>
            </w:r>
            <w:bookmarkEnd w:id="360"/>
          </w:p>
        </w:tc>
        <w:tc>
          <w:tcPr>
            <w:tcW w:w="1638" w:type="dxa"/>
            <w:vAlign w:val="center"/>
          </w:tcPr>
          <w:p w14:paraId="310E2963" w14:textId="77777777" w:rsidR="00017346" w:rsidRPr="00017346" w:rsidRDefault="001D0BB7"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766" w:type="dxa"/>
            <w:tcBorders>
              <w:bottom w:val="single" w:sz="4" w:space="0" w:color="auto"/>
            </w:tcBorders>
          </w:tcPr>
          <w:p w14:paraId="07569077" w14:textId="77777777" w:rsidR="00017346" w:rsidRPr="00017346" w:rsidRDefault="001D0BB7"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r w:rsidR="00596B60">
              <w:rPr>
                <w:rFonts w:ascii="David" w:hAnsi="David" w:cs="David" w:hint="cs"/>
                <w:rtl/>
              </w:rPr>
              <w:t>.</w:t>
            </w:r>
          </w:p>
        </w:tc>
      </w:tr>
      <w:tr w:rsidR="006A7510" w14:paraId="5EF8E46B" w14:textId="77777777" w:rsidTr="00251BE9">
        <w:tc>
          <w:tcPr>
            <w:tcW w:w="1472" w:type="dxa"/>
          </w:tcPr>
          <w:p w14:paraId="16916221" w14:textId="77777777" w:rsidR="00017346" w:rsidRPr="00017346" w:rsidRDefault="001D0BB7" w:rsidP="00017346">
            <w:pPr>
              <w:spacing w:before="240" w:after="240" w:line="360" w:lineRule="auto"/>
              <w:jc w:val="both"/>
              <w:rPr>
                <w:rFonts w:ascii="David" w:hAnsi="David" w:cs="David"/>
                <w:b/>
                <w:bCs/>
                <w:rtl/>
              </w:rPr>
            </w:pPr>
            <w:bookmarkStart w:id="361" w:name="show_nispach3_1" w:colFirst="0" w:colLast="3"/>
            <w:r w:rsidRPr="00017346">
              <w:rPr>
                <w:rFonts w:ascii="David" w:hAnsi="David" w:cs="David" w:hint="cs"/>
                <w:b/>
                <w:bCs/>
                <w:rtl/>
              </w:rPr>
              <w:t xml:space="preserve">נספח </w:t>
            </w:r>
            <w:bookmarkStart w:id="362" w:name="nispach3_2"/>
            <w:r w:rsidRPr="00017346">
              <w:rPr>
                <w:rFonts w:ascii="David" w:hAnsi="David" w:cs="David" w:hint="cs"/>
                <w:b/>
                <w:bCs/>
                <w:rtl/>
              </w:rPr>
              <w:t>2</w:t>
            </w:r>
            <w:bookmarkEnd w:id="362"/>
          </w:p>
        </w:tc>
        <w:tc>
          <w:tcPr>
            <w:tcW w:w="1638" w:type="dxa"/>
            <w:vAlign w:val="center"/>
          </w:tcPr>
          <w:p w14:paraId="626E52DE" w14:textId="77777777" w:rsidR="00017346" w:rsidRPr="00017346" w:rsidRDefault="001D0BB7"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766" w:type="dxa"/>
            <w:tcBorders>
              <w:top w:val="single" w:sz="4" w:space="0" w:color="auto"/>
            </w:tcBorders>
          </w:tcPr>
          <w:p w14:paraId="3D6E0868" w14:textId="77777777" w:rsidR="00017346" w:rsidRDefault="001D0BB7"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41455DFD" w14:textId="77777777" w:rsidR="00C47C96" w:rsidRDefault="001D0BB7"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1D339571" w14:textId="77777777" w:rsidR="00C47C96" w:rsidRPr="00017346" w:rsidRDefault="00C3440E" w:rsidP="00C47C96">
            <w:pPr>
              <w:spacing w:before="240" w:after="240" w:line="360" w:lineRule="auto"/>
              <w:jc w:val="both"/>
              <w:rPr>
                <w:rFonts w:ascii="David" w:hAnsi="David" w:cs="David"/>
                <w:rtl/>
              </w:rPr>
            </w:pPr>
            <w:hyperlink r:id="rId24" w:history="1">
              <w:r w:rsidR="001D0BB7" w:rsidRPr="00082BC9">
                <w:rPr>
                  <w:rStyle w:val="Hyperlink"/>
                  <w:rFonts w:ascii="David" w:hAnsi="David"/>
                </w:rPr>
                <w:t>https://www.misim.gov.il/gmishurim/frmInputMekabel.aspx?cur=0</w:t>
              </w:r>
            </w:hyperlink>
          </w:p>
        </w:tc>
      </w:tr>
      <w:bookmarkEnd w:id="361"/>
      <w:tr w:rsidR="006A7510" w14:paraId="7A4893E6" w14:textId="77777777" w:rsidTr="00522141">
        <w:tc>
          <w:tcPr>
            <w:tcW w:w="1472" w:type="dxa"/>
          </w:tcPr>
          <w:p w14:paraId="0D5FCAF2" w14:textId="77777777" w:rsidR="00017346" w:rsidRPr="00017346" w:rsidRDefault="001D0BB7"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63" w:name="nispach4_2"/>
            <w:r w:rsidRPr="00017346">
              <w:rPr>
                <w:rFonts w:ascii="David" w:hAnsi="David" w:cs="David" w:hint="cs"/>
                <w:b/>
                <w:bCs/>
                <w:rtl/>
              </w:rPr>
              <w:t>3</w:t>
            </w:r>
            <w:bookmarkEnd w:id="363"/>
          </w:p>
        </w:tc>
        <w:tc>
          <w:tcPr>
            <w:tcW w:w="1638" w:type="dxa"/>
            <w:vAlign w:val="center"/>
          </w:tcPr>
          <w:p w14:paraId="2EF952DF" w14:textId="77777777" w:rsidR="00017346" w:rsidRPr="00017346" w:rsidRDefault="001D0BB7"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766" w:type="dxa"/>
          </w:tcPr>
          <w:p w14:paraId="2DED0E41" w14:textId="77777777" w:rsidR="00017346" w:rsidRPr="00017346" w:rsidRDefault="001D0BB7" w:rsidP="00017346">
            <w:pPr>
              <w:spacing w:before="240" w:after="240" w:line="360" w:lineRule="auto"/>
              <w:jc w:val="both"/>
              <w:rPr>
                <w:rFonts w:ascii="David" w:hAnsi="David" w:cs="David"/>
                <w:rtl/>
              </w:rPr>
            </w:pPr>
            <w:r>
              <w:rPr>
                <w:rFonts w:ascii="David" w:hAnsi="David" w:cs="David" w:hint="cs"/>
                <w:rtl/>
              </w:rPr>
              <w:t>על המציע לצרף תצהיר עו"ד בהתאם למפורט בנספח</w:t>
            </w:r>
            <w:r w:rsidR="00596B60">
              <w:rPr>
                <w:rFonts w:ascii="David" w:hAnsi="David" w:cs="David" w:hint="cs"/>
                <w:rtl/>
              </w:rPr>
              <w:t>.</w:t>
            </w:r>
            <w:r>
              <w:rPr>
                <w:rFonts w:ascii="David" w:hAnsi="David" w:cs="David" w:hint="cs"/>
                <w:rtl/>
              </w:rPr>
              <w:t xml:space="preserve"> </w:t>
            </w:r>
          </w:p>
        </w:tc>
      </w:tr>
    </w:tbl>
    <w:p w14:paraId="4D5ED8E9" w14:textId="77777777" w:rsidR="008B04D3" w:rsidRDefault="001D0BB7">
      <w:pPr>
        <w:bidi w:val="0"/>
        <w:spacing w:before="200" w:after="200" w:line="276" w:lineRule="auto"/>
        <w:rPr>
          <w:rFonts w:ascii="Cambria" w:hAnsi="Cambria" w:cs="David"/>
          <w:b/>
          <w:bCs/>
          <w:i/>
          <w:kern w:val="28"/>
          <w:sz w:val="28"/>
          <w:szCs w:val="28"/>
        </w:rPr>
      </w:pPr>
      <w:bookmarkStart w:id="364" w:name="_Toc504992922"/>
      <w:bookmarkStart w:id="365" w:name="_Toc401778846"/>
      <w:r>
        <w:rPr>
          <w:rFonts w:ascii="Cambria" w:hAnsi="Cambria" w:cs="David"/>
          <w:b/>
          <w:bCs/>
          <w:i/>
          <w:kern w:val="28"/>
          <w:sz w:val="28"/>
          <w:szCs w:val="28"/>
          <w:rtl/>
        </w:rPr>
        <w:br w:type="page"/>
      </w:r>
    </w:p>
    <w:p w14:paraId="4AB4544F" w14:textId="77777777" w:rsidR="00992E15" w:rsidRPr="002A3E64" w:rsidRDefault="001D0BB7" w:rsidP="004765F5">
      <w:pPr>
        <w:pStyle w:val="afffffffb"/>
        <w:rPr>
          <w:rtl/>
        </w:rPr>
      </w:pPr>
      <w:bookmarkStart w:id="366" w:name="_Toc44931951"/>
      <w:bookmarkStart w:id="367" w:name="_Toc44932038"/>
      <w:bookmarkStart w:id="368" w:name="_Toc53331372"/>
      <w:bookmarkStart w:id="369"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364"/>
      <w:bookmarkEnd w:id="366"/>
      <w:bookmarkEnd w:id="367"/>
      <w:bookmarkEnd w:id="368"/>
    </w:p>
    <w:p w14:paraId="03134999" w14:textId="77777777" w:rsidR="00992E15" w:rsidRPr="00324B05" w:rsidRDefault="001D0BB7"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15FB1F78" w14:textId="77777777" w:rsidR="00992E15" w:rsidRPr="00324B05" w:rsidRDefault="001D0BB7" w:rsidP="00992E15">
      <w:pPr>
        <w:jc w:val="center"/>
        <w:rPr>
          <w:rFonts w:ascii="David" w:hAnsi="David" w:cs="David"/>
          <w:b/>
          <w:bCs/>
          <w:kern w:val="28"/>
          <w:sz w:val="28"/>
          <w:szCs w:val="28"/>
          <w:rtl/>
        </w:rPr>
      </w:pPr>
      <w:r w:rsidRPr="00324B05">
        <w:rPr>
          <w:rFonts w:ascii="David" w:hAnsi="David" w:cs="David"/>
          <w:kern w:val="28"/>
          <w:rtl/>
        </w:rPr>
        <w:t xml:space="preserve">לכבוד </w:t>
      </w:r>
    </w:p>
    <w:p w14:paraId="5DF2EA81" w14:textId="77777777" w:rsidR="00992E15" w:rsidRPr="00324B05" w:rsidRDefault="001D0BB7" w:rsidP="00992E15">
      <w:pPr>
        <w:rPr>
          <w:rFonts w:ascii="David" w:hAnsi="David" w:cs="David"/>
          <w:kern w:val="28"/>
          <w:rtl/>
        </w:rPr>
      </w:pPr>
      <w:r w:rsidRPr="00324B05">
        <w:rPr>
          <w:rFonts w:ascii="David" w:hAnsi="David" w:cs="David"/>
          <w:kern w:val="28"/>
          <w:rtl/>
        </w:rPr>
        <w:t>ועדת המכרזים</w:t>
      </w:r>
    </w:p>
    <w:p w14:paraId="4B1B3247" w14:textId="77777777" w:rsidR="00992E15" w:rsidRPr="00324B05" w:rsidRDefault="00992E15" w:rsidP="00992E15">
      <w:pPr>
        <w:rPr>
          <w:rFonts w:ascii="David" w:hAnsi="David" w:cs="David"/>
          <w:kern w:val="28"/>
          <w:rtl/>
        </w:rPr>
      </w:pPr>
    </w:p>
    <w:p w14:paraId="6D649858" w14:textId="77777777" w:rsidR="00992E15" w:rsidRPr="00324B05" w:rsidRDefault="00992E15" w:rsidP="00992E15">
      <w:pPr>
        <w:rPr>
          <w:rFonts w:ascii="David" w:hAnsi="David" w:cs="David"/>
          <w:kern w:val="28"/>
        </w:rPr>
      </w:pPr>
    </w:p>
    <w:p w14:paraId="47355DE8" w14:textId="77777777" w:rsidR="001C1986" w:rsidRDefault="001C1986" w:rsidP="007247B8">
      <w:pPr>
        <w:jc w:val="center"/>
        <w:rPr>
          <w:rFonts w:ascii="David" w:hAnsi="David" w:cs="David"/>
          <w:kern w:val="28"/>
          <w:rtl/>
        </w:rPr>
      </w:pPr>
    </w:p>
    <w:p w14:paraId="65606386" w14:textId="677464B2" w:rsidR="00992E15" w:rsidRPr="004C7F4E" w:rsidRDefault="001D0BB7" w:rsidP="007247B8">
      <w:pPr>
        <w:jc w:val="center"/>
        <w:rPr>
          <w:rFonts w:ascii="David" w:hAnsi="David" w:cs="David"/>
          <w:kern w:val="28"/>
          <w:u w:val="single"/>
        </w:rPr>
      </w:pPr>
      <w:r w:rsidRPr="00324B05">
        <w:rPr>
          <w:rFonts w:ascii="David" w:hAnsi="David" w:cs="David"/>
          <w:kern w:val="28"/>
          <w:rtl/>
        </w:rPr>
        <w:t xml:space="preserve">הנדון : </w:t>
      </w:r>
      <w:r w:rsidR="004C7F4E" w:rsidRPr="004C7F4E">
        <w:rPr>
          <w:rFonts w:cs="David" w:hint="cs"/>
          <w:b/>
          <w:bCs/>
          <w:u w:val="single"/>
          <w:rtl/>
        </w:rPr>
        <w:t xml:space="preserve">הצעת מחיר </w:t>
      </w:r>
      <w:r w:rsidR="004C7F4E" w:rsidRPr="004C7F4E">
        <w:rPr>
          <w:rFonts w:cs="David"/>
          <w:b/>
          <w:bCs/>
          <w:u w:val="single"/>
          <w:rtl/>
        </w:rPr>
        <w:t>ל</w:t>
      </w:r>
      <w:r w:rsidR="004C7F4E" w:rsidRPr="004C7F4E">
        <w:rPr>
          <w:rFonts w:cs="David" w:hint="cs"/>
          <w:b/>
          <w:bCs/>
          <w:u w:val="single"/>
          <w:rtl/>
        </w:rPr>
        <w:t>מכרז פומבי מס' 28-2024 לרכישת מערכת חכמה לניהול הסעות עבור משרד המשפטים</w:t>
      </w:r>
      <w:r w:rsidR="004C7F4E" w:rsidRPr="00324B05" w:rsidDel="004C7F4E">
        <w:rPr>
          <w:rFonts w:ascii="David" w:hAnsi="David" w:cs="David"/>
          <w:b/>
          <w:bCs/>
          <w:kern w:val="28"/>
          <w:u w:val="single"/>
          <w:rtl/>
        </w:rPr>
        <w:t xml:space="preserve"> </w:t>
      </w:r>
    </w:p>
    <w:p w14:paraId="3DD6E824" w14:textId="77777777" w:rsidR="00992E15" w:rsidRPr="00324B05" w:rsidRDefault="00992E15" w:rsidP="00992E15">
      <w:pPr>
        <w:rPr>
          <w:rFonts w:ascii="David" w:hAnsi="David" w:cs="David"/>
          <w:color w:val="000000"/>
          <w:kern w:val="28"/>
          <w:u w:val="single"/>
          <w:rtl/>
        </w:rPr>
      </w:pPr>
    </w:p>
    <w:p w14:paraId="78948C75" w14:textId="77777777" w:rsidR="00992E15" w:rsidRDefault="001D0BB7" w:rsidP="001D0BB7">
      <w:pPr>
        <w:numPr>
          <w:ilvl w:val="0"/>
          <w:numId w:val="61"/>
        </w:numPr>
        <w:rPr>
          <w:rFonts w:ascii="David" w:hAnsi="David" w:cs="David"/>
          <w:kern w:val="28"/>
        </w:rPr>
      </w:pPr>
      <w:r>
        <w:rPr>
          <w:rFonts w:ascii="David" w:hAnsi="David" w:cs="David" w:hint="cs"/>
          <w:kern w:val="28"/>
          <w:rtl/>
        </w:rPr>
        <w:t>במענה לפניית ועדת מכרזים</w:t>
      </w:r>
      <w:r w:rsidRPr="00324B05">
        <w:rPr>
          <w:rFonts w:ascii="David" w:hAnsi="David" w:cs="David"/>
          <w:kern w:val="28"/>
          <w:rtl/>
        </w:rPr>
        <w:t xml:space="preserve"> ולאחר שעיי</w:t>
      </w:r>
      <w:r>
        <w:rPr>
          <w:rFonts w:ascii="David" w:hAnsi="David" w:cs="David" w:hint="cs"/>
          <w:kern w:val="28"/>
          <w:rtl/>
        </w:rPr>
        <w:t>ן</w:t>
      </w:r>
      <w:r w:rsidRPr="00324B05">
        <w:rPr>
          <w:rFonts w:ascii="David" w:hAnsi="David" w:cs="David"/>
          <w:kern w:val="28"/>
          <w:rtl/>
        </w:rPr>
        <w:t xml:space="preserve"> במסמכי המכרז על כל נספחיו לרבות נוסח </w:t>
      </w:r>
      <w:r w:rsidR="005A014E">
        <w:rPr>
          <w:rFonts w:ascii="David" w:hAnsi="David" w:cs="David" w:hint="cs"/>
          <w:kern w:val="28"/>
          <w:rtl/>
        </w:rPr>
        <w:t>ההסכם</w:t>
      </w:r>
      <w:r w:rsidR="005A014E" w:rsidRPr="00324B05">
        <w:rPr>
          <w:rFonts w:ascii="David" w:hAnsi="David" w:cs="David"/>
          <w:kern w:val="28"/>
          <w:rtl/>
        </w:rPr>
        <w:t xml:space="preserve"> </w:t>
      </w:r>
      <w:r w:rsidRPr="00324B05">
        <w:rPr>
          <w:rFonts w:ascii="David" w:hAnsi="David" w:cs="David"/>
          <w:kern w:val="28"/>
          <w:rtl/>
        </w:rPr>
        <w:t xml:space="preserve">ונספחיו, </w:t>
      </w:r>
      <w:r>
        <w:rPr>
          <w:rFonts w:ascii="David" w:hAnsi="David" w:cs="David" w:hint="cs"/>
          <w:kern w:val="28"/>
          <w:rtl/>
        </w:rPr>
        <w:t>המציע</w:t>
      </w:r>
      <w:r w:rsidRPr="00324B05">
        <w:rPr>
          <w:rFonts w:ascii="David" w:hAnsi="David" w:cs="David"/>
          <w:kern w:val="28"/>
          <w:rtl/>
        </w:rPr>
        <w:t xml:space="preserve"> מגיש בז</w:t>
      </w:r>
      <w:r>
        <w:rPr>
          <w:rFonts w:ascii="David" w:hAnsi="David" w:cs="David" w:hint="cs"/>
          <w:kern w:val="28"/>
          <w:rtl/>
        </w:rPr>
        <w:t>את</w:t>
      </w:r>
      <w:r w:rsidRPr="00324B05">
        <w:rPr>
          <w:rFonts w:ascii="David" w:hAnsi="David" w:cs="David"/>
          <w:kern w:val="28"/>
          <w:rtl/>
        </w:rPr>
        <w:t xml:space="preserve"> את הצעת</w:t>
      </w:r>
      <w:r>
        <w:rPr>
          <w:rFonts w:ascii="David" w:hAnsi="David" w:cs="David" w:hint="cs"/>
          <w:kern w:val="28"/>
          <w:rtl/>
        </w:rPr>
        <w:t>ו</w:t>
      </w:r>
      <w:r w:rsidRPr="00324B05">
        <w:rPr>
          <w:rFonts w:ascii="David" w:hAnsi="David" w:cs="David"/>
          <w:kern w:val="28"/>
          <w:rtl/>
        </w:rPr>
        <w:t xml:space="preserve"> </w:t>
      </w:r>
      <w:r>
        <w:rPr>
          <w:rFonts w:ascii="David" w:hAnsi="David" w:cs="David" w:hint="cs"/>
          <w:kern w:val="28"/>
          <w:rtl/>
        </w:rPr>
        <w:t>הכספית ל</w:t>
      </w:r>
      <w:r w:rsidRPr="00324B05">
        <w:rPr>
          <w:rFonts w:ascii="David" w:hAnsi="David" w:cs="David"/>
          <w:kern w:val="28"/>
          <w:rtl/>
        </w:rPr>
        <w:t>מכרז.</w:t>
      </w:r>
    </w:p>
    <w:p w14:paraId="75DD6D78" w14:textId="77777777" w:rsidR="005657C6" w:rsidRDefault="005657C6" w:rsidP="00DC3FDB">
      <w:pPr>
        <w:ind w:left="720"/>
        <w:rPr>
          <w:rFonts w:ascii="David" w:hAnsi="David" w:cs="David"/>
          <w:kern w:val="28"/>
        </w:rPr>
      </w:pPr>
    </w:p>
    <w:p w14:paraId="4ABD964B" w14:textId="77777777" w:rsidR="00992E15" w:rsidRDefault="001D0BB7" w:rsidP="001D0BB7">
      <w:pPr>
        <w:numPr>
          <w:ilvl w:val="0"/>
          <w:numId w:val="61"/>
        </w:numPr>
        <w:rPr>
          <w:rFonts w:ascii="David" w:hAnsi="David" w:cs="David"/>
          <w:kern w:val="28"/>
        </w:rPr>
      </w:pPr>
      <w:r w:rsidRPr="00324B05">
        <w:rPr>
          <w:rFonts w:ascii="David" w:hAnsi="David" w:cs="David"/>
          <w:kern w:val="28"/>
          <w:rtl/>
        </w:rPr>
        <w:t>להלן הצעת המחיר</w:t>
      </w:r>
      <w:r>
        <w:rPr>
          <w:rFonts w:ascii="David" w:hAnsi="David" w:cs="David" w:hint="cs"/>
          <w:kern w:val="28"/>
          <w:rtl/>
        </w:rPr>
        <w:t xml:space="preserve"> (יש למלא רק את העמודה המסומנת "למילוי על ידי המציע")</w:t>
      </w:r>
      <w:r w:rsidRPr="00324B05">
        <w:rPr>
          <w:rFonts w:ascii="David" w:hAnsi="David" w:cs="David"/>
          <w:kern w:val="28"/>
          <w:rtl/>
        </w:rPr>
        <w:t xml:space="preserve"> –</w:t>
      </w:r>
    </w:p>
    <w:p w14:paraId="663BA545" w14:textId="77777777" w:rsidR="00511891" w:rsidRDefault="00511891">
      <w:pPr>
        <w:rPr>
          <w:rFonts w:ascii="David" w:hAnsi="David" w:cs="David"/>
          <w:kern w:val="28"/>
        </w:rPr>
      </w:pPr>
    </w:p>
    <w:tbl>
      <w:tblPr>
        <w:tblStyle w:val="affff4"/>
        <w:tblpPr w:leftFromText="180" w:rightFromText="180" w:vertAnchor="text" w:horzAnchor="page" w:tblpX="2233" w:tblpY="79"/>
        <w:tblOverlap w:val="never"/>
        <w:bidiVisual/>
        <w:tblW w:w="7513" w:type="dxa"/>
        <w:tblLook w:val="04A0" w:firstRow="1" w:lastRow="0" w:firstColumn="1" w:lastColumn="0" w:noHBand="0" w:noVBand="1"/>
      </w:tblPr>
      <w:tblGrid>
        <w:gridCol w:w="3158"/>
        <w:gridCol w:w="752"/>
        <w:gridCol w:w="2196"/>
        <w:gridCol w:w="1407"/>
      </w:tblGrid>
      <w:tr w:rsidR="00AE77E0" w14:paraId="3364335C" w14:textId="77777777" w:rsidTr="00F40881">
        <w:tc>
          <w:tcPr>
            <w:tcW w:w="3158" w:type="dxa"/>
            <w:shd w:val="clear" w:color="auto" w:fill="D9D9D9" w:themeFill="background1" w:themeFillShade="D9"/>
          </w:tcPr>
          <w:p w14:paraId="0681088A" w14:textId="77777777" w:rsidR="00B76E1D" w:rsidRPr="00010D5F" w:rsidRDefault="00B76E1D" w:rsidP="00B76E1D">
            <w:pPr>
              <w:tabs>
                <w:tab w:val="left" w:pos="509"/>
              </w:tabs>
              <w:jc w:val="center"/>
              <w:rPr>
                <w:rFonts w:ascii="David" w:hAnsi="David" w:cs="David"/>
                <w:b/>
                <w:bCs/>
                <w:color w:val="000000"/>
                <w:sz w:val="22"/>
                <w:szCs w:val="22"/>
                <w:rtl/>
              </w:rPr>
            </w:pPr>
            <w:bookmarkStart w:id="370" w:name="show_HatzaatMehirTable"/>
            <w:r w:rsidRPr="00010D5F">
              <w:rPr>
                <w:rFonts w:ascii="David" w:hAnsi="David" w:cs="David" w:hint="eastAsia"/>
                <w:b/>
                <w:bCs/>
                <w:color w:val="000000"/>
                <w:sz w:val="22"/>
                <w:szCs w:val="22"/>
                <w:rtl/>
              </w:rPr>
              <w:t>יחידת</w:t>
            </w:r>
            <w:r w:rsidRPr="00010D5F">
              <w:rPr>
                <w:rFonts w:ascii="David" w:hAnsi="David" w:cs="David"/>
                <w:b/>
                <w:bCs/>
                <w:color w:val="000000"/>
                <w:sz w:val="22"/>
                <w:szCs w:val="22"/>
                <w:rtl/>
              </w:rPr>
              <w:t xml:space="preserve"> </w:t>
            </w:r>
          </w:p>
          <w:p w14:paraId="1F314B7C" w14:textId="77777777" w:rsidR="00B76E1D" w:rsidRPr="00010D5F" w:rsidRDefault="00B76E1D" w:rsidP="00B76E1D">
            <w:pPr>
              <w:tabs>
                <w:tab w:val="left" w:pos="509"/>
              </w:tabs>
              <w:jc w:val="center"/>
              <w:rPr>
                <w:rFonts w:ascii="David" w:hAnsi="David" w:cs="David"/>
                <w:b/>
                <w:bCs/>
                <w:color w:val="000000"/>
                <w:sz w:val="22"/>
                <w:szCs w:val="22"/>
                <w:rtl/>
              </w:rPr>
            </w:pPr>
            <w:r w:rsidRPr="00010D5F">
              <w:rPr>
                <w:rFonts w:ascii="David" w:hAnsi="David" w:cs="David" w:hint="eastAsia"/>
                <w:b/>
                <w:bCs/>
                <w:color w:val="000000"/>
                <w:sz w:val="22"/>
                <w:szCs w:val="22"/>
                <w:rtl/>
              </w:rPr>
              <w:t>תמחור</w:t>
            </w:r>
          </w:p>
        </w:tc>
        <w:tc>
          <w:tcPr>
            <w:tcW w:w="752" w:type="dxa"/>
            <w:shd w:val="clear" w:color="auto" w:fill="D9D9D9" w:themeFill="background1" w:themeFillShade="D9"/>
          </w:tcPr>
          <w:p w14:paraId="4129941C" w14:textId="77777777" w:rsidR="00B76E1D" w:rsidRPr="00010D5F" w:rsidRDefault="00B76E1D" w:rsidP="00B76E1D">
            <w:pPr>
              <w:tabs>
                <w:tab w:val="left" w:pos="509"/>
              </w:tabs>
              <w:jc w:val="center"/>
              <w:rPr>
                <w:rFonts w:ascii="David" w:hAnsi="David" w:cs="David"/>
                <w:b/>
                <w:bCs/>
                <w:color w:val="000000"/>
                <w:sz w:val="22"/>
                <w:szCs w:val="22"/>
                <w:rtl/>
              </w:rPr>
            </w:pPr>
            <w:r>
              <w:rPr>
                <w:rFonts w:ascii="David" w:hAnsi="David" w:cs="David" w:hint="cs"/>
                <w:b/>
                <w:bCs/>
                <w:color w:val="000000"/>
                <w:sz w:val="22"/>
                <w:szCs w:val="22"/>
                <w:rtl/>
              </w:rPr>
              <w:t>הצעת מחיר</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לפריט</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למילוי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על</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ידי</w:t>
            </w:r>
            <w:r w:rsidRPr="00010D5F">
              <w:rPr>
                <w:rFonts w:ascii="David" w:hAnsi="David" w:cs="David"/>
                <w:b/>
                <w:bCs/>
                <w:color w:val="000000"/>
                <w:sz w:val="22"/>
                <w:szCs w:val="22"/>
                <w:rtl/>
              </w:rPr>
              <w:t xml:space="preserve"> </w:t>
            </w:r>
            <w:r w:rsidRPr="00010D5F">
              <w:rPr>
                <w:rFonts w:ascii="David" w:hAnsi="David" w:cs="David" w:hint="eastAsia"/>
                <w:b/>
                <w:bCs/>
                <w:color w:val="000000"/>
                <w:sz w:val="22"/>
                <w:szCs w:val="22"/>
                <w:rtl/>
              </w:rPr>
              <w:t>המציע</w:t>
            </w:r>
            <w:r>
              <w:rPr>
                <w:rFonts w:ascii="David" w:hAnsi="David" w:cs="David" w:hint="cs"/>
                <w:b/>
                <w:bCs/>
                <w:color w:val="000000"/>
                <w:sz w:val="22"/>
                <w:szCs w:val="22"/>
                <w:rtl/>
              </w:rPr>
              <w:t xml:space="preserve"> (כולל מע"מ)</w:t>
            </w:r>
          </w:p>
        </w:tc>
        <w:tc>
          <w:tcPr>
            <w:tcW w:w="2196" w:type="dxa"/>
            <w:shd w:val="clear" w:color="auto" w:fill="D9D9D9" w:themeFill="background1" w:themeFillShade="D9"/>
          </w:tcPr>
          <w:p w14:paraId="7323DB9F" w14:textId="77777777" w:rsidR="00B76E1D" w:rsidRPr="00010D5F" w:rsidRDefault="00B76E1D" w:rsidP="00B76E1D">
            <w:pPr>
              <w:tabs>
                <w:tab w:val="left" w:pos="509"/>
              </w:tabs>
              <w:jc w:val="center"/>
              <w:rPr>
                <w:rFonts w:ascii="David" w:hAnsi="David" w:cs="David"/>
                <w:b/>
                <w:bCs/>
                <w:color w:val="000000"/>
                <w:sz w:val="22"/>
                <w:szCs w:val="22"/>
                <w:rtl/>
              </w:rPr>
            </w:pPr>
            <w:bookmarkStart w:id="371" w:name="show_MehirMax_Col"/>
            <w:r>
              <w:rPr>
                <w:rFonts w:ascii="David" w:hAnsi="David" w:cs="David" w:hint="cs"/>
                <w:b/>
                <w:bCs/>
                <w:color w:val="000000"/>
                <w:sz w:val="22"/>
                <w:szCs w:val="22"/>
                <w:rtl/>
              </w:rPr>
              <w:t>מחיר</w:t>
            </w:r>
            <w:r w:rsidRPr="00010D5F">
              <w:rPr>
                <w:rFonts w:ascii="David" w:hAnsi="David" w:cs="David"/>
                <w:b/>
                <w:bCs/>
                <w:color w:val="000000"/>
                <w:sz w:val="22"/>
                <w:szCs w:val="22"/>
                <w:rtl/>
              </w:rPr>
              <w:t xml:space="preserve"> מקסימ</w:t>
            </w:r>
            <w:r>
              <w:rPr>
                <w:rFonts w:ascii="David" w:hAnsi="David" w:cs="David" w:hint="cs"/>
                <w:b/>
                <w:bCs/>
                <w:color w:val="000000"/>
                <w:sz w:val="22"/>
                <w:szCs w:val="22"/>
                <w:rtl/>
              </w:rPr>
              <w:t>ום</w:t>
            </w:r>
            <w:r w:rsidRPr="00010D5F">
              <w:rPr>
                <w:rFonts w:ascii="David" w:hAnsi="David" w:cs="David"/>
                <w:b/>
                <w:bCs/>
                <w:color w:val="000000"/>
                <w:sz w:val="22"/>
                <w:szCs w:val="22"/>
                <w:rtl/>
              </w:rPr>
              <w:t xml:space="preserve"> </w:t>
            </w:r>
            <w:bookmarkEnd w:id="371"/>
          </w:p>
        </w:tc>
        <w:tc>
          <w:tcPr>
            <w:tcW w:w="1407" w:type="dxa"/>
            <w:shd w:val="clear" w:color="auto" w:fill="D9D9D9" w:themeFill="background1" w:themeFillShade="D9"/>
          </w:tcPr>
          <w:p w14:paraId="41AD60B7" w14:textId="77777777" w:rsidR="00B76E1D" w:rsidRPr="00010D5F" w:rsidRDefault="00B76E1D" w:rsidP="00B76E1D">
            <w:pPr>
              <w:tabs>
                <w:tab w:val="left" w:pos="509"/>
              </w:tabs>
              <w:jc w:val="center"/>
              <w:rPr>
                <w:rFonts w:ascii="David" w:hAnsi="David" w:cs="David"/>
                <w:b/>
                <w:bCs/>
                <w:color w:val="000000"/>
                <w:sz w:val="22"/>
                <w:szCs w:val="22"/>
                <w:rtl/>
              </w:rPr>
            </w:pPr>
            <w:bookmarkStart w:id="372" w:name="show_pricing_by_weight_col"/>
            <w:r w:rsidRPr="00982338">
              <w:rPr>
                <w:rFonts w:ascii="David" w:hAnsi="David" w:cs="David" w:hint="eastAsia"/>
                <w:b/>
                <w:bCs/>
                <w:color w:val="000000"/>
                <w:sz w:val="22"/>
                <w:szCs w:val="22"/>
                <w:rtl/>
              </w:rPr>
              <w:t>משקל</w:t>
            </w:r>
            <w:r w:rsidRPr="00982338">
              <w:rPr>
                <w:rFonts w:ascii="David" w:hAnsi="David" w:cs="David"/>
                <w:b/>
                <w:bCs/>
                <w:color w:val="000000"/>
                <w:sz w:val="22"/>
                <w:szCs w:val="22"/>
                <w:rtl/>
              </w:rPr>
              <w:t xml:space="preserve"> </w:t>
            </w:r>
            <w:r w:rsidRPr="00BB4401">
              <w:rPr>
                <w:rFonts w:ascii="David" w:hAnsi="David" w:cs="David" w:hint="eastAsia"/>
                <w:b/>
                <w:bCs/>
                <w:color w:val="000000"/>
                <w:sz w:val="22"/>
                <w:szCs w:val="22"/>
                <w:rtl/>
              </w:rPr>
              <w:t>יחידת</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התמחור</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בחישוב</w:t>
            </w:r>
            <w:r w:rsidRPr="00BB4401">
              <w:rPr>
                <w:rFonts w:ascii="David" w:hAnsi="David" w:cs="David"/>
                <w:b/>
                <w:bCs/>
                <w:color w:val="000000"/>
                <w:sz w:val="22"/>
                <w:szCs w:val="22"/>
                <w:rtl/>
              </w:rPr>
              <w:t xml:space="preserve"> </w:t>
            </w:r>
            <w:r w:rsidRPr="00BB4401">
              <w:rPr>
                <w:rFonts w:ascii="David" w:hAnsi="David" w:cs="David" w:hint="eastAsia"/>
                <w:b/>
                <w:bCs/>
                <w:color w:val="000000"/>
                <w:sz w:val="22"/>
                <w:szCs w:val="22"/>
                <w:rtl/>
              </w:rPr>
              <w:t>הציון</w:t>
            </w:r>
            <w:bookmarkEnd w:id="372"/>
          </w:p>
        </w:tc>
      </w:tr>
      <w:tr w:rsidR="00AE77E0" w14:paraId="107520A5" w14:textId="77777777" w:rsidTr="00F40881">
        <w:tc>
          <w:tcPr>
            <w:tcW w:w="3158" w:type="dxa"/>
          </w:tcPr>
          <w:p w14:paraId="261312F6" w14:textId="77777777" w:rsidR="00B76E1D" w:rsidRPr="00010D5F" w:rsidRDefault="00B76E1D" w:rsidP="00B76E1D">
            <w:pPr>
              <w:rPr>
                <w:rFonts w:ascii="David" w:hAnsi="David" w:cs="David"/>
                <w:kern w:val="28"/>
                <w:sz w:val="22"/>
                <w:szCs w:val="22"/>
                <w:rtl/>
              </w:rPr>
            </w:pPr>
            <w:bookmarkStart w:id="373" w:name="Hatzaa_Yechidat_Timhur1"/>
            <w:bookmarkStart w:id="374" w:name="show_HatzaatMehir1"/>
            <w:r w:rsidRPr="00010D5F">
              <w:rPr>
                <w:rFonts w:ascii="David" w:hAnsi="David" w:cs="David" w:hint="eastAsia"/>
                <w:kern w:val="28"/>
                <w:sz w:val="22"/>
                <w:szCs w:val="22"/>
                <w:rtl/>
              </w:rPr>
              <w:t xml:space="preserve">הקמת מערכת - אפיון ראשוני, איסוף </w:t>
            </w:r>
            <w:r w:rsidRPr="00010D5F">
              <w:rPr>
                <w:rFonts w:ascii="David" w:hAnsi="David" w:cs="David" w:hint="eastAsia"/>
                <w:kern w:val="28"/>
                <w:sz w:val="22"/>
                <w:szCs w:val="22"/>
              </w:rPr>
              <w:t>DATA</w:t>
            </w:r>
            <w:r w:rsidRPr="00010D5F">
              <w:rPr>
                <w:rFonts w:ascii="David" w:hAnsi="David" w:cs="David" w:hint="eastAsia"/>
                <w:kern w:val="28"/>
                <w:sz w:val="22"/>
                <w:szCs w:val="22"/>
                <w:rtl/>
              </w:rPr>
              <w:t xml:space="preserve">, הטמעה, הדרכה </w:t>
            </w:r>
            <w:proofErr w:type="spellStart"/>
            <w:r w:rsidRPr="00010D5F">
              <w:rPr>
                <w:rFonts w:ascii="David" w:hAnsi="David" w:cs="David" w:hint="eastAsia"/>
                <w:kern w:val="28"/>
                <w:sz w:val="22"/>
                <w:szCs w:val="22"/>
                <w:rtl/>
              </w:rPr>
              <w:t>וליוויעד</w:t>
            </w:r>
            <w:proofErr w:type="spellEnd"/>
            <w:r w:rsidRPr="00010D5F">
              <w:rPr>
                <w:rFonts w:ascii="David" w:hAnsi="David" w:cs="David" w:hint="eastAsia"/>
                <w:kern w:val="28"/>
                <w:sz w:val="22"/>
                <w:szCs w:val="22"/>
                <w:rtl/>
              </w:rPr>
              <w:t xml:space="preserve"> לעליה לאוויר והפעלה מלאה וכוללת של המערכת תוך עמידה בכלל דרישות המפרט הטכני, הקמת כל הממשקים ועמידה בדרישות אבטחת מידע </w:t>
            </w:r>
            <w:bookmarkEnd w:id="373"/>
          </w:p>
        </w:tc>
        <w:tc>
          <w:tcPr>
            <w:tcW w:w="752" w:type="dxa"/>
          </w:tcPr>
          <w:p w14:paraId="44CB263B" w14:textId="77777777" w:rsidR="00B76E1D" w:rsidRPr="00010D5F" w:rsidRDefault="00B76E1D" w:rsidP="00B76E1D">
            <w:pPr>
              <w:rPr>
                <w:rFonts w:ascii="David" w:hAnsi="David" w:cs="David"/>
                <w:kern w:val="28"/>
                <w:sz w:val="22"/>
                <w:szCs w:val="22"/>
              </w:rPr>
            </w:pPr>
          </w:p>
        </w:tc>
        <w:tc>
          <w:tcPr>
            <w:tcW w:w="2196" w:type="dxa"/>
          </w:tcPr>
          <w:p w14:paraId="40868E7C" w14:textId="1DAA8FB6" w:rsidR="00B76E1D" w:rsidRPr="00C8058A" w:rsidRDefault="009D08EC" w:rsidP="00B76E1D">
            <w:pPr>
              <w:rPr>
                <w:rFonts w:ascii="David" w:hAnsi="David" w:cs="David"/>
                <w:kern w:val="28"/>
                <w:sz w:val="22"/>
                <w:szCs w:val="22"/>
                <w:rtl/>
              </w:rPr>
            </w:pPr>
            <w:bookmarkStart w:id="375" w:name="Hatzaa_MehirMax1"/>
            <w:r>
              <w:rPr>
                <w:rFonts w:ascii="David" w:hAnsi="David" w:cs="David" w:hint="cs"/>
                <w:color w:val="000000"/>
                <w:sz w:val="22"/>
                <w:szCs w:val="22"/>
                <w:rtl/>
              </w:rPr>
              <w:t>180</w:t>
            </w:r>
            <w:r w:rsidR="00B76E1D" w:rsidRPr="00C8058A">
              <w:rPr>
                <w:rFonts w:ascii="David" w:hAnsi="David" w:cs="David" w:hint="cs"/>
                <w:color w:val="000000"/>
                <w:sz w:val="22"/>
                <w:szCs w:val="22"/>
                <w:rtl/>
              </w:rPr>
              <w:t>,000₪</w:t>
            </w:r>
            <w:bookmarkEnd w:id="375"/>
          </w:p>
        </w:tc>
        <w:tc>
          <w:tcPr>
            <w:tcW w:w="1407" w:type="dxa"/>
          </w:tcPr>
          <w:p w14:paraId="0514F7DA" w14:textId="02ACEE4E" w:rsidR="00B76E1D" w:rsidRPr="00010D5F" w:rsidRDefault="00067B34" w:rsidP="00B76E1D">
            <w:pPr>
              <w:rPr>
                <w:rFonts w:ascii="David" w:hAnsi="David" w:cs="David"/>
                <w:kern w:val="28"/>
                <w:sz w:val="22"/>
                <w:szCs w:val="22"/>
                <w:rtl/>
              </w:rPr>
            </w:pPr>
            <w:r>
              <w:rPr>
                <w:rFonts w:ascii="David" w:hAnsi="David" w:cs="David" w:hint="cs"/>
                <w:kern w:val="28"/>
                <w:sz w:val="22"/>
                <w:szCs w:val="22"/>
                <w:rtl/>
              </w:rPr>
              <w:t>1</w:t>
            </w:r>
          </w:p>
        </w:tc>
      </w:tr>
      <w:tr w:rsidR="00AE77E0" w14:paraId="613A2B51" w14:textId="77777777" w:rsidTr="00F40881">
        <w:tc>
          <w:tcPr>
            <w:tcW w:w="3158" w:type="dxa"/>
          </w:tcPr>
          <w:p w14:paraId="78720120" w14:textId="77777777" w:rsidR="00B76E1D" w:rsidRPr="00010D5F" w:rsidRDefault="00B76E1D" w:rsidP="00B76E1D">
            <w:pPr>
              <w:rPr>
                <w:rFonts w:ascii="David" w:hAnsi="David" w:cs="David"/>
                <w:kern w:val="28"/>
                <w:sz w:val="22"/>
                <w:szCs w:val="22"/>
                <w:rtl/>
              </w:rPr>
            </w:pPr>
            <w:bookmarkStart w:id="376" w:name="Hatzaa_Yechidat_Timhur2"/>
            <w:bookmarkStart w:id="377" w:name="show_HatzaatMehir2"/>
            <w:bookmarkEnd w:id="374"/>
            <w:r w:rsidRPr="00A77CDC">
              <w:rPr>
                <w:rFonts w:ascii="David" w:hAnsi="David" w:cs="David" w:hint="cs"/>
                <w:kern w:val="28"/>
                <w:sz w:val="22"/>
                <w:szCs w:val="22"/>
                <w:rtl/>
              </w:rPr>
              <w:t xml:space="preserve">דמי שימוש חודשיים עבור שימוש בכל רכיבי המערכת וללא הגבלת מספר משתמשים ובעבור כלל הפעולות לרבות שירותי תחזוקה שוטפת, עדכון גרסאות </w:t>
            </w:r>
            <w:proofErr w:type="spellStart"/>
            <w:r w:rsidRPr="00A77CDC">
              <w:rPr>
                <w:rFonts w:ascii="David" w:hAnsi="David" w:cs="David" w:hint="cs"/>
                <w:kern w:val="28"/>
                <w:sz w:val="22"/>
                <w:szCs w:val="22"/>
                <w:rtl/>
              </w:rPr>
              <w:t>וכו</w:t>
            </w:r>
            <w:proofErr w:type="spellEnd"/>
            <w:r w:rsidRPr="00A77CDC">
              <w:rPr>
                <w:rFonts w:ascii="David" w:hAnsi="David" w:cs="David" w:hint="cs"/>
                <w:kern w:val="28"/>
                <w:sz w:val="22"/>
                <w:szCs w:val="22"/>
                <w:rtl/>
              </w:rPr>
              <w:t>'.</w:t>
            </w:r>
            <w:bookmarkEnd w:id="376"/>
          </w:p>
        </w:tc>
        <w:tc>
          <w:tcPr>
            <w:tcW w:w="752" w:type="dxa"/>
          </w:tcPr>
          <w:p w14:paraId="48A228C1" w14:textId="77777777" w:rsidR="00B76E1D" w:rsidRPr="00010D5F" w:rsidRDefault="00B76E1D" w:rsidP="00B76E1D">
            <w:pPr>
              <w:rPr>
                <w:rFonts w:ascii="David" w:hAnsi="David" w:cs="David"/>
                <w:kern w:val="28"/>
                <w:sz w:val="22"/>
                <w:szCs w:val="22"/>
                <w:rtl/>
              </w:rPr>
            </w:pPr>
          </w:p>
        </w:tc>
        <w:tc>
          <w:tcPr>
            <w:tcW w:w="2196" w:type="dxa"/>
          </w:tcPr>
          <w:p w14:paraId="10023EF8" w14:textId="2F77B013" w:rsidR="00B76E1D" w:rsidRPr="00010D5F" w:rsidRDefault="009D08EC" w:rsidP="00B76E1D">
            <w:pPr>
              <w:rPr>
                <w:rFonts w:ascii="David" w:hAnsi="David" w:cs="David"/>
                <w:kern w:val="28"/>
                <w:sz w:val="22"/>
                <w:szCs w:val="22"/>
                <w:rtl/>
              </w:rPr>
            </w:pPr>
            <w:bookmarkStart w:id="378" w:name="Hatzaa_MehirMax2"/>
            <w:r>
              <w:rPr>
                <w:rFonts w:ascii="David" w:hAnsi="David" w:cs="David" w:hint="cs"/>
                <w:color w:val="000000"/>
                <w:sz w:val="22"/>
                <w:szCs w:val="22"/>
                <w:rtl/>
              </w:rPr>
              <w:t>25</w:t>
            </w:r>
            <w:r w:rsidR="00B76E1D" w:rsidRPr="00D54796">
              <w:rPr>
                <w:rFonts w:ascii="David" w:hAnsi="David" w:cs="David" w:hint="cs"/>
                <w:color w:val="000000"/>
                <w:sz w:val="22"/>
                <w:szCs w:val="22"/>
                <w:rtl/>
              </w:rPr>
              <w:t>,000₪</w:t>
            </w:r>
            <w:bookmarkEnd w:id="378"/>
          </w:p>
        </w:tc>
        <w:tc>
          <w:tcPr>
            <w:tcW w:w="1407" w:type="dxa"/>
          </w:tcPr>
          <w:p w14:paraId="4136752E" w14:textId="11621DBD" w:rsidR="00B76E1D" w:rsidRPr="00010D5F" w:rsidRDefault="000C44FB" w:rsidP="00B76E1D">
            <w:pPr>
              <w:rPr>
                <w:rFonts w:ascii="David" w:hAnsi="David" w:cs="David"/>
                <w:kern w:val="28"/>
                <w:sz w:val="22"/>
                <w:szCs w:val="22"/>
                <w:rtl/>
              </w:rPr>
            </w:pPr>
            <w:r>
              <w:rPr>
                <w:rFonts w:ascii="David" w:hAnsi="David" w:cs="David" w:hint="cs"/>
                <w:kern w:val="28"/>
                <w:sz w:val="22"/>
                <w:szCs w:val="22"/>
                <w:rtl/>
              </w:rPr>
              <w:t>60</w:t>
            </w:r>
          </w:p>
        </w:tc>
      </w:tr>
      <w:tr w:rsidR="00AE77E0" w14:paraId="49EFC5CD" w14:textId="77777777" w:rsidTr="00F40881">
        <w:tc>
          <w:tcPr>
            <w:tcW w:w="3158" w:type="dxa"/>
          </w:tcPr>
          <w:p w14:paraId="0F9CB8D1" w14:textId="7D9ABCC6" w:rsidR="00B76E1D" w:rsidRPr="00010D5F" w:rsidRDefault="00B76E1D" w:rsidP="00B76E1D">
            <w:pPr>
              <w:rPr>
                <w:rFonts w:ascii="David" w:hAnsi="David" w:cs="David"/>
                <w:kern w:val="28"/>
                <w:sz w:val="22"/>
                <w:szCs w:val="22"/>
                <w:rtl/>
              </w:rPr>
            </w:pPr>
            <w:bookmarkStart w:id="379" w:name="Hatzaa_Yechidat_Timhur3"/>
            <w:bookmarkEnd w:id="377"/>
            <w:r w:rsidRPr="00A77CDC">
              <w:rPr>
                <w:rFonts w:ascii="David" w:hAnsi="David" w:cs="David" w:hint="cs"/>
                <w:kern w:val="28"/>
                <w:sz w:val="22"/>
                <w:szCs w:val="22"/>
                <w:rtl/>
              </w:rPr>
              <w:t>שעות מפתח תוכנה לצורך שינויים ושיפורים (עד 200 בשנה)</w:t>
            </w:r>
            <w:bookmarkEnd w:id="379"/>
          </w:p>
        </w:tc>
        <w:tc>
          <w:tcPr>
            <w:tcW w:w="752" w:type="dxa"/>
          </w:tcPr>
          <w:p w14:paraId="0A6ADD1B" w14:textId="77777777" w:rsidR="00B76E1D" w:rsidRPr="00010D5F" w:rsidRDefault="00B76E1D" w:rsidP="00B76E1D">
            <w:pPr>
              <w:rPr>
                <w:rFonts w:ascii="David" w:hAnsi="David" w:cs="David"/>
                <w:kern w:val="28"/>
                <w:sz w:val="22"/>
                <w:szCs w:val="22"/>
                <w:rtl/>
              </w:rPr>
            </w:pPr>
          </w:p>
        </w:tc>
        <w:tc>
          <w:tcPr>
            <w:tcW w:w="2196" w:type="dxa"/>
          </w:tcPr>
          <w:p w14:paraId="40B10A9B" w14:textId="77777777" w:rsidR="00B76E1D" w:rsidRPr="00010D5F" w:rsidRDefault="00B76E1D" w:rsidP="00B76E1D">
            <w:pPr>
              <w:rPr>
                <w:rFonts w:ascii="David" w:hAnsi="David" w:cs="David"/>
                <w:kern w:val="28"/>
                <w:sz w:val="22"/>
                <w:szCs w:val="22"/>
                <w:rtl/>
              </w:rPr>
            </w:pPr>
            <w:bookmarkStart w:id="380" w:name="Hatzaa_MehirMax3"/>
            <w:r w:rsidRPr="00D54796">
              <w:rPr>
                <w:rFonts w:ascii="David" w:hAnsi="David" w:cs="David" w:hint="cs"/>
                <w:color w:val="000000"/>
                <w:sz w:val="22"/>
                <w:szCs w:val="22"/>
                <w:rtl/>
              </w:rPr>
              <w:t>230₪</w:t>
            </w:r>
            <w:bookmarkEnd w:id="380"/>
          </w:p>
        </w:tc>
        <w:tc>
          <w:tcPr>
            <w:tcW w:w="1407" w:type="dxa"/>
          </w:tcPr>
          <w:p w14:paraId="62F0C62E" w14:textId="535813B7" w:rsidR="00B76E1D" w:rsidRPr="00010D5F" w:rsidRDefault="000C44FB" w:rsidP="00B76E1D">
            <w:pPr>
              <w:rPr>
                <w:rFonts w:ascii="David" w:hAnsi="David" w:cs="David"/>
                <w:kern w:val="28"/>
                <w:sz w:val="22"/>
                <w:szCs w:val="22"/>
                <w:rtl/>
              </w:rPr>
            </w:pPr>
            <w:r>
              <w:rPr>
                <w:rFonts w:ascii="David" w:hAnsi="David" w:cs="David" w:hint="cs"/>
                <w:kern w:val="28"/>
                <w:sz w:val="22"/>
                <w:szCs w:val="22"/>
                <w:rtl/>
              </w:rPr>
              <w:t>400</w:t>
            </w:r>
          </w:p>
        </w:tc>
      </w:tr>
      <w:bookmarkEnd w:id="370"/>
    </w:tbl>
    <w:p w14:paraId="194022BB" w14:textId="77777777" w:rsidR="000941ED" w:rsidRPr="003D564D" w:rsidRDefault="000941ED" w:rsidP="00AE77E0">
      <w:pPr>
        <w:rPr>
          <w:rFonts w:ascii="David" w:hAnsi="David" w:cs="David"/>
          <w:kern w:val="28"/>
        </w:rPr>
      </w:pPr>
    </w:p>
    <w:p w14:paraId="436E1316" w14:textId="77777777" w:rsidR="000941ED" w:rsidRDefault="001D0BB7">
      <w:pPr>
        <w:rPr>
          <w:rFonts w:ascii="David" w:hAnsi="David" w:cs="David"/>
          <w:kern w:val="28"/>
        </w:rPr>
      </w:pPr>
      <w:r>
        <w:rPr>
          <w:rFonts w:ascii="David" w:hAnsi="David" w:cs="David"/>
          <w:kern w:val="28"/>
        </w:rPr>
        <w:br w:type="textWrapping" w:clear="all"/>
      </w:r>
    </w:p>
    <w:p w14:paraId="70DF149F" w14:textId="77777777" w:rsidR="00072F6B" w:rsidRDefault="00072F6B">
      <w:pPr>
        <w:rPr>
          <w:rFonts w:ascii="David" w:hAnsi="David" w:cs="David"/>
          <w:kern w:val="28"/>
        </w:rPr>
      </w:pPr>
    </w:p>
    <w:p w14:paraId="39270B9A" w14:textId="77777777" w:rsidR="00376411" w:rsidRDefault="00376411">
      <w:pPr>
        <w:rPr>
          <w:rFonts w:ascii="David" w:hAnsi="David" w:cs="David"/>
          <w:kern w:val="28"/>
        </w:rPr>
      </w:pPr>
    </w:p>
    <w:p w14:paraId="29F4E5E5" w14:textId="77777777" w:rsidR="00992E15" w:rsidRPr="00324B05" w:rsidRDefault="001D0BB7" w:rsidP="001D0BB7">
      <w:pPr>
        <w:numPr>
          <w:ilvl w:val="0"/>
          <w:numId w:val="61"/>
        </w:numPr>
        <w:jc w:val="both"/>
        <w:rPr>
          <w:rFonts w:ascii="David" w:hAnsi="David" w:cs="David"/>
          <w:kern w:val="28"/>
          <w:rtl/>
        </w:rPr>
      </w:pPr>
      <w:r>
        <w:rPr>
          <w:rFonts w:ascii="David" w:hAnsi="David" w:cs="David" w:hint="cs"/>
          <w:kern w:val="28"/>
          <w:rtl/>
        </w:rPr>
        <w:t xml:space="preserve">אם </w:t>
      </w:r>
      <w:r w:rsidRPr="00324B05">
        <w:rPr>
          <w:rFonts w:ascii="David" w:hAnsi="David" w:cs="David"/>
          <w:kern w:val="28"/>
          <w:rtl/>
        </w:rPr>
        <w:t xml:space="preserve">לא יקבע מחיר לגבי אחד הפריטים, הצעת המחיר תפסל, וההצעה כולה תדחה על הסף. </w:t>
      </w:r>
    </w:p>
    <w:p w14:paraId="33243897" w14:textId="77777777" w:rsidR="00992E15" w:rsidRPr="00324B05" w:rsidRDefault="00992E15" w:rsidP="00992E15">
      <w:pPr>
        <w:jc w:val="both"/>
        <w:rPr>
          <w:rFonts w:ascii="David" w:hAnsi="David" w:cs="David"/>
          <w:kern w:val="28"/>
          <w:rtl/>
        </w:rPr>
      </w:pPr>
    </w:p>
    <w:p w14:paraId="3336EC98" w14:textId="3A8F95CA" w:rsidR="00AE77E0" w:rsidRPr="00F40881" w:rsidRDefault="001D0BB7" w:rsidP="00BA1805">
      <w:pPr>
        <w:numPr>
          <w:ilvl w:val="0"/>
          <w:numId w:val="61"/>
        </w:numPr>
        <w:jc w:val="both"/>
        <w:rPr>
          <w:rFonts w:ascii="David" w:hAnsi="David" w:cs="David"/>
          <w:kern w:val="28"/>
          <w:rtl/>
        </w:rPr>
      </w:pPr>
      <w:r>
        <w:rPr>
          <w:rFonts w:ascii="David" w:hAnsi="David" w:cs="David" w:hint="cs"/>
          <w:kern w:val="28"/>
          <w:rtl/>
        </w:rPr>
        <w:t>על ה</w:t>
      </w:r>
      <w:r w:rsidR="00992E15" w:rsidRPr="00324B05">
        <w:rPr>
          <w:rFonts w:ascii="David" w:hAnsi="David" w:cs="David"/>
          <w:kern w:val="28"/>
          <w:rtl/>
        </w:rPr>
        <w:t xml:space="preserve">סכומים האמורים </w:t>
      </w:r>
      <w:r w:rsidR="00C40207">
        <w:rPr>
          <w:rFonts w:ascii="David" w:hAnsi="David" w:cs="David" w:hint="cs"/>
          <w:kern w:val="28"/>
          <w:rtl/>
        </w:rPr>
        <w:t>להיות סופיים ו</w:t>
      </w:r>
      <w:r>
        <w:rPr>
          <w:rFonts w:ascii="David" w:hAnsi="David" w:cs="David" w:hint="cs"/>
          <w:kern w:val="28"/>
          <w:rtl/>
        </w:rPr>
        <w:t>לכלול</w:t>
      </w:r>
      <w:r w:rsidRPr="00324B05">
        <w:rPr>
          <w:rFonts w:ascii="David" w:hAnsi="David" w:cs="David"/>
          <w:kern w:val="28"/>
          <w:rtl/>
        </w:rPr>
        <w:t xml:space="preserve"> </w:t>
      </w:r>
      <w:r w:rsidR="00C40207">
        <w:rPr>
          <w:rFonts w:ascii="David" w:hAnsi="David" w:cs="David" w:hint="cs"/>
          <w:kern w:val="28"/>
          <w:rtl/>
        </w:rPr>
        <w:t xml:space="preserve">כל מס, ובכלל זה </w:t>
      </w:r>
      <w:r w:rsidR="00992E15" w:rsidRPr="00324B05">
        <w:rPr>
          <w:rFonts w:ascii="David" w:hAnsi="David" w:cs="David"/>
          <w:kern w:val="28"/>
          <w:rtl/>
        </w:rPr>
        <w:t>מע"מ כשיעורו על פי דין</w:t>
      </w:r>
      <w:r w:rsidR="00C40207">
        <w:rPr>
          <w:rFonts w:ascii="David" w:hAnsi="David" w:cs="David" w:hint="cs"/>
          <w:kern w:val="28"/>
          <w:rtl/>
        </w:rPr>
        <w:t xml:space="preserve"> (ככל שהמציע חב בתשלום מע"מ)</w:t>
      </w:r>
      <w:r w:rsidR="00992E15" w:rsidRPr="00324B05">
        <w:rPr>
          <w:rFonts w:ascii="David" w:hAnsi="David" w:cs="David"/>
          <w:kern w:val="28"/>
          <w:rtl/>
        </w:rPr>
        <w:t xml:space="preserve">. </w:t>
      </w:r>
      <w:r w:rsidR="00C40207">
        <w:rPr>
          <w:rFonts w:ascii="David" w:hAnsi="David" w:cs="David" w:hint="cs"/>
          <w:kern w:val="28"/>
          <w:rtl/>
        </w:rPr>
        <w:t>יודגש כי</w:t>
      </w:r>
      <w:r>
        <w:rPr>
          <w:rFonts w:ascii="David" w:hAnsi="David" w:cs="David" w:hint="cs"/>
          <w:kern w:val="28"/>
          <w:rtl/>
        </w:rPr>
        <w:t xml:space="preserve"> </w:t>
      </w:r>
      <w:r w:rsidRPr="00A1050C">
        <w:rPr>
          <w:rFonts w:ascii="David" w:hAnsi="David" w:cs="David" w:hint="cs"/>
          <w:kern w:val="28"/>
          <w:rtl/>
        </w:rPr>
        <w:t xml:space="preserve">מציע אשר בהתאם להוראות הדין אינו מחויב בתשלום מע"מ במסגרת ביצוע ההתקשרות, </w:t>
      </w:r>
      <w:r>
        <w:rPr>
          <w:rFonts w:ascii="David" w:hAnsi="David" w:cs="David" w:hint="cs"/>
          <w:kern w:val="28"/>
          <w:rtl/>
        </w:rPr>
        <w:t>יציין זאת באופן מפורש וברור</w:t>
      </w:r>
      <w:r w:rsidRPr="00A1050C">
        <w:rPr>
          <w:rFonts w:ascii="David" w:hAnsi="David" w:cs="David" w:hint="cs"/>
          <w:kern w:val="28"/>
          <w:rtl/>
        </w:rPr>
        <w:t xml:space="preserve"> במסגרת הצעתו. </w:t>
      </w:r>
    </w:p>
    <w:p w14:paraId="6B694697" w14:textId="17E1313B" w:rsidR="00BA1805" w:rsidRPr="00F40881" w:rsidRDefault="00BA1805" w:rsidP="00F40881">
      <w:pPr>
        <w:pStyle w:val="114"/>
        <w:numPr>
          <w:ilvl w:val="0"/>
          <w:numId w:val="61"/>
        </w:numPr>
        <w:spacing w:line="240" w:lineRule="auto"/>
        <w:rPr>
          <w:b w:val="0"/>
          <w:u w:val="single"/>
          <w:rtl/>
        </w:rPr>
      </w:pPr>
      <w:r w:rsidRPr="00F40881">
        <w:rPr>
          <w:rFonts w:hint="cs"/>
          <w:b w:val="0"/>
          <w:u w:val="single"/>
          <w:rtl/>
        </w:rPr>
        <w:t>הצמדה:</w:t>
      </w:r>
    </w:p>
    <w:p w14:paraId="32EC440A" w14:textId="1947E202" w:rsidR="00AE77E0" w:rsidRPr="00F40881" w:rsidRDefault="00AE77E0" w:rsidP="00F40881">
      <w:pPr>
        <w:pStyle w:val="114"/>
        <w:numPr>
          <w:ilvl w:val="0"/>
          <w:numId w:val="0"/>
        </w:numPr>
        <w:spacing w:line="240" w:lineRule="auto"/>
        <w:ind w:left="720"/>
        <w:rPr>
          <w:b w:val="0"/>
        </w:rPr>
      </w:pPr>
      <w:r w:rsidRPr="00F40881">
        <w:rPr>
          <w:b w:val="0"/>
          <w:rtl/>
        </w:rPr>
        <w:t xml:space="preserve">א. </w:t>
      </w:r>
      <w:r w:rsidRPr="00F40881">
        <w:rPr>
          <w:bCs/>
          <w:rtl/>
        </w:rPr>
        <w:t>הקמת מערכת</w:t>
      </w:r>
      <w:r w:rsidRPr="00F40881">
        <w:rPr>
          <w:b w:val="0"/>
          <w:rtl/>
        </w:rPr>
        <w:t xml:space="preserve"> – לא תחול הצמדה לרכיב זה</w:t>
      </w:r>
      <w:r w:rsidRPr="00F40881">
        <w:rPr>
          <w:b w:val="0"/>
          <w:rtl/>
        </w:rPr>
        <w:br/>
        <w:t xml:space="preserve">ב. </w:t>
      </w:r>
      <w:r w:rsidRPr="00F40881">
        <w:rPr>
          <w:bCs/>
          <w:rtl/>
        </w:rPr>
        <w:t>דמי שימוש חודשיים</w:t>
      </w:r>
      <w:r w:rsidRPr="00F40881">
        <w:rPr>
          <w:b w:val="0"/>
          <w:rtl/>
        </w:rPr>
        <w:t xml:space="preserve">- יוצמדו למדד המחירים לצרכן המפורסם על ידי הלשכה המרכזית לסטטיסטיקה, הידוע ביום פרסום המכרז. חישוב ההצמדה יבוצע מדי 12 חודשים ובהתאם לאמור בהוראת </w:t>
      </w:r>
      <w:proofErr w:type="spellStart"/>
      <w:r w:rsidRPr="00F40881">
        <w:rPr>
          <w:b w:val="0"/>
          <w:rtl/>
        </w:rPr>
        <w:t>התכ"ם</w:t>
      </w:r>
      <w:proofErr w:type="spellEnd"/>
      <w:r w:rsidRPr="00F40881">
        <w:rPr>
          <w:b w:val="0"/>
          <w:rtl/>
        </w:rPr>
        <w:t xml:space="preserve"> 7.3.2: כללי הצמדה בהתקשרויות</w:t>
      </w:r>
      <w:r w:rsidRPr="00F40881">
        <w:rPr>
          <w:b w:val="0"/>
          <w:rtl/>
        </w:rPr>
        <w:br/>
        <w:t xml:space="preserve">ג. </w:t>
      </w:r>
      <w:r w:rsidRPr="00F40881">
        <w:rPr>
          <w:bCs/>
          <w:rtl/>
        </w:rPr>
        <w:t>שעות מפתח תוכנה</w:t>
      </w:r>
      <w:r w:rsidRPr="00F40881">
        <w:rPr>
          <w:b w:val="0"/>
          <w:rtl/>
        </w:rPr>
        <w:t xml:space="preserve"> - יהיו מוצמדות לתעריפים </w:t>
      </w:r>
      <w:proofErr w:type="spellStart"/>
      <w:r w:rsidRPr="00F40881">
        <w:rPr>
          <w:b w:val="0"/>
          <w:rtl/>
        </w:rPr>
        <w:t>מירביים</w:t>
      </w:r>
      <w:proofErr w:type="spellEnd"/>
      <w:r w:rsidRPr="00F40881">
        <w:rPr>
          <w:b w:val="0"/>
          <w:rtl/>
        </w:rPr>
        <w:t xml:space="preserve"> בהתאם להודעה 16.2.0.11 הספקת שירותי מחשוב למשרדי ממשלה. התעריפים יהיו מוצמדים בהתאם לעדכונים בהודעה ויתעדכנו במידת הצורך, בתחילת כל תקופת התקשרות.</w:t>
      </w:r>
    </w:p>
    <w:p w14:paraId="673110DF" w14:textId="77777777" w:rsidR="00A1050C" w:rsidRDefault="00A1050C" w:rsidP="00F40881">
      <w:pPr>
        <w:pStyle w:val="af4"/>
        <w:contextualSpacing w:val="0"/>
        <w:rPr>
          <w:rFonts w:ascii="David" w:hAnsi="David" w:cs="David"/>
          <w:kern w:val="28"/>
          <w:rtl/>
        </w:rPr>
      </w:pPr>
    </w:p>
    <w:p w14:paraId="606117D9" w14:textId="77777777" w:rsidR="00A1050C" w:rsidRDefault="001D0BB7" w:rsidP="001D0BB7">
      <w:pPr>
        <w:numPr>
          <w:ilvl w:val="0"/>
          <w:numId w:val="61"/>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xml:space="preserve">, לא יידרש על ידי </w:t>
      </w:r>
      <w:r w:rsidR="00582880">
        <w:rPr>
          <w:rFonts w:ascii="David" w:hAnsi="David" w:cs="David" w:hint="cs"/>
          <w:kern w:val="28"/>
          <w:rtl/>
        </w:rPr>
        <w:t xml:space="preserve">המציע </w:t>
      </w:r>
      <w:r w:rsidRPr="00324B05">
        <w:rPr>
          <w:rFonts w:ascii="David" w:hAnsi="David" w:cs="David"/>
          <w:kern w:val="28"/>
          <w:rtl/>
        </w:rPr>
        <w:t>כל סכום נוסף.</w:t>
      </w:r>
      <w:r>
        <w:rPr>
          <w:rFonts w:ascii="David" w:hAnsi="David" w:cs="David" w:hint="cs"/>
          <w:kern w:val="28"/>
          <w:rtl/>
        </w:rPr>
        <w:t xml:space="preserve"> </w:t>
      </w:r>
    </w:p>
    <w:p w14:paraId="07DCBBB3" w14:textId="77777777" w:rsidR="00A1050C" w:rsidRDefault="00A1050C" w:rsidP="00A1050C">
      <w:pPr>
        <w:pStyle w:val="af4"/>
        <w:rPr>
          <w:rFonts w:ascii="David" w:hAnsi="David" w:cs="David"/>
          <w:kern w:val="28"/>
          <w:rtl/>
        </w:rPr>
      </w:pPr>
    </w:p>
    <w:p w14:paraId="3A1969AA" w14:textId="77777777" w:rsidR="00992E15" w:rsidRPr="00324B05" w:rsidRDefault="001D0BB7" w:rsidP="001D0BB7">
      <w:pPr>
        <w:numPr>
          <w:ilvl w:val="0"/>
          <w:numId w:val="61"/>
        </w:numPr>
        <w:jc w:val="both"/>
        <w:rPr>
          <w:rFonts w:ascii="David" w:hAnsi="David" w:cs="David"/>
          <w:kern w:val="28"/>
          <w:rtl/>
        </w:rPr>
      </w:pPr>
      <w:r>
        <w:rPr>
          <w:rFonts w:ascii="David" w:hAnsi="David" w:cs="David" w:hint="cs"/>
          <w:kern w:val="28"/>
          <w:rtl/>
        </w:rPr>
        <w:t>המציע אינו</w:t>
      </w:r>
      <w:r w:rsidRPr="00324B05">
        <w:rPr>
          <w:rFonts w:ascii="David" w:hAnsi="David" w:cs="David"/>
          <w:kern w:val="28"/>
          <w:rtl/>
        </w:rPr>
        <w:t xml:space="preserve">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r w:rsidR="00D878FF">
        <w:rPr>
          <w:rFonts w:ascii="David" w:hAnsi="David" w:cs="David" w:hint="cs"/>
          <w:kern w:val="28"/>
          <w:rtl/>
        </w:rPr>
        <w:t xml:space="preserve"> יובהר, כי כל התנאה או הסתייגות על האמור בנספח זה, ככל ותעשה חרף האמור, לא תזכה להכרה מצד המזמין ועשויה אף להביא לפסילת ההצעה בהתאם לשיקול דעתו הבלעדי של המזמין.</w:t>
      </w:r>
    </w:p>
    <w:p w14:paraId="7BF77BF7" w14:textId="77777777" w:rsidR="00992E15" w:rsidRPr="00324B05" w:rsidRDefault="00992E15" w:rsidP="00992E15">
      <w:pPr>
        <w:rPr>
          <w:rFonts w:ascii="David" w:hAnsi="David" w:cs="David"/>
          <w:kern w:val="28"/>
        </w:rPr>
      </w:pPr>
    </w:p>
    <w:p w14:paraId="605BB16F" w14:textId="77777777" w:rsidR="00992E15" w:rsidRDefault="00992E15" w:rsidP="00992E15">
      <w:pPr>
        <w:ind w:left="60"/>
        <w:jc w:val="both"/>
        <w:rPr>
          <w:rFonts w:ascii="David" w:hAnsi="David" w:cs="David"/>
          <w:kern w:val="28"/>
          <w:rtl/>
        </w:rPr>
      </w:pPr>
    </w:p>
    <w:p w14:paraId="370F981B" w14:textId="33344CEE" w:rsidR="00992E15" w:rsidRDefault="001D0BB7" w:rsidP="00B76E1D">
      <w:pPr>
        <w:ind w:left="60"/>
        <w:jc w:val="both"/>
        <w:rPr>
          <w:rFonts w:ascii="David" w:hAnsi="David" w:cs="David"/>
          <w:noProof/>
          <w:kern w:val="28"/>
          <w:rtl/>
        </w:rPr>
      </w:pPr>
      <w:r w:rsidRPr="00324B05">
        <w:rPr>
          <w:rFonts w:ascii="David" w:hAnsi="David" w:cs="David"/>
          <w:noProof/>
          <w:kern w:val="28"/>
          <w:rtl/>
        </w:rPr>
        <w:t xml:space="preserve"> </w:t>
      </w:r>
    </w:p>
    <w:p w14:paraId="6C4B09A4" w14:textId="77777777" w:rsidR="00992E15" w:rsidRPr="00324B05" w:rsidRDefault="001D0BB7"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15BDBD82" w14:textId="77777777" w:rsidR="00992E15" w:rsidRDefault="001D0BB7"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2B1BF17B" w14:textId="77777777" w:rsidR="00992E15" w:rsidRPr="00324B05" w:rsidRDefault="001D0BB7"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6A0BB992" w14:textId="3172471E" w:rsidR="000E15CB" w:rsidRDefault="001D0BB7" w:rsidP="00324B0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081F107C" w14:textId="2FC9512B" w:rsidR="00BA1805" w:rsidRDefault="00BA1805" w:rsidP="00324B05">
      <w:pPr>
        <w:spacing w:line="360" w:lineRule="auto"/>
        <w:ind w:left="501"/>
        <w:contextualSpacing/>
        <w:jc w:val="both"/>
        <w:rPr>
          <w:rFonts w:ascii="David" w:hAnsi="David" w:cs="David"/>
          <w:kern w:val="28"/>
          <w:sz w:val="20"/>
          <w:szCs w:val="20"/>
          <w:rtl/>
        </w:rPr>
      </w:pPr>
    </w:p>
    <w:p w14:paraId="593BAC05" w14:textId="2A3A043F" w:rsidR="00BA1805" w:rsidRDefault="00BA1805" w:rsidP="00324B05">
      <w:pPr>
        <w:spacing w:line="360" w:lineRule="auto"/>
        <w:ind w:left="501"/>
        <w:contextualSpacing/>
        <w:jc w:val="both"/>
        <w:rPr>
          <w:rFonts w:ascii="David" w:hAnsi="David" w:cs="David"/>
          <w:kern w:val="28"/>
          <w:sz w:val="20"/>
          <w:szCs w:val="20"/>
          <w:rtl/>
        </w:rPr>
      </w:pPr>
    </w:p>
    <w:p w14:paraId="0EC1B9C9" w14:textId="0E9897DB" w:rsidR="00BA1805" w:rsidRDefault="00BA1805" w:rsidP="00324B05">
      <w:pPr>
        <w:spacing w:line="360" w:lineRule="auto"/>
        <w:ind w:left="501"/>
        <w:contextualSpacing/>
        <w:jc w:val="both"/>
        <w:rPr>
          <w:rFonts w:ascii="David" w:hAnsi="David" w:cs="David"/>
          <w:kern w:val="28"/>
          <w:sz w:val="20"/>
          <w:szCs w:val="20"/>
          <w:rtl/>
        </w:rPr>
      </w:pPr>
    </w:p>
    <w:p w14:paraId="0F065459" w14:textId="2D3E4426" w:rsidR="00BA1805" w:rsidRDefault="00BA1805" w:rsidP="00324B05">
      <w:pPr>
        <w:spacing w:line="360" w:lineRule="auto"/>
        <w:ind w:left="501"/>
        <w:contextualSpacing/>
        <w:jc w:val="both"/>
        <w:rPr>
          <w:rFonts w:ascii="David" w:hAnsi="David" w:cs="David"/>
          <w:kern w:val="28"/>
          <w:sz w:val="20"/>
          <w:szCs w:val="20"/>
          <w:rtl/>
        </w:rPr>
      </w:pPr>
    </w:p>
    <w:p w14:paraId="48C92305" w14:textId="40F3B45E" w:rsidR="00BA1805" w:rsidRDefault="00BA1805" w:rsidP="00324B05">
      <w:pPr>
        <w:spacing w:line="360" w:lineRule="auto"/>
        <w:ind w:left="501"/>
        <w:contextualSpacing/>
        <w:jc w:val="both"/>
        <w:rPr>
          <w:rFonts w:ascii="David" w:hAnsi="David" w:cs="David"/>
          <w:kern w:val="28"/>
          <w:sz w:val="20"/>
          <w:szCs w:val="20"/>
          <w:rtl/>
        </w:rPr>
      </w:pPr>
    </w:p>
    <w:p w14:paraId="605B4872" w14:textId="2B324851" w:rsidR="00BA1805" w:rsidRDefault="00BA1805" w:rsidP="00324B05">
      <w:pPr>
        <w:spacing w:line="360" w:lineRule="auto"/>
        <w:ind w:left="501"/>
        <w:contextualSpacing/>
        <w:jc w:val="both"/>
        <w:rPr>
          <w:rFonts w:ascii="David" w:hAnsi="David" w:cs="David"/>
          <w:kern w:val="28"/>
          <w:sz w:val="20"/>
          <w:szCs w:val="20"/>
          <w:rtl/>
        </w:rPr>
      </w:pPr>
    </w:p>
    <w:p w14:paraId="430D1C6C" w14:textId="4C6B1E00" w:rsidR="00BA1805" w:rsidRDefault="00BA1805" w:rsidP="00324B05">
      <w:pPr>
        <w:spacing w:line="360" w:lineRule="auto"/>
        <w:ind w:left="501"/>
        <w:contextualSpacing/>
        <w:jc w:val="both"/>
        <w:rPr>
          <w:rFonts w:ascii="David" w:hAnsi="David" w:cs="David"/>
          <w:kern w:val="28"/>
          <w:sz w:val="20"/>
          <w:szCs w:val="20"/>
          <w:rtl/>
        </w:rPr>
      </w:pPr>
    </w:p>
    <w:p w14:paraId="446AD1D2" w14:textId="5BE32376" w:rsidR="00BA1805" w:rsidRDefault="00BA1805" w:rsidP="00324B05">
      <w:pPr>
        <w:spacing w:line="360" w:lineRule="auto"/>
        <w:ind w:left="501"/>
        <w:contextualSpacing/>
        <w:jc w:val="both"/>
        <w:rPr>
          <w:rFonts w:ascii="David" w:hAnsi="David" w:cs="David"/>
          <w:kern w:val="28"/>
          <w:sz w:val="20"/>
          <w:szCs w:val="20"/>
          <w:rtl/>
        </w:rPr>
      </w:pPr>
    </w:p>
    <w:p w14:paraId="33D456C9" w14:textId="211760AA" w:rsidR="00BA1805" w:rsidRDefault="00BA1805" w:rsidP="00324B05">
      <w:pPr>
        <w:spacing w:line="360" w:lineRule="auto"/>
        <w:ind w:left="501"/>
        <w:contextualSpacing/>
        <w:jc w:val="both"/>
        <w:rPr>
          <w:rFonts w:ascii="David" w:hAnsi="David" w:cs="David"/>
          <w:kern w:val="28"/>
          <w:sz w:val="20"/>
          <w:szCs w:val="20"/>
          <w:rtl/>
        </w:rPr>
      </w:pPr>
    </w:p>
    <w:p w14:paraId="18E42211" w14:textId="4A4B7625" w:rsidR="00BA1805" w:rsidRDefault="00BA1805" w:rsidP="00324B05">
      <w:pPr>
        <w:spacing w:line="360" w:lineRule="auto"/>
        <w:ind w:left="501"/>
        <w:contextualSpacing/>
        <w:jc w:val="both"/>
        <w:rPr>
          <w:rFonts w:ascii="David" w:hAnsi="David" w:cs="David"/>
          <w:kern w:val="28"/>
          <w:sz w:val="20"/>
          <w:szCs w:val="20"/>
          <w:rtl/>
        </w:rPr>
      </w:pPr>
    </w:p>
    <w:p w14:paraId="4C003842" w14:textId="7C80CC76" w:rsidR="00BA1805" w:rsidRDefault="00BA1805" w:rsidP="00324B05">
      <w:pPr>
        <w:spacing w:line="360" w:lineRule="auto"/>
        <w:ind w:left="501"/>
        <w:contextualSpacing/>
        <w:jc w:val="both"/>
        <w:rPr>
          <w:rFonts w:ascii="David" w:hAnsi="David" w:cs="David"/>
          <w:kern w:val="28"/>
          <w:sz w:val="20"/>
          <w:szCs w:val="20"/>
          <w:rtl/>
        </w:rPr>
      </w:pPr>
    </w:p>
    <w:p w14:paraId="7430D050" w14:textId="46C47AE8" w:rsidR="00BA1805" w:rsidRDefault="00BA1805" w:rsidP="00324B05">
      <w:pPr>
        <w:spacing w:line="360" w:lineRule="auto"/>
        <w:ind w:left="501"/>
        <w:contextualSpacing/>
        <w:jc w:val="both"/>
        <w:rPr>
          <w:rFonts w:ascii="David" w:hAnsi="David" w:cs="David"/>
          <w:kern w:val="28"/>
          <w:sz w:val="20"/>
          <w:szCs w:val="20"/>
          <w:rtl/>
        </w:rPr>
      </w:pPr>
    </w:p>
    <w:p w14:paraId="7AABF450" w14:textId="25656F4E" w:rsidR="00BA1805" w:rsidRDefault="00BA1805" w:rsidP="00324B05">
      <w:pPr>
        <w:spacing w:line="360" w:lineRule="auto"/>
        <w:ind w:left="501"/>
        <w:contextualSpacing/>
        <w:jc w:val="both"/>
        <w:rPr>
          <w:rFonts w:ascii="David" w:hAnsi="David" w:cs="David"/>
          <w:kern w:val="28"/>
          <w:sz w:val="20"/>
          <w:szCs w:val="20"/>
          <w:rtl/>
        </w:rPr>
      </w:pPr>
    </w:p>
    <w:p w14:paraId="3F6BC19A" w14:textId="02776ADD" w:rsidR="00BA1805" w:rsidRDefault="00BA1805" w:rsidP="00324B05">
      <w:pPr>
        <w:spacing w:line="360" w:lineRule="auto"/>
        <w:ind w:left="501"/>
        <w:contextualSpacing/>
        <w:jc w:val="both"/>
        <w:rPr>
          <w:rFonts w:ascii="David" w:hAnsi="David" w:cs="David"/>
          <w:kern w:val="28"/>
          <w:sz w:val="20"/>
          <w:szCs w:val="20"/>
          <w:rtl/>
        </w:rPr>
      </w:pPr>
    </w:p>
    <w:p w14:paraId="3A4B63A5" w14:textId="3F7419B1" w:rsidR="00BA1805" w:rsidRDefault="00BA1805" w:rsidP="00324B05">
      <w:pPr>
        <w:spacing w:line="360" w:lineRule="auto"/>
        <w:ind w:left="501"/>
        <w:contextualSpacing/>
        <w:jc w:val="both"/>
        <w:rPr>
          <w:rFonts w:ascii="David" w:hAnsi="David" w:cs="David"/>
          <w:kern w:val="28"/>
          <w:sz w:val="20"/>
          <w:szCs w:val="20"/>
          <w:rtl/>
        </w:rPr>
      </w:pPr>
    </w:p>
    <w:p w14:paraId="640A7C8E" w14:textId="7914A960" w:rsidR="00BA1805" w:rsidRDefault="00BA1805" w:rsidP="00324B05">
      <w:pPr>
        <w:spacing w:line="360" w:lineRule="auto"/>
        <w:ind w:left="501"/>
        <w:contextualSpacing/>
        <w:jc w:val="both"/>
        <w:rPr>
          <w:rFonts w:ascii="David" w:hAnsi="David" w:cs="David"/>
          <w:kern w:val="28"/>
          <w:sz w:val="20"/>
          <w:szCs w:val="20"/>
          <w:rtl/>
        </w:rPr>
      </w:pPr>
    </w:p>
    <w:p w14:paraId="28B2C216" w14:textId="0CE41DD0" w:rsidR="00BA1805" w:rsidRDefault="00BA1805" w:rsidP="00324B05">
      <w:pPr>
        <w:spacing w:line="360" w:lineRule="auto"/>
        <w:ind w:left="501"/>
        <w:contextualSpacing/>
        <w:jc w:val="both"/>
        <w:rPr>
          <w:rFonts w:ascii="David" w:hAnsi="David" w:cs="David"/>
          <w:kern w:val="28"/>
          <w:sz w:val="20"/>
          <w:szCs w:val="20"/>
          <w:rtl/>
        </w:rPr>
      </w:pPr>
    </w:p>
    <w:p w14:paraId="26587587" w14:textId="3115784B" w:rsidR="00BA1805" w:rsidRDefault="00BA1805" w:rsidP="00324B05">
      <w:pPr>
        <w:spacing w:line="360" w:lineRule="auto"/>
        <w:ind w:left="501"/>
        <w:contextualSpacing/>
        <w:jc w:val="both"/>
        <w:rPr>
          <w:rFonts w:ascii="David" w:hAnsi="David" w:cs="David"/>
          <w:kern w:val="28"/>
          <w:sz w:val="20"/>
          <w:szCs w:val="20"/>
          <w:rtl/>
        </w:rPr>
      </w:pPr>
    </w:p>
    <w:p w14:paraId="1FB4B349" w14:textId="2D516276" w:rsidR="00BA1805" w:rsidRDefault="00BA1805" w:rsidP="00324B05">
      <w:pPr>
        <w:spacing w:line="360" w:lineRule="auto"/>
        <w:ind w:left="501"/>
        <w:contextualSpacing/>
        <w:jc w:val="both"/>
        <w:rPr>
          <w:rFonts w:ascii="David" w:hAnsi="David" w:cs="David"/>
          <w:kern w:val="28"/>
          <w:sz w:val="20"/>
          <w:szCs w:val="20"/>
          <w:rtl/>
        </w:rPr>
      </w:pPr>
    </w:p>
    <w:p w14:paraId="263B1632" w14:textId="38D8FF46" w:rsidR="00BA1805" w:rsidRDefault="00BA1805" w:rsidP="00324B05">
      <w:pPr>
        <w:spacing w:line="360" w:lineRule="auto"/>
        <w:ind w:left="501"/>
        <w:contextualSpacing/>
        <w:jc w:val="both"/>
        <w:rPr>
          <w:rFonts w:ascii="David" w:hAnsi="David" w:cs="David"/>
          <w:kern w:val="28"/>
          <w:sz w:val="20"/>
          <w:szCs w:val="20"/>
          <w:rtl/>
        </w:rPr>
      </w:pPr>
    </w:p>
    <w:p w14:paraId="77C5F8D8" w14:textId="04DB5C5F" w:rsidR="00BA1805" w:rsidRDefault="00BA1805" w:rsidP="00324B05">
      <w:pPr>
        <w:spacing w:line="360" w:lineRule="auto"/>
        <w:ind w:left="501"/>
        <w:contextualSpacing/>
        <w:jc w:val="both"/>
        <w:rPr>
          <w:rFonts w:ascii="David" w:hAnsi="David" w:cs="David"/>
          <w:kern w:val="28"/>
          <w:sz w:val="20"/>
          <w:szCs w:val="20"/>
          <w:rtl/>
        </w:rPr>
      </w:pPr>
    </w:p>
    <w:p w14:paraId="6E736294" w14:textId="6E140120" w:rsidR="00BA1805" w:rsidRDefault="00BA1805" w:rsidP="00324B05">
      <w:pPr>
        <w:spacing w:line="360" w:lineRule="auto"/>
        <w:ind w:left="501"/>
        <w:contextualSpacing/>
        <w:jc w:val="both"/>
        <w:rPr>
          <w:rFonts w:ascii="David" w:hAnsi="David" w:cs="David"/>
          <w:kern w:val="28"/>
          <w:sz w:val="20"/>
          <w:szCs w:val="20"/>
          <w:rtl/>
        </w:rPr>
      </w:pPr>
    </w:p>
    <w:p w14:paraId="107C0F81" w14:textId="52C02D19" w:rsidR="00BA1805" w:rsidRDefault="00BA1805" w:rsidP="00324B05">
      <w:pPr>
        <w:spacing w:line="360" w:lineRule="auto"/>
        <w:ind w:left="501"/>
        <w:contextualSpacing/>
        <w:jc w:val="both"/>
        <w:rPr>
          <w:rFonts w:ascii="David" w:hAnsi="David" w:cs="David"/>
          <w:kern w:val="28"/>
          <w:sz w:val="20"/>
          <w:szCs w:val="20"/>
          <w:rtl/>
        </w:rPr>
      </w:pPr>
    </w:p>
    <w:p w14:paraId="318EFC43" w14:textId="379F9131" w:rsidR="00BA1805" w:rsidRDefault="00BA1805" w:rsidP="00324B05">
      <w:pPr>
        <w:spacing w:line="360" w:lineRule="auto"/>
        <w:ind w:left="501"/>
        <w:contextualSpacing/>
        <w:jc w:val="both"/>
        <w:rPr>
          <w:rFonts w:ascii="David" w:hAnsi="David" w:cs="David"/>
          <w:kern w:val="28"/>
          <w:sz w:val="20"/>
          <w:szCs w:val="20"/>
          <w:rtl/>
        </w:rPr>
      </w:pPr>
    </w:p>
    <w:p w14:paraId="7F91DD4A" w14:textId="3FC51127" w:rsidR="00BA1805" w:rsidRDefault="00BA1805" w:rsidP="00324B05">
      <w:pPr>
        <w:spacing w:line="360" w:lineRule="auto"/>
        <w:ind w:left="501"/>
        <w:contextualSpacing/>
        <w:jc w:val="both"/>
        <w:rPr>
          <w:rFonts w:ascii="David" w:hAnsi="David" w:cs="David"/>
          <w:kern w:val="28"/>
          <w:sz w:val="20"/>
          <w:szCs w:val="20"/>
          <w:rtl/>
        </w:rPr>
      </w:pPr>
    </w:p>
    <w:p w14:paraId="062FE9F3" w14:textId="2381E452" w:rsidR="00BA1805" w:rsidRDefault="00BA1805" w:rsidP="00324B05">
      <w:pPr>
        <w:spacing w:line="360" w:lineRule="auto"/>
        <w:ind w:left="501"/>
        <w:contextualSpacing/>
        <w:jc w:val="both"/>
        <w:rPr>
          <w:rFonts w:ascii="David" w:hAnsi="David" w:cs="David"/>
          <w:kern w:val="28"/>
          <w:sz w:val="20"/>
          <w:szCs w:val="20"/>
          <w:rtl/>
        </w:rPr>
      </w:pPr>
    </w:p>
    <w:p w14:paraId="4920E113" w14:textId="4A408CB6" w:rsidR="00BA1805" w:rsidRDefault="00BA1805" w:rsidP="00324B05">
      <w:pPr>
        <w:spacing w:line="360" w:lineRule="auto"/>
        <w:ind w:left="501"/>
        <w:contextualSpacing/>
        <w:jc w:val="both"/>
        <w:rPr>
          <w:rFonts w:ascii="David" w:hAnsi="David" w:cs="David"/>
          <w:kern w:val="28"/>
          <w:sz w:val="20"/>
          <w:szCs w:val="20"/>
          <w:rtl/>
        </w:rPr>
      </w:pPr>
    </w:p>
    <w:p w14:paraId="29630613" w14:textId="5E20DAC2" w:rsidR="00BA1805" w:rsidRDefault="00BA1805" w:rsidP="00324B05">
      <w:pPr>
        <w:spacing w:line="360" w:lineRule="auto"/>
        <w:ind w:left="501"/>
        <w:contextualSpacing/>
        <w:jc w:val="both"/>
        <w:rPr>
          <w:rFonts w:ascii="David" w:hAnsi="David" w:cs="David"/>
          <w:kern w:val="28"/>
          <w:sz w:val="20"/>
          <w:szCs w:val="20"/>
          <w:rtl/>
        </w:rPr>
      </w:pPr>
    </w:p>
    <w:p w14:paraId="2D752789" w14:textId="1793A421" w:rsidR="00BA1805" w:rsidRDefault="00BA1805" w:rsidP="00324B05">
      <w:pPr>
        <w:spacing w:line="360" w:lineRule="auto"/>
        <w:ind w:left="501"/>
        <w:contextualSpacing/>
        <w:jc w:val="both"/>
        <w:rPr>
          <w:rFonts w:ascii="David" w:hAnsi="David" w:cs="David"/>
          <w:kern w:val="28"/>
          <w:sz w:val="20"/>
          <w:szCs w:val="20"/>
          <w:rtl/>
        </w:rPr>
      </w:pPr>
    </w:p>
    <w:p w14:paraId="160C3738" w14:textId="5F72ECEA" w:rsidR="00BA1805" w:rsidRDefault="00BA1805" w:rsidP="00324B05">
      <w:pPr>
        <w:spacing w:line="360" w:lineRule="auto"/>
        <w:ind w:left="501"/>
        <w:contextualSpacing/>
        <w:jc w:val="both"/>
        <w:rPr>
          <w:rFonts w:ascii="David" w:hAnsi="David" w:cs="David"/>
          <w:kern w:val="28"/>
          <w:sz w:val="20"/>
          <w:szCs w:val="20"/>
          <w:rtl/>
        </w:rPr>
      </w:pPr>
    </w:p>
    <w:p w14:paraId="56F7BCBA" w14:textId="60673C53" w:rsidR="00BA1805" w:rsidRDefault="00BA1805" w:rsidP="00324B05">
      <w:pPr>
        <w:spacing w:line="360" w:lineRule="auto"/>
        <w:ind w:left="501"/>
        <w:contextualSpacing/>
        <w:jc w:val="both"/>
        <w:rPr>
          <w:rFonts w:ascii="David" w:hAnsi="David" w:cs="David"/>
          <w:kern w:val="28"/>
          <w:sz w:val="20"/>
          <w:szCs w:val="20"/>
          <w:rtl/>
        </w:rPr>
      </w:pPr>
    </w:p>
    <w:p w14:paraId="7382214D" w14:textId="3346480D" w:rsidR="00F40881" w:rsidRDefault="00F40881" w:rsidP="00324B05">
      <w:pPr>
        <w:spacing w:line="360" w:lineRule="auto"/>
        <w:ind w:left="501"/>
        <w:contextualSpacing/>
        <w:jc w:val="both"/>
        <w:rPr>
          <w:rFonts w:ascii="David" w:hAnsi="David" w:cs="David"/>
          <w:kern w:val="28"/>
          <w:sz w:val="20"/>
          <w:szCs w:val="20"/>
          <w:rtl/>
        </w:rPr>
      </w:pPr>
    </w:p>
    <w:p w14:paraId="2A46E7AD" w14:textId="340A9F9D" w:rsidR="00F40881" w:rsidRDefault="00F40881" w:rsidP="00324B05">
      <w:pPr>
        <w:spacing w:line="360" w:lineRule="auto"/>
        <w:ind w:left="501"/>
        <w:contextualSpacing/>
        <w:jc w:val="both"/>
        <w:rPr>
          <w:rFonts w:ascii="David" w:hAnsi="David" w:cs="David"/>
          <w:kern w:val="28"/>
          <w:sz w:val="20"/>
          <w:szCs w:val="20"/>
          <w:rtl/>
        </w:rPr>
      </w:pPr>
    </w:p>
    <w:p w14:paraId="169A14AB" w14:textId="275355D1" w:rsidR="00F40881" w:rsidRDefault="00F40881" w:rsidP="00324B05">
      <w:pPr>
        <w:spacing w:line="360" w:lineRule="auto"/>
        <w:ind w:left="501"/>
        <w:contextualSpacing/>
        <w:jc w:val="both"/>
        <w:rPr>
          <w:rFonts w:ascii="David" w:hAnsi="David" w:cs="David"/>
          <w:kern w:val="28"/>
          <w:sz w:val="20"/>
          <w:szCs w:val="20"/>
          <w:rtl/>
        </w:rPr>
      </w:pPr>
    </w:p>
    <w:p w14:paraId="430FF0AB" w14:textId="10391F65" w:rsidR="00F40881" w:rsidRDefault="00F40881" w:rsidP="00324B05">
      <w:pPr>
        <w:spacing w:line="360" w:lineRule="auto"/>
        <w:ind w:left="501"/>
        <w:contextualSpacing/>
        <w:jc w:val="both"/>
        <w:rPr>
          <w:rFonts w:ascii="David" w:hAnsi="David" w:cs="David"/>
          <w:kern w:val="28"/>
          <w:sz w:val="20"/>
          <w:szCs w:val="20"/>
          <w:rtl/>
        </w:rPr>
      </w:pPr>
    </w:p>
    <w:p w14:paraId="7A761B56" w14:textId="77777777" w:rsidR="00F40881" w:rsidRDefault="00F40881" w:rsidP="00324B05">
      <w:pPr>
        <w:spacing w:line="360" w:lineRule="auto"/>
        <w:ind w:left="501"/>
        <w:contextualSpacing/>
        <w:jc w:val="both"/>
        <w:rPr>
          <w:rFonts w:ascii="David" w:hAnsi="David" w:cs="David"/>
          <w:kern w:val="28"/>
          <w:sz w:val="20"/>
          <w:szCs w:val="20"/>
        </w:rPr>
      </w:pPr>
    </w:p>
    <w:p w14:paraId="1624D7DF" w14:textId="77777777" w:rsidR="00800AF8" w:rsidRPr="004765F5" w:rsidRDefault="001D0BB7" w:rsidP="004765F5">
      <w:pPr>
        <w:pStyle w:val="afffffffb"/>
        <w:rPr>
          <w:rtl/>
        </w:rPr>
      </w:pPr>
      <w:bookmarkStart w:id="381" w:name="_Toc501466169"/>
      <w:bookmarkStart w:id="382" w:name="_Toc504992928"/>
      <w:bookmarkStart w:id="383" w:name="_Toc44931952"/>
      <w:bookmarkStart w:id="384" w:name="_Toc44932039"/>
      <w:bookmarkStart w:id="385" w:name="_Toc53331373"/>
      <w:bookmarkStart w:id="386" w:name="show_IsNotHumanResources_5"/>
      <w:bookmarkEnd w:id="365"/>
      <w:bookmarkEnd w:id="369"/>
      <w:r w:rsidRPr="004765F5">
        <w:rPr>
          <w:rFonts w:hint="eastAsia"/>
          <w:rtl/>
        </w:rPr>
        <w:lastRenderedPageBreak/>
        <w:t>נספח</w:t>
      </w:r>
      <w:r w:rsidRPr="004765F5">
        <w:rPr>
          <w:rtl/>
        </w:rPr>
        <w:t xml:space="preserve"> </w:t>
      </w:r>
      <w:bookmarkStart w:id="387" w:name="nispach4_3"/>
      <w:r w:rsidR="00FC104D" w:rsidRPr="004765F5">
        <w:rPr>
          <w:rtl/>
        </w:rPr>
        <w:t>3</w:t>
      </w:r>
      <w:bookmarkEnd w:id="387"/>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81"/>
      <w:bookmarkEnd w:id="382"/>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83"/>
      <w:bookmarkEnd w:id="384"/>
      <w:bookmarkEnd w:id="385"/>
    </w:p>
    <w:p w14:paraId="1E7A3B96" w14:textId="77777777" w:rsidR="00800AF8" w:rsidRPr="00800AF8" w:rsidRDefault="001D0BB7"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524CBE76" w14:textId="77777777" w:rsidR="00800AF8" w:rsidRPr="00992E15" w:rsidRDefault="001D0BB7" w:rsidP="00800AF8">
      <w:pPr>
        <w:spacing w:line="360" w:lineRule="auto"/>
        <w:jc w:val="both"/>
        <w:rPr>
          <w:rFonts w:ascii="David" w:hAnsi="David" w:cs="David"/>
          <w:kern w:val="28"/>
        </w:rPr>
      </w:pPr>
      <w:r w:rsidRPr="00992E15">
        <w:rPr>
          <w:rFonts w:ascii="David" w:hAnsi="David" w:cs="David"/>
          <w:kern w:val="28"/>
          <w:rtl/>
        </w:rPr>
        <w:t>אני הח"מ _______________ ת</w:t>
      </w:r>
      <w:r w:rsidR="00EF733F">
        <w:rPr>
          <w:rFonts w:ascii="David" w:hAnsi="David" w:cs="David" w:hint="cs"/>
          <w:kern w:val="28"/>
          <w:rtl/>
        </w:rPr>
        <w:t>"</w:t>
      </w:r>
      <w:r w:rsidRPr="00992E15">
        <w:rPr>
          <w:rFonts w:ascii="David" w:hAnsi="David" w:cs="David"/>
          <w:kern w:val="28"/>
          <w:rtl/>
        </w:rPr>
        <w:t>ז _______________ לאחר שהוזהרתי כי עלי לומר את האמת וכי אהיה צפוי לעונשים הקבועים בחוק אם לא אעשה כן, מצהיר/ה בזה כדלקמן:</w:t>
      </w:r>
    </w:p>
    <w:p w14:paraId="65338DF4" w14:textId="77777777" w:rsidR="00800AF8" w:rsidRPr="00992E15" w:rsidRDefault="00800AF8" w:rsidP="00800AF8">
      <w:pPr>
        <w:spacing w:line="360" w:lineRule="auto"/>
        <w:jc w:val="both"/>
        <w:rPr>
          <w:rFonts w:ascii="David" w:hAnsi="David" w:cs="David"/>
          <w:kern w:val="28"/>
          <w:rtl/>
        </w:rPr>
      </w:pPr>
    </w:p>
    <w:p w14:paraId="05D9C8B9" w14:textId="7747FAB8" w:rsidR="00800AF8" w:rsidRPr="00992E15" w:rsidRDefault="001D0BB7" w:rsidP="00E04891">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88" w:name="TenderDesc_5"/>
      <w:proofErr w:type="spellStart"/>
      <w:r w:rsidR="00992E15">
        <w:rPr>
          <w:rFonts w:ascii="David" w:hAnsi="David" w:cs="David" w:hint="cs"/>
          <w:kern w:val="28"/>
          <w:rtl/>
        </w:rPr>
        <w:t>מכרז</w:t>
      </w:r>
      <w:proofErr w:type="spellEnd"/>
      <w:r w:rsidR="00992E15">
        <w:rPr>
          <w:rFonts w:ascii="David" w:hAnsi="David" w:cs="David" w:hint="cs"/>
          <w:kern w:val="28"/>
          <w:rtl/>
        </w:rPr>
        <w:t xml:space="preserve"> פומבי מס' </w:t>
      </w:r>
      <w:r w:rsidR="003043C0">
        <w:rPr>
          <w:rFonts w:ascii="David" w:hAnsi="David" w:cs="David" w:hint="cs"/>
          <w:kern w:val="28"/>
          <w:rtl/>
        </w:rPr>
        <w:t xml:space="preserve">28-2024 </w:t>
      </w:r>
      <w:r w:rsidR="00992E15">
        <w:rPr>
          <w:rFonts w:ascii="David" w:hAnsi="David" w:cs="David" w:hint="cs"/>
          <w:kern w:val="28"/>
          <w:rtl/>
        </w:rPr>
        <w:t>לרכישת מערכת חכמה לניהול הסעות עבור משרד המשפטים</w:t>
      </w:r>
      <w:bookmarkEnd w:id="388"/>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bookmarkStart w:id="389" w:name="TenderNumber_7"/>
      <w:r w:rsidR="00E04891">
        <w:rPr>
          <w:rFonts w:ascii="David" w:hAnsi="David" w:cs="David" w:hint="cs"/>
          <w:kern w:val="28"/>
          <w:rtl/>
        </w:rPr>
        <w:t>3/2024</w:t>
      </w:r>
      <w:bookmarkEnd w:id="389"/>
      <w:r w:rsidR="00E04891">
        <w:rPr>
          <w:rFonts w:ascii="David" w:hAnsi="David" w:cs="David" w:hint="cs"/>
          <w:kern w:val="28"/>
          <w:rtl/>
        </w:rPr>
        <w:t xml:space="preserve"> </w:t>
      </w:r>
      <w:r w:rsidRPr="00992E15">
        <w:rPr>
          <w:rFonts w:ascii="David" w:hAnsi="David" w:cs="David"/>
          <w:kern w:val="28"/>
          <w:rtl/>
        </w:rPr>
        <w:t xml:space="preserve">עבור </w:t>
      </w:r>
      <w:bookmarkStart w:id="390" w:name="OfficeValue_7"/>
      <w:r w:rsidRPr="00992E15">
        <w:rPr>
          <w:rFonts w:ascii="David" w:hAnsi="David" w:cs="David"/>
          <w:kern w:val="28"/>
          <w:rtl/>
        </w:rPr>
        <w:t>משרד המשפטים</w:t>
      </w:r>
      <w:bookmarkEnd w:id="390"/>
      <w:r w:rsidRPr="00992E15">
        <w:rPr>
          <w:rFonts w:ascii="David" w:hAnsi="David" w:cs="David"/>
          <w:kern w:val="28"/>
          <w:rtl/>
        </w:rPr>
        <w:t xml:space="preserve">. אני מצהיר/ה כי הנני מוסמך/ת לתת תצהיר זה בשם המציע. </w:t>
      </w:r>
    </w:p>
    <w:p w14:paraId="0EF61715" w14:textId="77777777" w:rsidR="00800AF8" w:rsidRPr="00992E15" w:rsidRDefault="001D0BB7"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11E04B1C" w14:textId="77777777" w:rsidR="00800AF8" w:rsidRPr="00992E15" w:rsidRDefault="001D0BB7"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4AE39C7" w14:textId="77777777" w:rsidR="00800AF8" w:rsidRPr="00992E15" w:rsidRDefault="001D0BB7" w:rsidP="00992E15">
      <w:pPr>
        <w:spacing w:line="360" w:lineRule="auto"/>
        <w:jc w:val="both"/>
        <w:rPr>
          <w:rFonts w:ascii="David" w:hAnsi="David" w:cs="David"/>
          <w:kern w:val="28"/>
          <w:rtl/>
        </w:rPr>
      </w:pPr>
      <w:r w:rsidRPr="00992E15">
        <w:rPr>
          <w:rFonts w:ascii="David" w:hAnsi="David" w:cs="David"/>
          <w:kern w:val="28"/>
          <w:rtl/>
        </w:rPr>
        <w:t>המציע הינו תאגיד הרשום בישראל.</w:t>
      </w:r>
      <w:r w:rsidR="00EF733F">
        <w:rPr>
          <w:rFonts w:ascii="David" w:hAnsi="David" w:cs="David" w:hint="cs"/>
          <w:kern w:val="28"/>
          <w:rtl/>
        </w:rPr>
        <w:t xml:space="preserve"> </w:t>
      </w:r>
      <w:r w:rsidRPr="00992E15">
        <w:rPr>
          <w:rFonts w:ascii="David" w:hAnsi="David" w:cs="David"/>
          <w:kern w:val="28"/>
          <w:rtl/>
        </w:rPr>
        <w:t xml:space="preserve">(סמן </w:t>
      </w:r>
      <w:r w:rsidRPr="00992E15">
        <w:rPr>
          <w:rFonts w:ascii="David" w:hAnsi="David" w:cs="David"/>
          <w:kern w:val="28"/>
        </w:rPr>
        <w:t>X</w:t>
      </w:r>
      <w:r w:rsidRPr="00992E15">
        <w:rPr>
          <w:rFonts w:ascii="David" w:hAnsi="David" w:cs="David"/>
          <w:kern w:val="28"/>
          <w:rtl/>
        </w:rPr>
        <w:t xml:space="preserve"> במשבצת המתאימה)</w:t>
      </w:r>
      <w:r w:rsidR="00622DE5">
        <w:rPr>
          <w:rFonts w:ascii="David" w:hAnsi="David" w:cs="David" w:hint="cs"/>
          <w:kern w:val="28"/>
          <w:rtl/>
        </w:rPr>
        <w:t>:</w:t>
      </w:r>
    </w:p>
    <w:p w14:paraId="0AEB6183" w14:textId="1F6A60ED" w:rsidR="00800AF8" w:rsidRPr="00992E15" w:rsidRDefault="001D0BB7"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91" w:name="TenderDesc_9"/>
      <w:r w:rsidR="00992E15">
        <w:rPr>
          <w:rFonts w:ascii="David" w:hAnsi="David" w:cs="David" w:hint="cs"/>
          <w:kern w:val="28"/>
          <w:rtl/>
        </w:rPr>
        <w:t xml:space="preserve">מכרז פומבי מס' </w:t>
      </w:r>
      <w:r w:rsidR="003043C0">
        <w:rPr>
          <w:rFonts w:ascii="David" w:hAnsi="David" w:cs="David" w:hint="cs"/>
          <w:kern w:val="28"/>
          <w:rtl/>
        </w:rPr>
        <w:t xml:space="preserve">28-2024 </w:t>
      </w:r>
      <w:r w:rsidR="00992E15">
        <w:rPr>
          <w:rFonts w:ascii="David" w:hAnsi="David" w:cs="David" w:hint="cs"/>
          <w:kern w:val="28"/>
          <w:rtl/>
        </w:rPr>
        <w:t>לרכישת מערכת חכמה לניהול הסעות עבור משרד המשפטים</w:t>
      </w:r>
      <w:bookmarkEnd w:id="391"/>
      <w:r w:rsidR="00E04891">
        <w:rPr>
          <w:rFonts w:ascii="David" w:hAnsi="David" w:cs="David" w:hint="cs"/>
          <w:kern w:val="28"/>
          <w:rtl/>
        </w:rPr>
        <w:t xml:space="preserve">, מספר </w:t>
      </w:r>
      <w:bookmarkStart w:id="392" w:name="TenderNumber_8"/>
      <w:r w:rsidR="00E04891">
        <w:rPr>
          <w:rFonts w:ascii="David" w:hAnsi="David" w:cs="David" w:hint="cs"/>
          <w:kern w:val="28"/>
          <w:rtl/>
        </w:rPr>
        <w:t>3/2024</w:t>
      </w:r>
      <w:bookmarkEnd w:id="392"/>
      <w:r w:rsidRPr="00992E15">
        <w:rPr>
          <w:rFonts w:ascii="David" w:hAnsi="David" w:cs="David"/>
          <w:kern w:val="28"/>
          <w:rtl/>
        </w:rPr>
        <w:t>.</w:t>
      </w:r>
    </w:p>
    <w:p w14:paraId="03088661" w14:textId="77777777" w:rsidR="00800AF8" w:rsidRPr="00992E15" w:rsidRDefault="001D0BB7"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7917FC05" w14:textId="77777777" w:rsidR="00800AF8" w:rsidRPr="00992E15" w:rsidRDefault="001D0BB7"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282C4248" w14:textId="77777777" w:rsidR="00800AF8" w:rsidRDefault="001D0BB7"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44F7954E" w14:textId="77777777" w:rsidR="00F43EB1" w:rsidRPr="00992E15" w:rsidRDefault="00F43EB1" w:rsidP="00800AF8">
      <w:pPr>
        <w:spacing w:line="360" w:lineRule="auto"/>
        <w:jc w:val="both"/>
        <w:rPr>
          <w:rFonts w:ascii="David" w:hAnsi="David" w:cs="David"/>
          <w:kern w:val="28"/>
          <w:rtl/>
        </w:rPr>
      </w:pPr>
    </w:p>
    <w:p w14:paraId="6927A04F" w14:textId="77777777" w:rsidR="00800AF8" w:rsidRPr="00992E15" w:rsidRDefault="001D0BB7"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303DE1C6" w14:textId="77777777" w:rsidR="00800AF8" w:rsidRPr="00992E15" w:rsidRDefault="001D0BB7"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510B320F" w14:textId="77777777" w:rsidR="00800AF8" w:rsidRPr="00992E15" w:rsidRDefault="001D0BB7" w:rsidP="00F43EB1">
      <w:pPr>
        <w:spacing w:line="360" w:lineRule="auto"/>
        <w:rPr>
          <w:rFonts w:ascii="David" w:hAnsi="David" w:cs="David"/>
          <w:kern w:val="28"/>
          <w:rtl/>
        </w:rPr>
      </w:pPr>
      <w:r w:rsidRPr="00992E15">
        <w:rPr>
          <w:rFonts w:ascii="David" w:hAnsi="David" w:cs="David"/>
          <w:kern w:val="28"/>
          <w:rtl/>
        </w:rPr>
        <w:t xml:space="preserve">       </w:t>
      </w:r>
    </w:p>
    <w:p w14:paraId="358C4E14" w14:textId="77777777" w:rsidR="00800AF8" w:rsidRPr="00992E15" w:rsidRDefault="001D0BB7"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629C2CEE" w14:textId="77777777" w:rsidR="00800AF8" w:rsidRPr="00992E15" w:rsidRDefault="001D0BB7" w:rsidP="00800AF8">
      <w:pPr>
        <w:spacing w:line="360" w:lineRule="auto"/>
        <w:jc w:val="both"/>
        <w:rPr>
          <w:rFonts w:ascii="David" w:hAnsi="David" w:cs="David"/>
          <w:kern w:val="28"/>
          <w:rtl/>
        </w:rPr>
      </w:pPr>
      <w:r w:rsidRPr="00992E15">
        <w:rPr>
          <w:rFonts w:ascii="David" w:hAnsi="David" w:cs="David"/>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ascii="David" w:hAnsi="David" w:cs="David" w:hint="cs"/>
          <w:kern w:val="28"/>
          <w:rtl/>
        </w:rPr>
        <w:t>"</w:t>
      </w:r>
      <w:r w:rsidRPr="00992E15">
        <w:rPr>
          <w:rFonts w:ascii="David" w:hAnsi="David" w:cs="David"/>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C74943C" w14:textId="77777777" w:rsidR="00F43EB1" w:rsidRDefault="00F43EB1" w:rsidP="00800AF8">
      <w:pPr>
        <w:spacing w:line="360" w:lineRule="auto"/>
        <w:rPr>
          <w:rFonts w:ascii="David" w:hAnsi="David" w:cs="David"/>
          <w:kern w:val="28"/>
          <w:rtl/>
        </w:rPr>
      </w:pPr>
    </w:p>
    <w:p w14:paraId="3F67793F" w14:textId="77777777" w:rsidR="00800AF8" w:rsidRPr="00992E15" w:rsidRDefault="001D0BB7"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15A32D89" w14:textId="1B6E2CAF" w:rsidR="00F60932" w:rsidRPr="00B76E1D" w:rsidRDefault="001D0BB7" w:rsidP="00B76E1D">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bookmarkEnd w:id="386"/>
      <w:r>
        <w:rPr>
          <w:rFonts w:ascii="David" w:hAnsi="David" w:cs="David"/>
          <w:sz w:val="22"/>
          <w:szCs w:val="22"/>
          <w:rtl/>
        </w:rPr>
        <w:br w:type="page"/>
      </w:r>
    </w:p>
    <w:p w14:paraId="30168F73" w14:textId="63B9FC7E" w:rsidR="0044770C" w:rsidRDefault="001D0BB7">
      <w:pPr>
        <w:pStyle w:val="afffffff9"/>
        <w:rPr>
          <w:rtl/>
        </w:rPr>
      </w:pPr>
      <w:bookmarkStart w:id="393" w:name="_Toc32477912"/>
      <w:bookmarkStart w:id="394" w:name="_Toc43400639"/>
      <w:bookmarkStart w:id="395" w:name="_Toc44931957"/>
      <w:bookmarkStart w:id="396" w:name="_Toc44932044"/>
      <w:bookmarkStart w:id="397" w:name="_Toc44932669"/>
      <w:bookmarkStart w:id="398" w:name="_Toc53331378"/>
      <w:bookmarkStart w:id="399" w:name="_Toc162797490"/>
      <w:r w:rsidRPr="005D0A83">
        <w:rPr>
          <w:rFonts w:hint="cs"/>
          <w:rtl/>
        </w:rPr>
        <w:lastRenderedPageBreak/>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B76E1D">
        <w:rPr>
          <w:rFonts w:hint="cs"/>
          <w:rtl/>
        </w:rPr>
        <w:t>מפרט טכני</w:t>
      </w:r>
      <w:r w:rsidR="007E0594" w:rsidRPr="007E0594">
        <w:rPr>
          <w:rtl/>
        </w:rPr>
        <w:t xml:space="preserve"> ותוכן ההתקשרות עם הספק הזוכה</w:t>
      </w:r>
      <w:bookmarkStart w:id="400" w:name="add_FileTechni2"/>
      <w:bookmarkStart w:id="401" w:name="html_ContactAddDetails2"/>
      <w:bookmarkStart w:id="402" w:name="show_IsContactDetailsAndTechniDetails_2"/>
      <w:bookmarkEnd w:id="393"/>
      <w:bookmarkEnd w:id="394"/>
      <w:bookmarkEnd w:id="395"/>
      <w:bookmarkEnd w:id="396"/>
      <w:bookmarkEnd w:id="397"/>
      <w:bookmarkEnd w:id="398"/>
      <w:bookmarkEnd w:id="399"/>
      <w:bookmarkEnd w:id="400"/>
      <w:bookmarkEnd w:id="401"/>
    </w:p>
    <w:p w14:paraId="6C8A0ED5" w14:textId="77777777" w:rsidR="00A3395B" w:rsidRPr="003B67B9" w:rsidRDefault="001D0BB7" w:rsidP="00A3395B">
      <w:pPr>
        <w:pBdr>
          <w:top w:val="single" w:sz="4" w:space="10" w:color="4F81BD" w:themeColor="accent1"/>
          <w:bottom w:val="single" w:sz="4" w:space="10" w:color="4F81BD" w:themeColor="accent1"/>
        </w:pBdr>
        <w:spacing w:before="360" w:after="360" w:line="276" w:lineRule="auto"/>
        <w:ind w:left="864" w:right="864"/>
        <w:jc w:val="center"/>
        <w:rPr>
          <w:rFonts w:ascii="Calibri" w:eastAsia="Calibri" w:hAnsi="Calibri" w:cs="Calibri"/>
          <w:b/>
          <w:bCs/>
          <w:color w:val="5B9BD5"/>
          <w:rtl/>
        </w:rPr>
      </w:pPr>
      <w:bookmarkStart w:id="403" w:name="html_TechnicalAddDetails"/>
      <w:bookmarkEnd w:id="403"/>
      <w:r>
        <w:rPr>
          <w:rFonts w:asciiTheme="minorHAnsi" w:eastAsiaTheme="minorHAnsi" w:hAnsiTheme="minorHAnsi" w:cstheme="minorHAnsi" w:hint="cs"/>
          <w:b/>
          <w:bCs/>
          <w:color w:val="5B9BD5"/>
          <w:rtl/>
        </w:rPr>
        <w:t xml:space="preserve">מפרט </w:t>
      </w:r>
      <w:r w:rsidR="002F77C1">
        <w:rPr>
          <w:rFonts w:asciiTheme="minorHAnsi" w:eastAsiaTheme="minorHAnsi" w:hAnsiTheme="minorHAnsi" w:cstheme="minorHAnsi" w:hint="cs"/>
          <w:b/>
          <w:bCs/>
          <w:color w:val="5B9BD5"/>
          <w:rtl/>
        </w:rPr>
        <w:t>השירותים</w:t>
      </w:r>
    </w:p>
    <w:p w14:paraId="0767FC57" w14:textId="16CB23AE" w:rsidR="00A3395B" w:rsidRPr="00D2738C" w:rsidRDefault="001D0BB7" w:rsidP="001D0BB7">
      <w:pPr>
        <w:numPr>
          <w:ilvl w:val="0"/>
          <w:numId w:val="72"/>
        </w:numPr>
        <w:spacing w:line="360" w:lineRule="auto"/>
        <w:contextualSpacing/>
        <w:rPr>
          <w:rFonts w:ascii="David" w:eastAsia="Calibri" w:hAnsi="David" w:cs="David"/>
        </w:rPr>
      </w:pPr>
      <w:r w:rsidRPr="00D2738C">
        <w:rPr>
          <w:rFonts w:ascii="David" w:eastAsiaTheme="minorHAnsi" w:hAnsi="David" w:cs="David"/>
          <w:rtl/>
        </w:rPr>
        <w:t>הזוכה במכרז נדרש לספק מערכת שתאפשר את תכנון פתרונות ההסעה מ/אל משרד המשפטים מיום ליום ואשר תאפשר לעובדי המשרד</w:t>
      </w:r>
      <w:r w:rsidR="00A06530" w:rsidRPr="00D2738C">
        <w:rPr>
          <w:rFonts w:ascii="David" w:eastAsiaTheme="minorHAnsi" w:hAnsi="David" w:cs="David"/>
          <w:rtl/>
        </w:rPr>
        <w:t xml:space="preserve"> (משתמשי הקצה)</w:t>
      </w:r>
      <w:r w:rsidRPr="00D2738C">
        <w:rPr>
          <w:rFonts w:ascii="David" w:eastAsiaTheme="minorHAnsi" w:hAnsi="David" w:cs="David"/>
          <w:rtl/>
        </w:rPr>
        <w:t xml:space="preserve"> לשבץ את עצמם בהסעה מ/אל המשרד</w:t>
      </w:r>
      <w:r w:rsidR="0087549A" w:rsidRPr="00D2738C">
        <w:rPr>
          <w:rFonts w:ascii="David" w:eastAsia="Calibri" w:hAnsi="David" w:cs="David"/>
          <w:rtl/>
        </w:rPr>
        <w:t>.</w:t>
      </w:r>
    </w:p>
    <w:p w14:paraId="3B484BEE" w14:textId="1B4C3C61" w:rsidR="00F47591" w:rsidRPr="00D2738C" w:rsidRDefault="001D0BB7" w:rsidP="001D0BB7">
      <w:pPr>
        <w:numPr>
          <w:ilvl w:val="0"/>
          <w:numId w:val="72"/>
        </w:numPr>
        <w:tabs>
          <w:tab w:val="right" w:pos="8312"/>
        </w:tabs>
        <w:spacing w:line="360" w:lineRule="auto"/>
        <w:rPr>
          <w:rFonts w:ascii="David" w:hAnsi="David" w:cs="David"/>
        </w:rPr>
      </w:pPr>
      <w:r w:rsidRPr="00D2738C">
        <w:rPr>
          <w:rFonts w:ascii="David" w:hAnsi="David" w:cs="David"/>
          <w:rtl/>
        </w:rPr>
        <w:t xml:space="preserve">המערכת לניהול מערך ההיסעים </w:t>
      </w:r>
      <w:r w:rsidR="00B20268" w:rsidRPr="00D2738C">
        <w:rPr>
          <w:rFonts w:ascii="David" w:hAnsi="David" w:cs="David"/>
          <w:rtl/>
        </w:rPr>
        <w:t>במשרד המשפטים</w:t>
      </w:r>
      <w:r w:rsidRPr="00D2738C">
        <w:rPr>
          <w:rFonts w:ascii="David" w:hAnsi="David" w:cs="David"/>
          <w:rtl/>
        </w:rPr>
        <w:t xml:space="preserve"> תתבסס על טכנולוגיה וכלים קיימים, בשלים ומוכחים. </w:t>
      </w:r>
    </w:p>
    <w:p w14:paraId="378A0EF8" w14:textId="77777777" w:rsidR="000E18C8" w:rsidRPr="000E18C8" w:rsidRDefault="000E18C8" w:rsidP="000E18C8">
      <w:pPr>
        <w:pStyle w:val="af4"/>
        <w:numPr>
          <w:ilvl w:val="0"/>
          <w:numId w:val="72"/>
        </w:numPr>
        <w:spacing w:after="200" w:line="360" w:lineRule="auto"/>
        <w:jc w:val="both"/>
        <w:rPr>
          <w:rFonts w:ascii="David" w:eastAsia="Calibri" w:hAnsi="David" w:cs="David"/>
          <w:color w:val="000000"/>
        </w:rPr>
      </w:pPr>
      <w:bookmarkStart w:id="404" w:name="_Hlk165380316"/>
      <w:r w:rsidRPr="00322802">
        <w:rPr>
          <w:rFonts w:ascii="David" w:eastAsia="Calibri" w:hAnsi="David" w:cs="David"/>
          <w:color w:val="000000"/>
          <w:rtl/>
        </w:rPr>
        <w:t>"</w:t>
      </w:r>
      <w:r w:rsidRPr="000E18C8">
        <w:rPr>
          <w:rFonts w:ascii="David" w:eastAsia="Calibri" w:hAnsi="David" w:cs="David"/>
          <w:color w:val="000000"/>
          <w:rtl/>
        </w:rPr>
        <w:t xml:space="preserve">מערכת מבוססת מוצר מדף תוכנה כשירות </w:t>
      </w:r>
      <w:r w:rsidRPr="000E18C8">
        <w:rPr>
          <w:rFonts w:ascii="David" w:eastAsia="Calibri" w:hAnsi="David" w:cs="David"/>
          <w:color w:val="000000"/>
        </w:rPr>
        <w:t xml:space="preserve"> SaaS</w:t>
      </w:r>
      <w:r w:rsidRPr="000E18C8">
        <w:rPr>
          <w:rFonts w:ascii="David" w:eastAsia="Calibri" w:hAnsi="David" w:cs="David"/>
          <w:color w:val="000000"/>
          <w:rtl/>
        </w:rPr>
        <w:t xml:space="preserve">בענן </w:t>
      </w:r>
      <w:r w:rsidRPr="000E18C8">
        <w:rPr>
          <w:rFonts w:ascii="David" w:eastAsia="Calibri" w:hAnsi="David" w:cs="David"/>
          <w:color w:val="000000"/>
        </w:rPr>
        <w:t>AWS</w:t>
      </w:r>
      <w:r w:rsidRPr="000E18C8">
        <w:rPr>
          <w:rFonts w:ascii="David" w:eastAsia="Calibri" w:hAnsi="David" w:cs="David"/>
          <w:color w:val="000000"/>
          <w:rtl/>
        </w:rPr>
        <w:t xml:space="preserve"> או </w:t>
      </w:r>
      <w:r w:rsidRPr="000E18C8">
        <w:rPr>
          <w:rFonts w:ascii="David" w:eastAsia="Calibri" w:hAnsi="David" w:cs="David"/>
          <w:color w:val="000000"/>
        </w:rPr>
        <w:t xml:space="preserve">GCP </w:t>
      </w:r>
      <w:r w:rsidRPr="000E18C8">
        <w:rPr>
          <w:rFonts w:ascii="David" w:eastAsia="Calibri" w:hAnsi="David" w:cs="David"/>
          <w:color w:val="000000"/>
          <w:rtl/>
        </w:rPr>
        <w:t xml:space="preserve"> </w:t>
      </w:r>
      <w:proofErr w:type="spellStart"/>
      <w:r w:rsidRPr="000E18C8">
        <w:rPr>
          <w:rFonts w:ascii="David" w:eastAsia="Calibri" w:hAnsi="David" w:cs="David"/>
          <w:color w:val="000000"/>
          <w:rtl/>
        </w:rPr>
        <w:t>באיזור</w:t>
      </w:r>
      <w:proofErr w:type="spellEnd"/>
      <w:r w:rsidRPr="000E18C8">
        <w:rPr>
          <w:rFonts w:ascii="David" w:eastAsia="Calibri" w:hAnsi="David" w:cs="David"/>
          <w:color w:val="000000"/>
          <w:rtl/>
        </w:rPr>
        <w:t xml:space="preserve"> הישראלי</w:t>
      </w:r>
      <w:r w:rsidRPr="00322802">
        <w:rPr>
          <w:rFonts w:ascii="David" w:eastAsia="Calibri" w:hAnsi="David" w:cs="David"/>
          <w:color w:val="000000"/>
          <w:rtl/>
        </w:rPr>
        <w:t xml:space="preserve"> - </w:t>
      </w:r>
      <w:r w:rsidRPr="000E18C8">
        <w:rPr>
          <w:rFonts w:ascii="David" w:eastAsia="Calibri" w:hAnsi="David" w:cs="David" w:hint="cs"/>
          <w:color w:val="000000"/>
          <w:rtl/>
        </w:rPr>
        <w:t xml:space="preserve">יובהר כי לא קיימת חובה לעמוד בדרישה זו במועד הגשת ההצעה, עם זאת, המציע מתחייב לעמוד בדרישה זו </w:t>
      </w:r>
      <w:r w:rsidRPr="00322802">
        <w:rPr>
          <w:rFonts w:ascii="David" w:eastAsia="Calibri" w:hAnsi="David" w:cs="David" w:hint="eastAsia"/>
          <w:color w:val="000000"/>
          <w:rtl/>
        </w:rPr>
        <w:t>במסגרת</w:t>
      </w:r>
      <w:r w:rsidRPr="00322802">
        <w:rPr>
          <w:rFonts w:ascii="David" w:eastAsia="Calibri" w:hAnsi="David" w:cs="David"/>
          <w:color w:val="000000"/>
          <w:rtl/>
        </w:rPr>
        <w:t xml:space="preserve"> </w:t>
      </w:r>
      <w:r w:rsidRPr="00322802">
        <w:rPr>
          <w:rFonts w:ascii="David" w:eastAsia="Calibri" w:hAnsi="David" w:cs="David" w:hint="eastAsia"/>
          <w:color w:val="000000"/>
          <w:rtl/>
        </w:rPr>
        <w:t>שלב</w:t>
      </w:r>
      <w:r w:rsidRPr="00322802">
        <w:rPr>
          <w:rFonts w:ascii="David" w:eastAsia="Calibri" w:hAnsi="David" w:cs="David"/>
          <w:color w:val="000000"/>
          <w:rtl/>
        </w:rPr>
        <w:t xml:space="preserve"> </w:t>
      </w:r>
      <w:r w:rsidRPr="00322802">
        <w:rPr>
          <w:rFonts w:ascii="David" w:eastAsia="Calibri" w:hAnsi="David" w:cs="David" w:hint="eastAsia"/>
          <w:color w:val="000000"/>
          <w:rtl/>
        </w:rPr>
        <w:t>ההקמה</w:t>
      </w:r>
      <w:r w:rsidRPr="00322802">
        <w:rPr>
          <w:rFonts w:ascii="David" w:eastAsia="Calibri" w:hAnsi="David" w:cs="David"/>
          <w:color w:val="000000"/>
          <w:rtl/>
        </w:rPr>
        <w:t xml:space="preserve"> </w:t>
      </w:r>
      <w:r w:rsidRPr="00322802">
        <w:rPr>
          <w:rFonts w:ascii="David" w:eastAsia="Calibri" w:hAnsi="David" w:cs="David" w:hint="eastAsia"/>
          <w:color w:val="000000"/>
          <w:rtl/>
        </w:rPr>
        <w:t>ו</w:t>
      </w:r>
      <w:r w:rsidRPr="000E18C8">
        <w:rPr>
          <w:rFonts w:ascii="David" w:eastAsia="Calibri" w:hAnsi="David" w:cs="David" w:hint="cs"/>
          <w:color w:val="000000"/>
          <w:rtl/>
        </w:rPr>
        <w:t xml:space="preserve">עד 5 חודשים מיום קבלת הודעת </w:t>
      </w:r>
      <w:proofErr w:type="spellStart"/>
      <w:r w:rsidRPr="000E18C8">
        <w:rPr>
          <w:rFonts w:ascii="David" w:eastAsia="Calibri" w:hAnsi="David" w:cs="David" w:hint="cs"/>
          <w:color w:val="000000"/>
          <w:rtl/>
        </w:rPr>
        <w:t>הזכיה</w:t>
      </w:r>
      <w:proofErr w:type="spellEnd"/>
      <w:r w:rsidRPr="00322802">
        <w:rPr>
          <w:rFonts w:ascii="David" w:eastAsia="Calibri" w:hAnsi="David" w:cs="David"/>
          <w:color w:val="000000"/>
          <w:rtl/>
        </w:rPr>
        <w:t>"</w:t>
      </w:r>
      <w:r w:rsidRPr="000E18C8">
        <w:rPr>
          <w:rFonts w:ascii="David" w:eastAsia="Calibri" w:hAnsi="David" w:cs="David" w:hint="cs"/>
          <w:color w:val="000000"/>
          <w:rtl/>
        </w:rPr>
        <w:t xml:space="preserve">. </w:t>
      </w:r>
    </w:p>
    <w:bookmarkEnd w:id="404"/>
    <w:p w14:paraId="7441042D" w14:textId="10A263B4" w:rsidR="005A52DD" w:rsidRPr="00D2738C" w:rsidRDefault="005A52DD" w:rsidP="001D0BB7">
      <w:pPr>
        <w:numPr>
          <w:ilvl w:val="0"/>
          <w:numId w:val="72"/>
        </w:numPr>
        <w:spacing w:after="200" w:line="360" w:lineRule="auto"/>
        <w:contextualSpacing/>
        <w:rPr>
          <w:rFonts w:ascii="David" w:eastAsia="Calibri" w:hAnsi="David" w:cs="David"/>
        </w:rPr>
      </w:pPr>
      <w:r w:rsidRPr="00D2738C">
        <w:rPr>
          <w:rFonts w:ascii="David" w:eastAsia="Calibri" w:hAnsi="David" w:cs="David"/>
          <w:rtl/>
        </w:rPr>
        <w:t xml:space="preserve">המערכת נדרשת לעמוד בתקני הנגישות ברמת </w:t>
      </w:r>
      <w:r w:rsidRPr="00D2738C">
        <w:rPr>
          <w:rFonts w:ascii="David" w:eastAsia="Calibri" w:hAnsi="David" w:cs="David"/>
        </w:rPr>
        <w:t>AA</w:t>
      </w:r>
      <w:r w:rsidRPr="00D2738C">
        <w:rPr>
          <w:rFonts w:ascii="David" w:eastAsia="Calibri" w:hAnsi="David" w:cs="David"/>
          <w:rtl/>
        </w:rPr>
        <w:t xml:space="preserve"> על פי  חוק שוויון זכויות לאנשים עם מוגבלויות</w:t>
      </w:r>
      <w:r w:rsidR="00D2738C" w:rsidRPr="00D2738C">
        <w:rPr>
          <w:rFonts w:ascii="David" w:eastAsia="Calibri" w:hAnsi="David" w:cs="David"/>
          <w:rtl/>
        </w:rPr>
        <w:t>.</w:t>
      </w:r>
    </w:p>
    <w:p w14:paraId="2D51F8B8" w14:textId="77777777" w:rsidR="00D81ABC" w:rsidRPr="00D2738C" w:rsidRDefault="001D0BB7" w:rsidP="001D0BB7">
      <w:pPr>
        <w:numPr>
          <w:ilvl w:val="0"/>
          <w:numId w:val="72"/>
        </w:numPr>
        <w:spacing w:line="360" w:lineRule="auto"/>
        <w:contextualSpacing/>
        <w:rPr>
          <w:rFonts w:ascii="David" w:eastAsia="Calibri" w:hAnsi="David" w:cs="David"/>
        </w:rPr>
      </w:pPr>
      <w:r w:rsidRPr="00D2738C">
        <w:rPr>
          <w:rFonts w:ascii="David" w:eastAsiaTheme="minorHAnsi" w:hAnsi="David" w:cs="David"/>
          <w:rtl/>
        </w:rPr>
        <w:t xml:space="preserve">כלל הדרישות הפונקציונליות יותאמו לעבודה בסביבות </w:t>
      </w:r>
      <w:r w:rsidRPr="00D2738C">
        <w:rPr>
          <w:rFonts w:ascii="David" w:eastAsiaTheme="minorHAnsi" w:hAnsi="David" w:cs="David"/>
        </w:rPr>
        <w:t>web</w:t>
      </w:r>
    </w:p>
    <w:p w14:paraId="3CBF63DD" w14:textId="77777777" w:rsidR="00D81ABC" w:rsidRPr="00D2738C" w:rsidRDefault="001D0BB7" w:rsidP="001D0BB7">
      <w:pPr>
        <w:numPr>
          <w:ilvl w:val="0"/>
          <w:numId w:val="72"/>
        </w:numPr>
        <w:spacing w:line="360" w:lineRule="auto"/>
        <w:ind w:right="1191"/>
        <w:rPr>
          <w:rFonts w:ascii="David" w:hAnsi="David" w:cs="David"/>
        </w:rPr>
      </w:pPr>
      <w:r w:rsidRPr="00D2738C">
        <w:rPr>
          <w:rFonts w:ascii="David" w:hAnsi="David" w:cs="David"/>
          <w:rtl/>
        </w:rPr>
        <w:t>יציבות ועמידה בעומסים של מספר רב של משתמשים ותהליכים בו זמנית.</w:t>
      </w:r>
    </w:p>
    <w:p w14:paraId="1566F7E5" w14:textId="77777777" w:rsidR="00D81ABC" w:rsidRPr="00D2738C" w:rsidRDefault="001D0BB7" w:rsidP="001D0BB7">
      <w:pPr>
        <w:numPr>
          <w:ilvl w:val="0"/>
          <w:numId w:val="72"/>
        </w:numPr>
        <w:spacing w:line="360" w:lineRule="auto"/>
        <w:ind w:right="1191"/>
        <w:rPr>
          <w:rFonts w:ascii="David" w:hAnsi="David" w:cs="David"/>
        </w:rPr>
      </w:pPr>
      <w:r w:rsidRPr="00D2738C">
        <w:rPr>
          <w:rFonts w:ascii="David" w:hAnsi="David" w:cs="David"/>
          <w:rtl/>
        </w:rPr>
        <w:t xml:space="preserve">ממשק משתמש </w:t>
      </w:r>
      <w:r w:rsidR="0066533D" w:rsidRPr="00D2738C">
        <w:rPr>
          <w:rFonts w:ascii="David" w:hAnsi="David" w:cs="David"/>
          <w:rtl/>
        </w:rPr>
        <w:t xml:space="preserve">מודרני, </w:t>
      </w:r>
      <w:r w:rsidRPr="00D2738C">
        <w:rPr>
          <w:rFonts w:ascii="David" w:hAnsi="David" w:cs="David"/>
          <w:rtl/>
        </w:rPr>
        <w:t xml:space="preserve">ידידותי וקל לתפעול ללקוחות הקצה ולמנהלני </w:t>
      </w:r>
      <w:r w:rsidR="00646E26" w:rsidRPr="00D2738C">
        <w:rPr>
          <w:rFonts w:ascii="David" w:hAnsi="David" w:cs="David"/>
          <w:rtl/>
        </w:rPr>
        <w:t>האפליקציה</w:t>
      </w:r>
      <w:r w:rsidR="0066533D" w:rsidRPr="00D2738C">
        <w:rPr>
          <w:rFonts w:ascii="David" w:hAnsi="David" w:cs="David"/>
          <w:rtl/>
        </w:rPr>
        <w:t xml:space="preserve"> באפליקציה ובמסכי </w:t>
      </w:r>
      <w:r w:rsidR="0066533D" w:rsidRPr="00D2738C">
        <w:rPr>
          <w:rFonts w:ascii="David" w:hAnsi="David" w:cs="David"/>
        </w:rPr>
        <w:t>web</w:t>
      </w:r>
      <w:r w:rsidR="0066533D" w:rsidRPr="00D2738C">
        <w:rPr>
          <w:rFonts w:ascii="David" w:hAnsi="David" w:cs="David"/>
          <w:rtl/>
        </w:rPr>
        <w:t>.</w:t>
      </w:r>
    </w:p>
    <w:p w14:paraId="2A40C12B" w14:textId="37ED7878" w:rsidR="00D81ABC"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גמישות ומהירות בעדכוני תוכנה ושינויים שונים</w:t>
      </w:r>
      <w:r w:rsidR="0087549A" w:rsidRPr="00D2738C">
        <w:rPr>
          <w:rFonts w:ascii="David" w:eastAsia="Calibri" w:hAnsi="David" w:cs="David"/>
          <w:rtl/>
        </w:rPr>
        <w:t>.</w:t>
      </w:r>
    </w:p>
    <w:p w14:paraId="113F5236" w14:textId="77777777" w:rsidR="00D81ABC"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בקרת כל הפעילויות בהיבט תכנון מול ביצוע (איחורים, קנסות, שינויי מסלול וכו')</w:t>
      </w:r>
    </w:p>
    <w:p w14:paraId="45418EF3" w14:textId="36B352D4" w:rsidR="00D81ABC" w:rsidRPr="00D2738C" w:rsidRDefault="001D0BB7" w:rsidP="001D0BB7">
      <w:pPr>
        <w:numPr>
          <w:ilvl w:val="0"/>
          <w:numId w:val="72"/>
        </w:numPr>
        <w:spacing w:after="200" w:line="360" w:lineRule="auto"/>
        <w:contextualSpacing/>
        <w:rPr>
          <w:rFonts w:ascii="David" w:eastAsia="Calibri" w:hAnsi="David" w:cs="David"/>
          <w:sz w:val="28"/>
          <w:szCs w:val="28"/>
        </w:rPr>
      </w:pPr>
      <w:r w:rsidRPr="00D2738C">
        <w:rPr>
          <w:rFonts w:ascii="David" w:eastAsiaTheme="minorHAnsi" w:hAnsi="David" w:cs="David"/>
          <w:rtl/>
        </w:rPr>
        <w:t>אוטומציה מרבית של הליך הפקת הנסיעות</w:t>
      </w:r>
      <w:r w:rsidR="0087549A" w:rsidRPr="00D2738C">
        <w:rPr>
          <w:rFonts w:ascii="David" w:eastAsia="Calibri" w:hAnsi="David" w:cs="David"/>
          <w:sz w:val="28"/>
          <w:szCs w:val="28"/>
          <w:rtl/>
        </w:rPr>
        <w:t>.</w:t>
      </w:r>
    </w:p>
    <w:p w14:paraId="7F15D5FE" w14:textId="784D8A81" w:rsidR="00D81ABC"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w:t>
      </w:r>
      <w:r w:rsidR="00A3395B" w:rsidRPr="00D2738C">
        <w:rPr>
          <w:rFonts w:ascii="David" w:eastAsiaTheme="minorHAnsi" w:hAnsi="David" w:cs="David"/>
          <w:rtl/>
        </w:rPr>
        <w:t xml:space="preserve"> תאפשר את תכנון הנסיעה בכל יום, עד לשעה שתוגדר על ידי המשרד ותעביר את תכנון הנסיעה לספק שירותי ההסעה של המשרד, כולל מידע מלא על ההסעה המבוקשת (שעת יציאה, מספר הנוסעים,</w:t>
      </w:r>
      <w:r w:rsidR="0040098E">
        <w:rPr>
          <w:rFonts w:ascii="David" w:eastAsiaTheme="minorHAnsi" w:hAnsi="David" w:cs="David" w:hint="cs"/>
          <w:rtl/>
        </w:rPr>
        <w:t xml:space="preserve"> פרטי נוסעים</w:t>
      </w:r>
      <w:r w:rsidR="00A3395B" w:rsidRPr="00D2738C">
        <w:rPr>
          <w:rFonts w:ascii="David" w:eastAsiaTheme="minorHAnsi" w:hAnsi="David" w:cs="David"/>
          <w:rtl/>
        </w:rPr>
        <w:t xml:space="preserve"> מסלול הנסיעה, מוצא ויעד)</w:t>
      </w:r>
      <w:r w:rsidR="0087549A" w:rsidRPr="00D2738C">
        <w:rPr>
          <w:rFonts w:ascii="David" w:eastAsia="Calibri" w:hAnsi="David" w:cs="David"/>
          <w:rtl/>
        </w:rPr>
        <w:t>.</w:t>
      </w:r>
    </w:p>
    <w:p w14:paraId="03BF69B0" w14:textId="1AA0141A"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 xml:space="preserve">למשרד צריכה להיות אפשרות לתכנן את ההסעה בכל יום, עד ליום הקודם, לפי הערכת צרכי עובדי המשרד </w:t>
      </w:r>
      <w:r w:rsidR="00D81ABC" w:rsidRPr="00D2738C">
        <w:rPr>
          <w:rFonts w:ascii="David" w:eastAsiaTheme="minorHAnsi" w:hAnsi="David" w:cs="David"/>
          <w:rtl/>
        </w:rPr>
        <w:t>- תכנון מסלולי נסיעה אופטימאליים בהיבטי זמן, עלות וניצול הרכבים המוזמנים להיסעים</w:t>
      </w:r>
      <w:r w:rsidR="0087549A" w:rsidRPr="00D2738C">
        <w:rPr>
          <w:rFonts w:ascii="David" w:eastAsia="Calibri" w:hAnsi="David" w:cs="David"/>
          <w:rtl/>
        </w:rPr>
        <w:t>.</w:t>
      </w:r>
    </w:p>
    <w:p w14:paraId="61463484" w14:textId="0A2FDA61" w:rsidR="00CD3203" w:rsidRPr="00D2738C" w:rsidRDefault="001D0BB7" w:rsidP="001D0BB7">
      <w:pPr>
        <w:numPr>
          <w:ilvl w:val="0"/>
          <w:numId w:val="72"/>
        </w:numPr>
        <w:spacing w:line="360" w:lineRule="auto"/>
        <w:ind w:right="142"/>
        <w:rPr>
          <w:rFonts w:ascii="David" w:hAnsi="David" w:cs="David"/>
        </w:rPr>
      </w:pPr>
      <w:r w:rsidRPr="00D2738C">
        <w:rPr>
          <w:rFonts w:ascii="David" w:hAnsi="David" w:cs="David"/>
          <w:rtl/>
        </w:rPr>
        <w:t>עמידה בעומס של הפקת נסיעה אחת ו/או נסיעות למינימום 40 יחידות בסביבות שונות ו/או סביבה אחת בו זמנית הכוללים כ- 6000 עובדים סה"כ</w:t>
      </w:r>
      <w:r w:rsidR="0087549A" w:rsidRPr="00D2738C">
        <w:rPr>
          <w:rFonts w:ascii="David" w:hAnsi="David" w:cs="David"/>
          <w:rtl/>
        </w:rPr>
        <w:t>.</w:t>
      </w:r>
    </w:p>
    <w:p w14:paraId="5D5992E7" w14:textId="68D95FCD" w:rsidR="00CD3203" w:rsidRPr="00D2738C" w:rsidRDefault="001D0BB7" w:rsidP="001D0BB7">
      <w:pPr>
        <w:numPr>
          <w:ilvl w:val="0"/>
          <w:numId w:val="72"/>
        </w:numPr>
        <w:spacing w:line="360" w:lineRule="auto"/>
        <w:ind w:right="142"/>
        <w:rPr>
          <w:rFonts w:ascii="David" w:hAnsi="David" w:cs="David"/>
        </w:rPr>
      </w:pPr>
      <w:r w:rsidRPr="00D2738C">
        <w:rPr>
          <w:rFonts w:ascii="David" w:hAnsi="David" w:cs="David"/>
          <w:rtl/>
        </w:rPr>
        <w:t>עמידה בעומס של שימוש של כ- 2000 עובדים בו זמנית במערכ</w:t>
      </w:r>
      <w:r w:rsidR="008354C5" w:rsidRPr="00D2738C">
        <w:rPr>
          <w:rFonts w:ascii="David" w:hAnsi="David" w:cs="David"/>
          <w:rtl/>
        </w:rPr>
        <w:t>ת לצורך בקשת נסיעות ושאר פעולות</w:t>
      </w:r>
      <w:r w:rsidR="0087549A" w:rsidRPr="00D2738C">
        <w:rPr>
          <w:rFonts w:ascii="David" w:hAnsi="David" w:cs="David"/>
          <w:rtl/>
        </w:rPr>
        <w:t>.</w:t>
      </w:r>
    </w:p>
    <w:p w14:paraId="506597C9" w14:textId="763D2DE3" w:rsidR="00CD3203" w:rsidRPr="00D2738C" w:rsidRDefault="001D0BB7" w:rsidP="001D0BB7">
      <w:pPr>
        <w:numPr>
          <w:ilvl w:val="0"/>
          <w:numId w:val="72"/>
        </w:numPr>
        <w:spacing w:line="360" w:lineRule="auto"/>
        <w:ind w:right="142"/>
        <w:rPr>
          <w:rFonts w:ascii="David" w:hAnsi="David" w:cs="David"/>
        </w:rPr>
      </w:pPr>
      <w:r w:rsidRPr="00D2738C">
        <w:rPr>
          <w:rFonts w:ascii="David" w:hAnsi="David" w:cs="David"/>
          <w:rtl/>
        </w:rPr>
        <w:lastRenderedPageBreak/>
        <w:t>קבלת מיקום רכבים בזמן אמת - עד 100 מטר הפרש ממיקום הר</w:t>
      </w:r>
      <w:r w:rsidR="008354C5" w:rsidRPr="00D2738C">
        <w:rPr>
          <w:rFonts w:ascii="David" w:hAnsi="David" w:cs="David"/>
          <w:rtl/>
        </w:rPr>
        <w:t>כב בפועל בעת קבלת המיקום במערכת</w:t>
      </w:r>
      <w:r w:rsidR="0087549A" w:rsidRPr="00D2738C">
        <w:rPr>
          <w:rFonts w:ascii="David" w:hAnsi="David" w:cs="David"/>
          <w:rtl/>
        </w:rPr>
        <w:t>.</w:t>
      </w:r>
    </w:p>
    <w:p w14:paraId="647CDB20" w14:textId="24164551" w:rsidR="00CD3203" w:rsidRPr="00D2738C" w:rsidRDefault="001D0BB7" w:rsidP="001D0BB7">
      <w:pPr>
        <w:numPr>
          <w:ilvl w:val="0"/>
          <w:numId w:val="72"/>
        </w:numPr>
        <w:spacing w:line="360" w:lineRule="auto"/>
        <w:ind w:right="142"/>
        <w:rPr>
          <w:rFonts w:ascii="David" w:hAnsi="David" w:cs="David"/>
        </w:rPr>
      </w:pPr>
      <w:r w:rsidRPr="00D2738C">
        <w:rPr>
          <w:rFonts w:ascii="David" w:hAnsi="David" w:cs="David"/>
          <w:rtl/>
        </w:rPr>
        <w:t xml:space="preserve">משתמשי הקצה </w:t>
      </w:r>
      <w:r w:rsidR="00475AE6" w:rsidRPr="00D2738C">
        <w:rPr>
          <w:rFonts w:ascii="David" w:hAnsi="David" w:cs="David"/>
          <w:rtl/>
        </w:rPr>
        <w:t>-</w:t>
      </w:r>
      <w:r w:rsidRPr="00D2738C">
        <w:rPr>
          <w:rFonts w:ascii="David" w:hAnsi="David" w:cs="David"/>
          <w:rtl/>
        </w:rPr>
        <w:t xml:space="preserve"> העובדים המוסעים </w:t>
      </w:r>
      <w:r w:rsidR="00475AE6" w:rsidRPr="00D2738C">
        <w:rPr>
          <w:rFonts w:ascii="David" w:hAnsi="David" w:cs="David"/>
          <w:rtl/>
        </w:rPr>
        <w:t>-</w:t>
      </w:r>
      <w:r w:rsidRPr="00D2738C">
        <w:rPr>
          <w:rFonts w:ascii="David" w:hAnsi="David" w:cs="David"/>
          <w:rtl/>
        </w:rPr>
        <w:t xml:space="preserve"> יוכלו לבצע את כל הפעולות הדרושות באפליקציה הסלולרית ללא צורך בגישה למערכת ה-</w:t>
      </w:r>
      <w:r w:rsidRPr="00D2738C">
        <w:rPr>
          <w:rFonts w:ascii="David" w:hAnsi="David" w:cs="David"/>
        </w:rPr>
        <w:t xml:space="preserve">WEB </w:t>
      </w:r>
      <w:r w:rsidRPr="00D2738C">
        <w:rPr>
          <w:rFonts w:ascii="David" w:hAnsi="David" w:cs="David"/>
          <w:rtl/>
        </w:rPr>
        <w:t xml:space="preserve"> (עובדים שאין ברשותם טלפון יוכלו להקים בקשת נסיעה במערכת ה-</w:t>
      </w:r>
      <w:r w:rsidR="00475AE6" w:rsidRPr="00D2738C">
        <w:rPr>
          <w:rFonts w:ascii="David" w:hAnsi="David" w:cs="David"/>
        </w:rPr>
        <w:t xml:space="preserve"> </w:t>
      </w:r>
      <w:r w:rsidR="00475AE6" w:rsidRPr="00D2738C">
        <w:rPr>
          <w:rFonts w:ascii="David" w:hAnsi="David" w:cs="David"/>
          <w:rtl/>
        </w:rPr>
        <w:t xml:space="preserve"> </w:t>
      </w:r>
      <w:r w:rsidRPr="00D2738C">
        <w:rPr>
          <w:rFonts w:ascii="David" w:hAnsi="David" w:cs="David"/>
        </w:rPr>
        <w:t>WEB</w:t>
      </w:r>
      <w:r w:rsidR="00475AE6" w:rsidRPr="00D2738C">
        <w:rPr>
          <w:rFonts w:ascii="David" w:hAnsi="David" w:cs="David"/>
          <w:rtl/>
        </w:rPr>
        <w:t xml:space="preserve"> ולבצע פעולות כפי שניתן באפליקציה)</w:t>
      </w:r>
      <w:r w:rsidR="0087549A" w:rsidRPr="00D2738C">
        <w:rPr>
          <w:rFonts w:ascii="David" w:hAnsi="David" w:cs="David"/>
          <w:rtl/>
        </w:rPr>
        <w:t>.</w:t>
      </w:r>
    </w:p>
    <w:p w14:paraId="24EF440D" w14:textId="77777777" w:rsidR="008C2207" w:rsidRPr="00D2738C" w:rsidRDefault="001D0BB7" w:rsidP="001D0BB7">
      <w:pPr>
        <w:numPr>
          <w:ilvl w:val="0"/>
          <w:numId w:val="72"/>
        </w:numPr>
        <w:spacing w:line="360" w:lineRule="auto"/>
        <w:ind w:right="142"/>
        <w:rPr>
          <w:rFonts w:ascii="David" w:hAnsi="David" w:cs="David"/>
        </w:rPr>
      </w:pPr>
      <w:r w:rsidRPr="00D2738C">
        <w:rPr>
          <w:rFonts w:ascii="David" w:hAnsi="David" w:cs="David"/>
          <w:rtl/>
        </w:rPr>
        <w:t>שימוש בשיטות הפקה ותמחור שונות : מסלולים דינאמיים,</w:t>
      </w:r>
      <w:r w:rsidRPr="00D2738C">
        <w:rPr>
          <w:rFonts w:ascii="David" w:hAnsi="David" w:cs="David"/>
          <w:color w:val="FF0000"/>
          <w:rtl/>
        </w:rPr>
        <w:t xml:space="preserve"> </w:t>
      </w:r>
      <w:r w:rsidRPr="00D2738C">
        <w:rPr>
          <w:rFonts w:ascii="David" w:hAnsi="David" w:cs="David"/>
          <w:rtl/>
        </w:rPr>
        <w:t>בחיוב על פי ק"מ, מסלולים קבועים, מסלולים קבועים בתמחור משתנה על פי נקודת האיסוף הרחוקה ביותר, נסיעה דרך תחנות מרכזיות,</w:t>
      </w:r>
      <w:r w:rsidR="004B057E" w:rsidRPr="00D2738C">
        <w:rPr>
          <w:rFonts w:ascii="David" w:hAnsi="David" w:cs="David"/>
          <w:rtl/>
        </w:rPr>
        <w:t xml:space="preserve"> </w:t>
      </w:r>
      <w:r w:rsidRPr="00D2738C">
        <w:rPr>
          <w:rFonts w:ascii="David" w:hAnsi="David" w:cs="David"/>
          <w:rtl/>
        </w:rPr>
        <w:t xml:space="preserve">נסיעות שלא על </w:t>
      </w:r>
      <w:r w:rsidR="00475AE6" w:rsidRPr="00D2738C">
        <w:rPr>
          <w:rFonts w:ascii="David" w:hAnsi="David" w:cs="David"/>
          <w:rtl/>
        </w:rPr>
        <w:t xml:space="preserve">פי משמרות באתרים (ויזות חריגות) </w:t>
      </w:r>
      <w:r w:rsidR="00DE117C" w:rsidRPr="00D2738C">
        <w:rPr>
          <w:rFonts w:ascii="David" w:hAnsi="David" w:cs="David"/>
          <w:rtl/>
        </w:rPr>
        <w:t>-</w:t>
      </w:r>
      <w:r w:rsidR="00475AE6" w:rsidRPr="00D2738C">
        <w:rPr>
          <w:rFonts w:ascii="David" w:hAnsi="David" w:cs="David"/>
          <w:rtl/>
        </w:rPr>
        <w:t xml:space="preserve"> בהתאם למחירון </w:t>
      </w:r>
      <w:proofErr w:type="spellStart"/>
      <w:r w:rsidR="00475AE6" w:rsidRPr="00D2738C">
        <w:rPr>
          <w:rFonts w:ascii="David" w:hAnsi="David" w:cs="David"/>
          <w:rtl/>
        </w:rPr>
        <w:t>חשכ"ל</w:t>
      </w:r>
      <w:proofErr w:type="spellEnd"/>
      <w:r w:rsidR="005E4ADB" w:rsidRPr="00D2738C">
        <w:rPr>
          <w:rFonts w:ascii="David" w:hAnsi="David" w:cs="David"/>
          <w:rtl/>
        </w:rPr>
        <w:t>, ומחירוני מכרזי המשרד בסביבה נוספת.</w:t>
      </w:r>
    </w:p>
    <w:p w14:paraId="0A127002" w14:textId="056E04FA" w:rsidR="00CD3203" w:rsidRPr="00D2738C" w:rsidRDefault="001D0BB7" w:rsidP="001D0BB7">
      <w:pPr>
        <w:numPr>
          <w:ilvl w:val="0"/>
          <w:numId w:val="72"/>
        </w:numPr>
        <w:spacing w:line="360" w:lineRule="auto"/>
        <w:ind w:right="142"/>
        <w:rPr>
          <w:rFonts w:ascii="David" w:hAnsi="David" w:cs="David"/>
        </w:rPr>
      </w:pPr>
      <w:r w:rsidRPr="00D2738C">
        <w:rPr>
          <w:rFonts w:ascii="David" w:hAnsi="David" w:cs="David"/>
          <w:rtl/>
        </w:rPr>
        <w:t xml:space="preserve">הפקת הנסיעות על פי בקשות נסיעה על פי </w:t>
      </w:r>
      <w:r w:rsidR="008C2207" w:rsidRPr="00D2738C">
        <w:rPr>
          <w:rFonts w:ascii="David" w:hAnsi="David" w:cs="David"/>
          <w:rtl/>
        </w:rPr>
        <w:t xml:space="preserve">נסיעות פרטניות שהתקבלו ממנהלי </w:t>
      </w:r>
      <w:r w:rsidR="00646E26" w:rsidRPr="00D2738C">
        <w:rPr>
          <w:rFonts w:ascii="David" w:hAnsi="David" w:cs="David"/>
          <w:rtl/>
        </w:rPr>
        <w:t>האפליקציה</w:t>
      </w:r>
      <w:r w:rsidR="008C2207" w:rsidRPr="00D2738C">
        <w:rPr>
          <w:rFonts w:ascii="David" w:hAnsi="David" w:cs="David"/>
          <w:rtl/>
        </w:rPr>
        <w:t xml:space="preserve"> (ויזות חריגות)</w:t>
      </w:r>
      <w:r w:rsidR="0087549A" w:rsidRPr="00D2738C">
        <w:rPr>
          <w:rFonts w:ascii="David" w:hAnsi="David" w:cs="David"/>
          <w:rtl/>
        </w:rPr>
        <w:t>.</w:t>
      </w:r>
    </w:p>
    <w:p w14:paraId="005FA292" w14:textId="68C1A869" w:rsidR="00CD3203" w:rsidRPr="00D2738C" w:rsidRDefault="001D0BB7" w:rsidP="001D0BB7">
      <w:pPr>
        <w:numPr>
          <w:ilvl w:val="0"/>
          <w:numId w:val="72"/>
        </w:numPr>
        <w:spacing w:line="360" w:lineRule="auto"/>
        <w:ind w:right="142"/>
        <w:rPr>
          <w:rFonts w:ascii="David" w:hAnsi="David" w:cs="David"/>
        </w:rPr>
      </w:pPr>
      <w:r w:rsidRPr="00D2738C">
        <w:rPr>
          <w:rFonts w:ascii="David" w:hAnsi="David" w:cs="David"/>
          <w:rtl/>
        </w:rPr>
        <w:t xml:space="preserve">דינאמיות מלאה בהיבט העובדים המוסעים -  עובדים משתנים הן </w:t>
      </w:r>
      <w:r w:rsidR="008C2207" w:rsidRPr="00D2738C">
        <w:rPr>
          <w:rFonts w:ascii="David" w:hAnsi="David" w:cs="David"/>
          <w:rtl/>
        </w:rPr>
        <w:t>ביחידות</w:t>
      </w:r>
      <w:r w:rsidRPr="00D2738C">
        <w:rPr>
          <w:rFonts w:ascii="David" w:hAnsi="David" w:cs="David"/>
          <w:rtl/>
        </w:rPr>
        <w:t xml:space="preserve"> והן במסלולים (דינאמיות ושינויים</w:t>
      </w:r>
      <w:r w:rsidR="008C2207" w:rsidRPr="00D2738C">
        <w:rPr>
          <w:rFonts w:ascii="David" w:hAnsi="David" w:cs="David"/>
          <w:rtl/>
        </w:rPr>
        <w:t xml:space="preserve"> -</w:t>
      </w:r>
      <w:r w:rsidRPr="00D2738C">
        <w:rPr>
          <w:rFonts w:ascii="David" w:hAnsi="David" w:cs="David"/>
          <w:rtl/>
        </w:rPr>
        <w:t xml:space="preserve"> גמישות מלאה)</w:t>
      </w:r>
      <w:r w:rsidR="0087549A" w:rsidRPr="00D2738C">
        <w:rPr>
          <w:rFonts w:ascii="David" w:hAnsi="David" w:cs="David"/>
          <w:rtl/>
        </w:rPr>
        <w:t>.</w:t>
      </w:r>
    </w:p>
    <w:p w14:paraId="6FEC6419" w14:textId="77777777" w:rsidR="00CD3203" w:rsidRPr="00D2738C" w:rsidRDefault="001D0BB7" w:rsidP="001D0BB7">
      <w:pPr>
        <w:numPr>
          <w:ilvl w:val="0"/>
          <w:numId w:val="72"/>
        </w:numPr>
        <w:spacing w:line="360" w:lineRule="auto"/>
        <w:ind w:right="142"/>
        <w:rPr>
          <w:rFonts w:ascii="David" w:hAnsi="David" w:cs="David"/>
        </w:rPr>
      </w:pPr>
      <w:r w:rsidRPr="00D2738C">
        <w:rPr>
          <w:rFonts w:ascii="David" w:hAnsi="David" w:cs="David"/>
          <w:rtl/>
        </w:rPr>
        <w:t>הפקת קלה ומהירה של דוחות סטטיים וניהוליים שונים על פי בקשות הלקוח</w:t>
      </w:r>
    </w:p>
    <w:p w14:paraId="5AC9019A" w14:textId="77777777"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 תאפשר הגדרת נקודות איסוף והחזרה לפי קביעת המשרד וצרכיו</w:t>
      </w:r>
    </w:p>
    <w:p w14:paraId="6C4F562C" w14:textId="6866A9D2" w:rsidR="00A06530" w:rsidRPr="00D2738C" w:rsidRDefault="001D0BB7" w:rsidP="001D0BB7">
      <w:pPr>
        <w:numPr>
          <w:ilvl w:val="0"/>
          <w:numId w:val="73"/>
        </w:numPr>
        <w:spacing w:after="200" w:line="360" w:lineRule="auto"/>
        <w:contextualSpacing/>
        <w:rPr>
          <w:rFonts w:ascii="David" w:eastAsia="Calibri" w:hAnsi="David" w:cs="David"/>
          <w:rtl/>
        </w:rPr>
      </w:pPr>
      <w:r w:rsidRPr="00D2738C">
        <w:rPr>
          <w:rFonts w:ascii="David" w:eastAsiaTheme="minorHAnsi" w:hAnsi="David" w:cs="David"/>
          <w:rtl/>
        </w:rPr>
        <w:t>היסעי עובדים ממקומות מגוריהם ליחידות המשרד השונות</w:t>
      </w:r>
      <w:r w:rsidR="0087549A" w:rsidRPr="00D2738C">
        <w:rPr>
          <w:rFonts w:ascii="David" w:eastAsia="Calibri" w:hAnsi="David" w:cs="David"/>
          <w:rtl/>
        </w:rPr>
        <w:t>.</w:t>
      </w:r>
    </w:p>
    <w:p w14:paraId="3AA9BF09" w14:textId="458DC9C9" w:rsidR="00A06530" w:rsidRPr="00D2738C" w:rsidRDefault="001D0BB7" w:rsidP="001D0BB7">
      <w:pPr>
        <w:numPr>
          <w:ilvl w:val="0"/>
          <w:numId w:val="73"/>
        </w:numPr>
        <w:spacing w:after="200" w:line="360" w:lineRule="auto"/>
        <w:contextualSpacing/>
        <w:rPr>
          <w:rFonts w:ascii="David" w:eastAsia="Calibri" w:hAnsi="David" w:cs="David"/>
          <w:rtl/>
        </w:rPr>
      </w:pPr>
      <w:r w:rsidRPr="00D2738C">
        <w:rPr>
          <w:rFonts w:ascii="David" w:eastAsiaTheme="minorHAnsi" w:hAnsi="David" w:cs="David"/>
          <w:rtl/>
        </w:rPr>
        <w:t>היסעים בין יחידות המשרד ברחבי הארץ</w:t>
      </w:r>
      <w:r w:rsidR="0087549A" w:rsidRPr="00D2738C">
        <w:rPr>
          <w:rFonts w:ascii="David" w:eastAsia="Calibri" w:hAnsi="David" w:cs="David"/>
          <w:rtl/>
        </w:rPr>
        <w:t>.</w:t>
      </w:r>
    </w:p>
    <w:p w14:paraId="1D128939" w14:textId="6B82FE75" w:rsidR="00A06530" w:rsidRPr="00D2738C" w:rsidRDefault="001D0BB7" w:rsidP="001D0BB7">
      <w:pPr>
        <w:numPr>
          <w:ilvl w:val="0"/>
          <w:numId w:val="73"/>
        </w:numPr>
        <w:spacing w:after="200" w:line="360" w:lineRule="auto"/>
        <w:contextualSpacing/>
        <w:rPr>
          <w:rFonts w:ascii="David" w:eastAsia="Calibri" w:hAnsi="David" w:cs="David"/>
          <w:rtl/>
        </w:rPr>
      </w:pPr>
      <w:r w:rsidRPr="00D2738C">
        <w:rPr>
          <w:rFonts w:ascii="David" w:eastAsiaTheme="minorHAnsi" w:hAnsi="David" w:cs="David"/>
          <w:rtl/>
        </w:rPr>
        <w:t>היסעים מיחידות המשרד לאתרים/ מקומות שיוגדרו ע"י המשרד</w:t>
      </w:r>
      <w:r w:rsidR="0087549A" w:rsidRPr="00D2738C">
        <w:rPr>
          <w:rFonts w:ascii="David" w:eastAsia="Calibri" w:hAnsi="David" w:cs="David"/>
          <w:rtl/>
        </w:rPr>
        <w:t>.</w:t>
      </w:r>
    </w:p>
    <w:p w14:paraId="6B271816" w14:textId="1B68B190" w:rsidR="00A06530" w:rsidRPr="00D2738C" w:rsidRDefault="001D0BB7" w:rsidP="001D0BB7">
      <w:pPr>
        <w:numPr>
          <w:ilvl w:val="0"/>
          <w:numId w:val="73"/>
        </w:numPr>
        <w:spacing w:after="200" w:line="360" w:lineRule="auto"/>
        <w:contextualSpacing/>
        <w:rPr>
          <w:rFonts w:ascii="David" w:eastAsia="Calibri" w:hAnsi="David" w:cs="David"/>
        </w:rPr>
      </w:pPr>
      <w:r w:rsidRPr="00D2738C">
        <w:rPr>
          <w:rFonts w:ascii="David" w:eastAsiaTheme="minorHAnsi" w:hAnsi="David" w:cs="David"/>
          <w:rtl/>
        </w:rPr>
        <w:t>היסעי עובדים בקווים קבועים / גמישים</w:t>
      </w:r>
      <w:r w:rsidR="0087549A" w:rsidRPr="00D2738C">
        <w:rPr>
          <w:rFonts w:ascii="David" w:eastAsia="Calibri" w:hAnsi="David" w:cs="David"/>
          <w:rtl/>
        </w:rPr>
        <w:t>.</w:t>
      </w:r>
    </w:p>
    <w:p w14:paraId="55D3EFAA" w14:textId="1A7099E3" w:rsidR="00D81ABC"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 תאפשר למנהלי מערכת - אפיון, הכנסה ועדכון תכנים</w:t>
      </w:r>
      <w:r w:rsidR="0087549A" w:rsidRPr="00D2738C">
        <w:rPr>
          <w:rFonts w:ascii="David" w:eastAsiaTheme="minorHAnsi" w:hAnsi="David" w:cs="David"/>
          <w:rtl/>
        </w:rPr>
        <w:t>.</w:t>
      </w:r>
      <w:r w:rsidRPr="00D2738C">
        <w:rPr>
          <w:rFonts w:ascii="David" w:eastAsiaTheme="minorHAnsi" w:hAnsi="David" w:cs="David"/>
          <w:rtl/>
        </w:rPr>
        <w:t xml:space="preserve"> </w:t>
      </w:r>
    </w:p>
    <w:p w14:paraId="3E9E2759" w14:textId="77777777" w:rsidR="00A06530"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 xml:space="preserve">האפליקציה תאפשר שימוש </w:t>
      </w:r>
      <w:r w:rsidR="005073A5" w:rsidRPr="00D2738C">
        <w:rPr>
          <w:rFonts w:ascii="David" w:eastAsiaTheme="minorHAnsi" w:hAnsi="David" w:cs="David"/>
          <w:rtl/>
        </w:rPr>
        <w:t>לקבוצות הבאות</w:t>
      </w:r>
    </w:p>
    <w:p w14:paraId="54584BF6" w14:textId="6CCC5242" w:rsidR="00A06530" w:rsidRPr="00D2738C" w:rsidRDefault="001D0BB7" w:rsidP="001D0BB7">
      <w:pPr>
        <w:numPr>
          <w:ilvl w:val="0"/>
          <w:numId w:val="74"/>
        </w:numPr>
        <w:spacing w:after="200" w:line="360" w:lineRule="auto"/>
        <w:contextualSpacing/>
        <w:rPr>
          <w:rFonts w:ascii="David" w:eastAsia="Calibri" w:hAnsi="David" w:cs="David"/>
        </w:rPr>
      </w:pPr>
      <w:r w:rsidRPr="00D2738C">
        <w:rPr>
          <w:rFonts w:ascii="David" w:eastAsiaTheme="minorHAnsi" w:hAnsi="David" w:cs="David"/>
          <w:rtl/>
        </w:rPr>
        <w:t xml:space="preserve">משתמשי הקצה </w:t>
      </w:r>
      <w:r w:rsidR="00D81ABC" w:rsidRPr="00D2738C">
        <w:rPr>
          <w:rFonts w:ascii="David" w:eastAsiaTheme="minorHAnsi" w:hAnsi="David" w:cs="David"/>
          <w:rtl/>
        </w:rPr>
        <w:t>-</w:t>
      </w:r>
      <w:r w:rsidRPr="00D2738C">
        <w:rPr>
          <w:rFonts w:ascii="David" w:eastAsiaTheme="minorHAnsi" w:hAnsi="David" w:cs="David"/>
          <w:rtl/>
        </w:rPr>
        <w:t xml:space="preserve"> עובדי משרד המשפטים </w:t>
      </w:r>
      <w:r w:rsidR="00D81ABC" w:rsidRPr="00D2738C">
        <w:rPr>
          <w:rFonts w:ascii="David" w:eastAsiaTheme="minorHAnsi" w:hAnsi="David" w:cs="David"/>
          <w:rtl/>
        </w:rPr>
        <w:t>(אלפים)</w:t>
      </w:r>
      <w:r w:rsidR="0087549A" w:rsidRPr="00D2738C">
        <w:rPr>
          <w:rFonts w:ascii="David" w:eastAsia="Calibri" w:hAnsi="David" w:cs="David"/>
          <w:rtl/>
        </w:rPr>
        <w:t>.</w:t>
      </w:r>
    </w:p>
    <w:p w14:paraId="5A66F2E8" w14:textId="757CA20A" w:rsidR="00D81ABC" w:rsidRPr="00D2738C" w:rsidRDefault="001D0BB7" w:rsidP="001D0BB7">
      <w:pPr>
        <w:numPr>
          <w:ilvl w:val="0"/>
          <w:numId w:val="74"/>
        </w:numPr>
        <w:spacing w:after="200" w:line="360" w:lineRule="auto"/>
        <w:contextualSpacing/>
        <w:rPr>
          <w:rFonts w:ascii="David" w:eastAsia="Calibri" w:hAnsi="David" w:cs="David"/>
        </w:rPr>
      </w:pPr>
      <w:r w:rsidRPr="00D2738C">
        <w:rPr>
          <w:rFonts w:ascii="David" w:eastAsiaTheme="minorHAnsi" w:hAnsi="David" w:cs="David"/>
          <w:rtl/>
        </w:rPr>
        <w:t>מנהלי מערכת (</w:t>
      </w:r>
      <w:r w:rsidR="00646E26" w:rsidRPr="00D2738C">
        <w:rPr>
          <w:rFonts w:ascii="David" w:eastAsiaTheme="minorHAnsi" w:hAnsi="David" w:cs="David"/>
          <w:rtl/>
        </w:rPr>
        <w:t>עשרות</w:t>
      </w:r>
      <w:r w:rsidRPr="00D2738C">
        <w:rPr>
          <w:rFonts w:ascii="David" w:eastAsiaTheme="minorHAnsi" w:hAnsi="David" w:cs="David"/>
          <w:rtl/>
        </w:rPr>
        <w:t>)</w:t>
      </w:r>
      <w:r w:rsidR="0087549A" w:rsidRPr="00D2738C">
        <w:rPr>
          <w:rFonts w:ascii="David" w:eastAsia="Calibri" w:hAnsi="David" w:cs="David"/>
          <w:rtl/>
        </w:rPr>
        <w:t>.</w:t>
      </w:r>
    </w:p>
    <w:p w14:paraId="3A81A69E" w14:textId="49614169" w:rsidR="00D81ABC" w:rsidRPr="00D2738C" w:rsidRDefault="001D0BB7" w:rsidP="001D0BB7">
      <w:pPr>
        <w:numPr>
          <w:ilvl w:val="0"/>
          <w:numId w:val="74"/>
        </w:numPr>
        <w:spacing w:after="200" w:line="360" w:lineRule="auto"/>
        <w:contextualSpacing/>
        <w:rPr>
          <w:rFonts w:ascii="David" w:eastAsia="Calibri" w:hAnsi="David" w:cs="David"/>
        </w:rPr>
      </w:pPr>
      <w:r w:rsidRPr="00D2738C">
        <w:rPr>
          <w:rFonts w:ascii="David" w:eastAsiaTheme="minorHAnsi" w:hAnsi="David" w:cs="David"/>
          <w:rtl/>
        </w:rPr>
        <w:t xml:space="preserve">מנתחי מידע (אגף, רכש, </w:t>
      </w:r>
      <w:proofErr w:type="spellStart"/>
      <w:r w:rsidRPr="00D2738C">
        <w:rPr>
          <w:rFonts w:ascii="David" w:eastAsiaTheme="minorHAnsi" w:hAnsi="David" w:cs="David"/>
          <w:rtl/>
        </w:rPr>
        <w:t>חשבות</w:t>
      </w:r>
      <w:proofErr w:type="spellEnd"/>
      <w:r w:rsidRPr="00D2738C">
        <w:rPr>
          <w:rFonts w:ascii="David" w:eastAsiaTheme="minorHAnsi" w:hAnsi="David" w:cs="David"/>
          <w:rtl/>
        </w:rPr>
        <w:t>, מטה חטיבת הלוגיסטיקה) (עשרות)</w:t>
      </w:r>
      <w:r w:rsidR="0087549A" w:rsidRPr="00D2738C">
        <w:rPr>
          <w:rFonts w:ascii="David" w:eastAsia="Calibri" w:hAnsi="David" w:cs="David"/>
          <w:rtl/>
        </w:rPr>
        <w:t>.</w:t>
      </w:r>
    </w:p>
    <w:p w14:paraId="1AE1CA4D" w14:textId="77777777" w:rsidR="005073A5" w:rsidRPr="00D2738C" w:rsidRDefault="001D0BB7" w:rsidP="001D0BB7">
      <w:pPr>
        <w:numPr>
          <w:ilvl w:val="0"/>
          <w:numId w:val="74"/>
        </w:numPr>
        <w:spacing w:after="200" w:line="360" w:lineRule="auto"/>
        <w:contextualSpacing/>
        <w:rPr>
          <w:rFonts w:ascii="David" w:eastAsia="Calibri" w:hAnsi="David" w:cs="David"/>
        </w:rPr>
      </w:pPr>
      <w:r w:rsidRPr="00D2738C">
        <w:rPr>
          <w:rFonts w:ascii="David" w:eastAsiaTheme="minorHAnsi" w:hAnsi="David" w:cs="David"/>
          <w:rtl/>
        </w:rPr>
        <w:t xml:space="preserve">ספקי ההיסעים של משרד המשפטים בהתאם לזוכים במרכז </w:t>
      </w:r>
      <w:proofErr w:type="spellStart"/>
      <w:r w:rsidRPr="00D2738C">
        <w:rPr>
          <w:rFonts w:ascii="David" w:eastAsiaTheme="minorHAnsi" w:hAnsi="David" w:cs="David"/>
          <w:rtl/>
        </w:rPr>
        <w:t>חשכ"ל</w:t>
      </w:r>
      <w:proofErr w:type="spellEnd"/>
      <w:r w:rsidRPr="00D2738C">
        <w:rPr>
          <w:rFonts w:ascii="David" w:eastAsiaTheme="minorHAnsi" w:hAnsi="David" w:cs="David"/>
          <w:rtl/>
        </w:rPr>
        <w:t xml:space="preserve"> (עשרות)</w:t>
      </w:r>
    </w:p>
    <w:p w14:paraId="631AA9B6" w14:textId="71F41A96" w:rsidR="005073A5" w:rsidRPr="00D2738C" w:rsidRDefault="001D0BB7" w:rsidP="001D0BB7">
      <w:pPr>
        <w:numPr>
          <w:ilvl w:val="0"/>
          <w:numId w:val="74"/>
        </w:numPr>
        <w:tabs>
          <w:tab w:val="right" w:pos="7412"/>
          <w:tab w:val="right" w:pos="8312"/>
        </w:tabs>
        <w:spacing w:line="360" w:lineRule="auto"/>
        <w:rPr>
          <w:rFonts w:ascii="David" w:hAnsi="David" w:cs="David"/>
        </w:rPr>
      </w:pPr>
      <w:r w:rsidRPr="00D2738C">
        <w:rPr>
          <w:rFonts w:ascii="David" w:hAnsi="David" w:cs="David"/>
          <w:rtl/>
        </w:rPr>
        <w:t>להלן טבלת המשתמשים העיקריים והמשניים:</w:t>
      </w:r>
    </w:p>
    <w:p w14:paraId="5B9A3DA5" w14:textId="473BBC2E" w:rsidR="00B76E1D" w:rsidRPr="00D2738C" w:rsidRDefault="00B76E1D" w:rsidP="00B76E1D">
      <w:pPr>
        <w:tabs>
          <w:tab w:val="right" w:pos="7412"/>
          <w:tab w:val="right" w:pos="8312"/>
        </w:tabs>
        <w:spacing w:line="360" w:lineRule="auto"/>
        <w:rPr>
          <w:rFonts w:ascii="David" w:hAnsi="David" w:cs="David"/>
          <w:rtl/>
        </w:rPr>
      </w:pPr>
    </w:p>
    <w:p w14:paraId="59AF175D" w14:textId="77777777" w:rsidR="00B76E1D" w:rsidRPr="00D2738C" w:rsidRDefault="00B76E1D" w:rsidP="00B76E1D">
      <w:pPr>
        <w:tabs>
          <w:tab w:val="right" w:pos="7412"/>
          <w:tab w:val="right" w:pos="8312"/>
        </w:tabs>
        <w:spacing w:line="360" w:lineRule="auto"/>
        <w:rPr>
          <w:rFonts w:ascii="David" w:hAnsi="David" w:cs="David"/>
          <w:rtl/>
        </w:rPr>
      </w:pPr>
    </w:p>
    <w:tbl>
      <w:tblPr>
        <w:bidiVisual/>
        <w:tblW w:w="7855" w:type="dxa"/>
        <w:tblInd w:w="19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1"/>
        <w:gridCol w:w="5304"/>
      </w:tblGrid>
      <w:tr w:rsidR="006A7510" w:rsidRPr="00D2738C" w14:paraId="25E41CA1" w14:textId="77777777" w:rsidTr="00646E26">
        <w:tc>
          <w:tcPr>
            <w:tcW w:w="2551" w:type="dxa"/>
            <w:shd w:val="clear" w:color="auto" w:fill="E6E6E6"/>
          </w:tcPr>
          <w:p w14:paraId="10ED9EBC" w14:textId="77777777" w:rsidR="005073A5" w:rsidRPr="00D2738C" w:rsidRDefault="001D0BB7" w:rsidP="00646E26">
            <w:pPr>
              <w:tabs>
                <w:tab w:val="right" w:pos="-26"/>
              </w:tabs>
              <w:spacing w:line="360" w:lineRule="auto"/>
              <w:jc w:val="center"/>
              <w:outlineLvl w:val="2"/>
              <w:rPr>
                <w:rFonts w:ascii="David" w:hAnsi="David" w:cs="David"/>
                <w:bCs/>
                <w:snapToGrid w:val="0"/>
                <w:rtl/>
              </w:rPr>
            </w:pPr>
            <w:r w:rsidRPr="00D2738C">
              <w:rPr>
                <w:rFonts w:ascii="David" w:hAnsi="David" w:cs="David"/>
                <w:bCs/>
                <w:snapToGrid w:val="0"/>
                <w:rtl/>
              </w:rPr>
              <w:t xml:space="preserve">משתמש </w:t>
            </w:r>
          </w:p>
        </w:tc>
        <w:tc>
          <w:tcPr>
            <w:tcW w:w="5304" w:type="dxa"/>
            <w:shd w:val="clear" w:color="auto" w:fill="E6E6E6"/>
          </w:tcPr>
          <w:p w14:paraId="06EF5031" w14:textId="77777777" w:rsidR="005073A5" w:rsidRPr="00D2738C" w:rsidRDefault="001D0BB7" w:rsidP="00646E26">
            <w:pPr>
              <w:tabs>
                <w:tab w:val="right" w:pos="0"/>
              </w:tabs>
              <w:spacing w:line="360" w:lineRule="auto"/>
              <w:jc w:val="center"/>
              <w:outlineLvl w:val="2"/>
              <w:rPr>
                <w:rFonts w:ascii="David" w:hAnsi="David" w:cs="David"/>
                <w:bCs/>
                <w:snapToGrid w:val="0"/>
                <w:rtl/>
              </w:rPr>
            </w:pPr>
            <w:r w:rsidRPr="00D2738C">
              <w:rPr>
                <w:rFonts w:ascii="David" w:hAnsi="David" w:cs="David"/>
                <w:bCs/>
                <w:snapToGrid w:val="0"/>
                <w:rtl/>
              </w:rPr>
              <w:t>תיאור השימוש (כמות משתמשים)</w:t>
            </w:r>
          </w:p>
        </w:tc>
      </w:tr>
      <w:tr w:rsidR="006A7510" w:rsidRPr="00D2738C" w14:paraId="156F238D" w14:textId="77777777" w:rsidTr="00646E26">
        <w:tc>
          <w:tcPr>
            <w:tcW w:w="2551" w:type="dxa"/>
          </w:tcPr>
          <w:p w14:paraId="3B2B0223" w14:textId="77777777" w:rsidR="005073A5" w:rsidRPr="00D2738C" w:rsidRDefault="001D0BB7" w:rsidP="00646E26">
            <w:pPr>
              <w:tabs>
                <w:tab w:val="right" w:pos="-26"/>
                <w:tab w:val="left" w:pos="2592"/>
              </w:tabs>
              <w:spacing w:line="360" w:lineRule="auto"/>
              <w:ind w:right="72"/>
              <w:rPr>
                <w:rFonts w:ascii="David" w:hAnsi="David" w:cs="David"/>
                <w:i/>
                <w:rtl/>
                <w:lang w:eastAsia="he-IL"/>
              </w:rPr>
            </w:pPr>
            <w:r w:rsidRPr="00D2738C">
              <w:rPr>
                <w:rFonts w:ascii="David" w:hAnsi="David" w:cs="David"/>
                <w:i/>
                <w:rtl/>
                <w:lang w:eastAsia="he-IL"/>
              </w:rPr>
              <w:t xml:space="preserve">מנהלי מערכת </w:t>
            </w:r>
          </w:p>
        </w:tc>
        <w:tc>
          <w:tcPr>
            <w:tcW w:w="5304" w:type="dxa"/>
          </w:tcPr>
          <w:p w14:paraId="7BFDD4A6" w14:textId="77777777" w:rsidR="005073A5" w:rsidRPr="00D2738C" w:rsidRDefault="001D0BB7" w:rsidP="00646E26">
            <w:pPr>
              <w:tabs>
                <w:tab w:val="right" w:pos="0"/>
              </w:tabs>
              <w:spacing w:line="360" w:lineRule="auto"/>
              <w:rPr>
                <w:rFonts w:ascii="David" w:hAnsi="David" w:cs="David"/>
                <w:rtl/>
                <w:lang w:eastAsia="he-IL"/>
              </w:rPr>
            </w:pPr>
            <w:r w:rsidRPr="00D2738C">
              <w:rPr>
                <w:rFonts w:ascii="David" w:hAnsi="David" w:cs="David"/>
                <w:rtl/>
                <w:lang w:eastAsia="he-IL"/>
              </w:rPr>
              <w:t xml:space="preserve">ניהול משתמשי </w:t>
            </w:r>
            <w:r w:rsidR="00646E26" w:rsidRPr="00D2738C">
              <w:rPr>
                <w:rFonts w:ascii="David" w:hAnsi="David" w:cs="David"/>
                <w:rtl/>
                <w:lang w:eastAsia="he-IL"/>
              </w:rPr>
              <w:t>האפליקציה</w:t>
            </w:r>
            <w:r w:rsidRPr="00D2738C">
              <w:rPr>
                <w:rFonts w:ascii="David" w:hAnsi="David" w:cs="David"/>
                <w:rtl/>
                <w:lang w:eastAsia="he-IL"/>
              </w:rPr>
              <w:t xml:space="preserve"> ומתן הרשאות,</w:t>
            </w:r>
          </w:p>
          <w:p w14:paraId="53D3DFA3" w14:textId="77777777" w:rsidR="005073A5" w:rsidRPr="00D2738C" w:rsidRDefault="001D0BB7" w:rsidP="005073A5">
            <w:pPr>
              <w:tabs>
                <w:tab w:val="right" w:pos="0"/>
              </w:tabs>
              <w:spacing w:line="360" w:lineRule="auto"/>
              <w:rPr>
                <w:rFonts w:ascii="David" w:hAnsi="David" w:cs="David"/>
                <w:rtl/>
                <w:lang w:eastAsia="he-IL"/>
              </w:rPr>
            </w:pPr>
            <w:r w:rsidRPr="00D2738C">
              <w:rPr>
                <w:rFonts w:ascii="David" w:hAnsi="David" w:cs="David"/>
                <w:rtl/>
                <w:lang w:eastAsia="he-IL"/>
              </w:rPr>
              <w:t>הפקת וטיוב במידת הצורך של נסיעות במסלולים משתנים וקבועים על פי בקשות עובדים ומשמרות עבודה ב</w:t>
            </w:r>
            <w:r w:rsidR="00BB15D9" w:rsidRPr="00D2738C">
              <w:rPr>
                <w:rFonts w:ascii="David" w:hAnsi="David" w:cs="David"/>
                <w:rtl/>
                <w:lang w:eastAsia="he-IL"/>
              </w:rPr>
              <w:t>יחידות</w:t>
            </w:r>
            <w:r w:rsidRPr="00D2738C">
              <w:rPr>
                <w:rFonts w:ascii="David" w:hAnsi="David" w:cs="David"/>
                <w:rtl/>
                <w:lang w:eastAsia="he-IL"/>
              </w:rPr>
              <w:t>,</w:t>
            </w:r>
          </w:p>
          <w:p w14:paraId="02374975" w14:textId="77777777" w:rsidR="005073A5" w:rsidRPr="00D2738C" w:rsidRDefault="001D0BB7" w:rsidP="005073A5">
            <w:pPr>
              <w:tabs>
                <w:tab w:val="right" w:pos="0"/>
              </w:tabs>
              <w:spacing w:line="360" w:lineRule="auto"/>
              <w:rPr>
                <w:rFonts w:ascii="David" w:hAnsi="David" w:cs="David"/>
                <w:rtl/>
                <w:lang w:val="en-GB" w:eastAsia="he-IL"/>
              </w:rPr>
            </w:pPr>
            <w:r w:rsidRPr="00D2738C">
              <w:rPr>
                <w:rFonts w:ascii="David" w:hAnsi="David" w:cs="David"/>
                <w:rtl/>
                <w:lang w:val="en-GB" w:eastAsia="he-IL"/>
              </w:rPr>
              <w:t>הכנת גיליונות שרות לצורך תשלום לספקי התחבורה,</w:t>
            </w:r>
          </w:p>
          <w:p w14:paraId="1E09CDCB" w14:textId="77777777" w:rsidR="005073A5" w:rsidRPr="00D2738C" w:rsidRDefault="001D0BB7" w:rsidP="005073A5">
            <w:pPr>
              <w:tabs>
                <w:tab w:val="right" w:pos="0"/>
              </w:tabs>
              <w:spacing w:line="360" w:lineRule="auto"/>
              <w:rPr>
                <w:rFonts w:ascii="David" w:hAnsi="David" w:cs="David"/>
                <w:rtl/>
                <w:lang w:eastAsia="he-IL"/>
              </w:rPr>
            </w:pPr>
            <w:r w:rsidRPr="00D2738C">
              <w:rPr>
                <w:rFonts w:ascii="David" w:hAnsi="David" w:cs="David"/>
                <w:rtl/>
                <w:lang w:eastAsia="he-IL"/>
              </w:rPr>
              <w:t>הקמת בקשות נסיעה עבור העובדים.</w:t>
            </w:r>
          </w:p>
          <w:p w14:paraId="7928B8BD" w14:textId="77777777" w:rsidR="005073A5" w:rsidRPr="00D2738C" w:rsidRDefault="001D0BB7" w:rsidP="005073A5">
            <w:pPr>
              <w:tabs>
                <w:tab w:val="right" w:pos="0"/>
              </w:tabs>
              <w:spacing w:line="360" w:lineRule="auto"/>
              <w:rPr>
                <w:rFonts w:ascii="David" w:hAnsi="David" w:cs="David"/>
                <w:rtl/>
                <w:lang w:eastAsia="he-IL"/>
              </w:rPr>
            </w:pPr>
            <w:r w:rsidRPr="00D2738C">
              <w:rPr>
                <w:rFonts w:ascii="David" w:hAnsi="David" w:cs="David"/>
                <w:rtl/>
                <w:lang w:eastAsia="he-IL"/>
              </w:rPr>
              <w:t>כל נוספת פעולה במערכת.</w:t>
            </w:r>
          </w:p>
          <w:p w14:paraId="2A443342" w14:textId="77777777" w:rsidR="005073A5" w:rsidRPr="00D2738C" w:rsidRDefault="001D0BB7" w:rsidP="005073A5">
            <w:pPr>
              <w:tabs>
                <w:tab w:val="right" w:pos="0"/>
              </w:tabs>
              <w:spacing w:line="360" w:lineRule="auto"/>
              <w:rPr>
                <w:rFonts w:ascii="David" w:hAnsi="David" w:cs="David"/>
                <w:rtl/>
                <w:lang w:eastAsia="he-IL"/>
              </w:rPr>
            </w:pPr>
            <w:r w:rsidRPr="00D2738C">
              <w:rPr>
                <w:rFonts w:ascii="David" w:hAnsi="David" w:cs="David"/>
                <w:rtl/>
                <w:lang w:eastAsia="he-IL"/>
              </w:rPr>
              <w:lastRenderedPageBreak/>
              <w:t>(עד 5)</w:t>
            </w:r>
          </w:p>
        </w:tc>
      </w:tr>
      <w:tr w:rsidR="006A7510" w:rsidRPr="00D2738C" w14:paraId="7B04C1A7" w14:textId="77777777" w:rsidTr="00646E26">
        <w:tc>
          <w:tcPr>
            <w:tcW w:w="2551" w:type="dxa"/>
          </w:tcPr>
          <w:p w14:paraId="63B39104" w14:textId="77777777" w:rsidR="005073A5" w:rsidRPr="00D2738C" w:rsidRDefault="001D0BB7" w:rsidP="005073A5">
            <w:pPr>
              <w:tabs>
                <w:tab w:val="right" w:pos="-26"/>
              </w:tabs>
              <w:spacing w:line="360" w:lineRule="auto"/>
              <w:rPr>
                <w:rFonts w:ascii="David" w:hAnsi="David" w:cs="David"/>
                <w:rtl/>
                <w:lang w:eastAsia="he-IL"/>
              </w:rPr>
            </w:pPr>
            <w:r w:rsidRPr="00D2738C">
              <w:rPr>
                <w:rFonts w:ascii="David" w:hAnsi="David" w:cs="David"/>
                <w:rtl/>
                <w:lang w:eastAsia="he-IL"/>
              </w:rPr>
              <w:lastRenderedPageBreak/>
              <w:t xml:space="preserve">מנהלים </w:t>
            </w:r>
            <w:r w:rsidRPr="00D2738C">
              <w:rPr>
                <w:rFonts w:ascii="David" w:hAnsi="David" w:cs="David"/>
                <w:rtl/>
                <w:lang w:val="en-GB" w:eastAsia="he-IL"/>
              </w:rPr>
              <w:t>אדמיניסטרטיביים</w:t>
            </w:r>
          </w:p>
        </w:tc>
        <w:tc>
          <w:tcPr>
            <w:tcW w:w="5304" w:type="dxa"/>
          </w:tcPr>
          <w:p w14:paraId="7ACF3A84" w14:textId="77777777" w:rsidR="005073A5" w:rsidRPr="00D2738C" w:rsidRDefault="001D0BB7" w:rsidP="005073A5">
            <w:pPr>
              <w:tabs>
                <w:tab w:val="right" w:pos="0"/>
              </w:tabs>
              <w:spacing w:line="360" w:lineRule="auto"/>
              <w:rPr>
                <w:rFonts w:ascii="David" w:hAnsi="David" w:cs="David"/>
                <w:rtl/>
                <w:lang w:val="en-GB" w:eastAsia="he-IL"/>
              </w:rPr>
            </w:pPr>
            <w:r w:rsidRPr="00D2738C">
              <w:rPr>
                <w:rFonts w:ascii="David" w:hAnsi="David" w:cs="David"/>
                <w:rtl/>
                <w:lang w:eastAsia="he-IL"/>
              </w:rPr>
              <w:t>צפייה בדוחות (</w:t>
            </w:r>
            <w:r w:rsidRPr="00D2738C">
              <w:rPr>
                <w:rFonts w:ascii="David" w:hAnsi="David" w:cs="David"/>
                <w:rtl/>
                <w:lang w:val="en-GB" w:eastAsia="he-IL"/>
              </w:rPr>
              <w:t>עד 10)</w:t>
            </w:r>
          </w:p>
        </w:tc>
      </w:tr>
      <w:tr w:rsidR="006A7510" w:rsidRPr="00D2738C" w14:paraId="00352BF4" w14:textId="77777777" w:rsidTr="00646E26">
        <w:tc>
          <w:tcPr>
            <w:tcW w:w="2551" w:type="dxa"/>
          </w:tcPr>
          <w:p w14:paraId="00860C7F" w14:textId="77777777" w:rsidR="005073A5" w:rsidRPr="00D2738C" w:rsidRDefault="001D0BB7" w:rsidP="005073A5">
            <w:pPr>
              <w:tabs>
                <w:tab w:val="right" w:pos="-26"/>
              </w:tabs>
              <w:spacing w:line="360" w:lineRule="auto"/>
              <w:rPr>
                <w:rFonts w:ascii="David" w:hAnsi="David" w:cs="David"/>
                <w:rtl/>
                <w:lang w:eastAsia="he-IL"/>
              </w:rPr>
            </w:pPr>
            <w:r w:rsidRPr="00D2738C">
              <w:rPr>
                <w:rFonts w:ascii="David" w:hAnsi="David" w:cs="David"/>
                <w:rtl/>
                <w:lang w:eastAsia="he-IL"/>
              </w:rPr>
              <w:t>סמנכ"ל בכיר תפעול ולוגיסטיקה</w:t>
            </w:r>
          </w:p>
        </w:tc>
        <w:tc>
          <w:tcPr>
            <w:tcW w:w="5304" w:type="dxa"/>
          </w:tcPr>
          <w:p w14:paraId="319A1C1C" w14:textId="77777777" w:rsidR="005073A5" w:rsidRPr="00D2738C" w:rsidRDefault="001D0BB7" w:rsidP="005073A5">
            <w:pPr>
              <w:tabs>
                <w:tab w:val="right" w:pos="0"/>
              </w:tabs>
              <w:spacing w:line="360" w:lineRule="auto"/>
              <w:rPr>
                <w:rFonts w:ascii="David" w:hAnsi="David" w:cs="David"/>
                <w:rtl/>
                <w:lang w:eastAsia="he-IL"/>
              </w:rPr>
            </w:pPr>
            <w:r w:rsidRPr="00D2738C">
              <w:rPr>
                <w:rFonts w:ascii="David" w:hAnsi="David" w:cs="David"/>
                <w:rtl/>
                <w:lang w:eastAsia="he-IL"/>
              </w:rPr>
              <w:t>בקרה ופיקוח, צפייה דוחות ( עד 2)</w:t>
            </w:r>
          </w:p>
        </w:tc>
      </w:tr>
    </w:tbl>
    <w:p w14:paraId="12E3DD16" w14:textId="77777777" w:rsidR="005073A5" w:rsidRPr="00D2738C" w:rsidRDefault="005073A5" w:rsidP="005073A5">
      <w:pPr>
        <w:spacing w:after="200" w:line="360" w:lineRule="auto"/>
        <w:rPr>
          <w:rFonts w:ascii="David" w:eastAsia="Calibri" w:hAnsi="David" w:cs="David"/>
        </w:rPr>
      </w:pPr>
    </w:p>
    <w:p w14:paraId="4AA561FB" w14:textId="77777777" w:rsidR="00D81ABC"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w:t>
      </w:r>
      <w:r w:rsidR="00A06530" w:rsidRPr="00D2738C">
        <w:rPr>
          <w:rFonts w:ascii="David" w:eastAsiaTheme="minorHAnsi" w:hAnsi="David" w:cs="David"/>
          <w:rtl/>
        </w:rPr>
        <w:t xml:space="preserve"> תאפשר לנציגי המשרד ניהול, פיקוח והפקת נסיעות לעובדי המשרד</w:t>
      </w:r>
    </w:p>
    <w:p w14:paraId="45ACC799" w14:textId="77777777"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 תאפשר תכנון נסיעה דינאמי בהתאם לפרמטרים הבאים:</w:t>
      </w:r>
    </w:p>
    <w:p w14:paraId="1072120D"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נקודת מוצא ונקודת יעד</w:t>
      </w:r>
      <w:r w:rsidR="00BB15D9" w:rsidRPr="00D2738C">
        <w:rPr>
          <w:rFonts w:ascii="David" w:eastAsiaTheme="minorHAnsi" w:hAnsi="David" w:cs="David"/>
          <w:rtl/>
        </w:rPr>
        <w:t xml:space="preserve"> (למשל כתובת בתי עובדים ויחידות)</w:t>
      </w:r>
    </w:p>
    <w:p w14:paraId="032B2B8F"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שעת איסוף</w:t>
      </w:r>
    </w:p>
    <w:p w14:paraId="2A32AE38"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שעת החזרה</w:t>
      </w:r>
    </w:p>
    <w:p w14:paraId="755266B2"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מסלול הנסיעה</w:t>
      </w:r>
    </w:p>
    <w:p w14:paraId="6EA362C0" w14:textId="060BA778" w:rsidR="00EF0C56"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מספר הנרשמים להסעה</w:t>
      </w:r>
    </w:p>
    <w:p w14:paraId="67597CD4"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זמן בנסיעה</w:t>
      </w:r>
    </w:p>
    <w:p w14:paraId="6F16B066"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נקודות מוצא ויעד נוספות במסלול הנסיעה</w:t>
      </w:r>
    </w:p>
    <w:p w14:paraId="547A1BA9"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מצב התנועה בזמן אמת</w:t>
      </w:r>
    </w:p>
    <w:p w14:paraId="6B83FDBB"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מדיניות המשרד עבור משך נסיעה, זמן הגעה מקסימלי, שעת איסוף, מספר נוסעים מקסימלי לנסיעה ועוד</w:t>
      </w:r>
    </w:p>
    <w:p w14:paraId="41A9D8E2" w14:textId="7FC7010D"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 תאפשר הזמנה של הסעה לאנשים עם מוגבלויות</w:t>
      </w:r>
      <w:r w:rsidR="002C0450" w:rsidRPr="00D2738C">
        <w:rPr>
          <w:rFonts w:ascii="David" w:eastAsia="Calibri" w:hAnsi="David" w:cs="David"/>
          <w:rtl/>
        </w:rPr>
        <w:t>.</w:t>
      </w:r>
    </w:p>
    <w:p w14:paraId="2BF229F3" w14:textId="2F7A3EC6"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 תאפשר התאמה של מסלול הנסיעה מיום ליום לפי צרכי המשרד ולפי מספר הנרשמים להסעה</w:t>
      </w:r>
      <w:r w:rsidR="002C0450" w:rsidRPr="00D2738C">
        <w:rPr>
          <w:rFonts w:ascii="David" w:eastAsia="Calibri" w:hAnsi="David" w:cs="David"/>
          <w:rtl/>
        </w:rPr>
        <w:t>.</w:t>
      </w:r>
    </w:p>
    <w:p w14:paraId="04400C93" w14:textId="108048BC"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הספק יאפשר גמישות בתכנון מסלולי הנסיעה והתאמתם לשעות ההגעה הנדרשות ולביקוש לתחבורה מצד עובדי המשרד</w:t>
      </w:r>
      <w:r w:rsidR="002C0450" w:rsidRPr="00D2738C">
        <w:rPr>
          <w:rFonts w:ascii="David" w:eastAsia="Calibri" w:hAnsi="David" w:cs="David"/>
          <w:rtl/>
        </w:rPr>
        <w:t>.</w:t>
      </w:r>
    </w:p>
    <w:p w14:paraId="282F06D8" w14:textId="53642CEE"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הספק יאפשר גישה למערכת לשימוש עובדי המשרד להזמנה וביטול הזמנה להסעה מ</w:t>
      </w:r>
      <w:r w:rsidR="002C0450" w:rsidRPr="00D2738C">
        <w:rPr>
          <w:rFonts w:ascii="David" w:eastAsiaTheme="minorHAnsi" w:hAnsi="David" w:cs="David"/>
          <w:rtl/>
        </w:rPr>
        <w:t>/</w:t>
      </w:r>
      <w:r w:rsidRPr="00D2738C">
        <w:rPr>
          <w:rFonts w:ascii="David" w:eastAsiaTheme="minorHAnsi" w:hAnsi="David" w:cs="David"/>
          <w:rtl/>
        </w:rPr>
        <w:t xml:space="preserve">אל המשרד. </w:t>
      </w:r>
      <w:r w:rsidR="00646E26" w:rsidRPr="00D2738C">
        <w:rPr>
          <w:rFonts w:ascii="David" w:eastAsiaTheme="minorHAnsi" w:hAnsi="David" w:cs="David"/>
          <w:rtl/>
        </w:rPr>
        <w:t>האפליקציה</w:t>
      </w:r>
      <w:r w:rsidRPr="00D2738C">
        <w:rPr>
          <w:rFonts w:ascii="David" w:eastAsiaTheme="minorHAnsi" w:hAnsi="David" w:cs="David"/>
          <w:rtl/>
        </w:rPr>
        <w:t xml:space="preserve"> תהיה זמינה לעובדי המשרד באמצעות מחשב ובאמצעות  טלפון חכם</w:t>
      </w:r>
      <w:r w:rsidR="002C0450" w:rsidRPr="00D2738C">
        <w:rPr>
          <w:rFonts w:ascii="David" w:eastAsia="Calibri" w:hAnsi="David" w:cs="David"/>
          <w:rtl/>
        </w:rPr>
        <w:t>.</w:t>
      </w:r>
    </w:p>
    <w:p w14:paraId="2F266316" w14:textId="151F49A8"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 תספק לעובדי המשרד מידע אודות ההסעות המוזמנות על ידם, כולל מידע על פתרון התחבורה להסעה, שם ופרטי קשר של הנהג, מסלול הנסיעה ושעת הגעה צפויה ליעד</w:t>
      </w:r>
      <w:r w:rsidR="002C0450" w:rsidRPr="00D2738C">
        <w:rPr>
          <w:rFonts w:ascii="David" w:eastAsia="Calibri" w:hAnsi="David" w:cs="David"/>
          <w:rtl/>
        </w:rPr>
        <w:t>.</w:t>
      </w:r>
    </w:p>
    <w:p w14:paraId="74F397A1" w14:textId="7877757D" w:rsidR="00EF0C56"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 תאפשר לעובדי המשרד לשנות או לבטל את הזמנת הנסיעה בהתאם לזמנים שיוגדרו ע"י המשרד. כמו כן תאפשר האפליקציה לעובדי המשרד להצטרף לנסיעה לאחר סגירת ההרשמה על בסיס מקום פנוי ע"פ סוג הרכב שהוזמן.</w:t>
      </w:r>
    </w:p>
    <w:p w14:paraId="0EA06A9B" w14:textId="4407D0C7" w:rsidR="00794435"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w:t>
      </w:r>
      <w:r w:rsidR="00A3395B" w:rsidRPr="00D2738C">
        <w:rPr>
          <w:rFonts w:ascii="David" w:eastAsiaTheme="minorHAnsi" w:hAnsi="David" w:cs="David"/>
          <w:rtl/>
        </w:rPr>
        <w:t xml:space="preserve"> תאפשר למשרד המשפטים לקבל חיווי ובקרה אודות מערך ההיסעים כולו, כולל הזמנות נסיעה, ביטולים, מסלולי הנסיעה, נהגים, מיקום רכבים בזמן אמת ועלויות נסיעה ותאפשר לנציגי המשרד לבצע שינויים בתכנון ההיסעים לפי הצורך</w:t>
      </w:r>
      <w:r w:rsidR="002C0450" w:rsidRPr="00D2738C">
        <w:rPr>
          <w:rFonts w:ascii="David" w:eastAsia="Calibri" w:hAnsi="David" w:cs="David"/>
          <w:rtl/>
        </w:rPr>
        <w:t>.</w:t>
      </w:r>
    </w:p>
    <w:p w14:paraId="3B267A93" w14:textId="15C260D1" w:rsidR="00794435"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lastRenderedPageBreak/>
        <w:t>המערכת תעמוד בכל החוקים והתקנות המעודכנים, הנוגעים למאגרי מידע</w:t>
      </w:r>
      <w:r w:rsidR="006E2E05" w:rsidRPr="00D2738C">
        <w:rPr>
          <w:rFonts w:ascii="David" w:eastAsiaTheme="minorHAnsi" w:hAnsi="David" w:cs="David"/>
          <w:rtl/>
        </w:rPr>
        <w:t xml:space="preserve"> כפי שיתעדכנו מעת לעת </w:t>
      </w:r>
      <w:r w:rsidRPr="00D2738C">
        <w:rPr>
          <w:rFonts w:ascii="David" w:eastAsiaTheme="minorHAnsi" w:hAnsi="David" w:cs="David"/>
          <w:rtl/>
        </w:rPr>
        <w:t>.</w:t>
      </w:r>
    </w:p>
    <w:p w14:paraId="4E393111" w14:textId="451C8266" w:rsidR="00794435"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המערכת תעמוד בכל החוקים והתקנות המעודכנים הנוגעים להגנה על הפרטיות</w:t>
      </w:r>
      <w:r w:rsidR="006F320D" w:rsidRPr="00D2738C">
        <w:rPr>
          <w:rFonts w:ascii="David" w:eastAsia="Calibri" w:hAnsi="David" w:cs="David"/>
          <w:rtl/>
        </w:rPr>
        <w:t xml:space="preserve"> </w:t>
      </w:r>
      <w:r w:rsidR="006E2E05" w:rsidRPr="00D2738C">
        <w:rPr>
          <w:rFonts w:ascii="David" w:eastAsia="Calibri" w:hAnsi="David" w:cs="David"/>
          <w:rtl/>
        </w:rPr>
        <w:t xml:space="preserve">כפי שיתעדכנו מעת לעת </w:t>
      </w:r>
      <w:r w:rsidR="006F320D" w:rsidRPr="00D2738C">
        <w:rPr>
          <w:rFonts w:ascii="David" w:eastAsia="Calibri" w:hAnsi="David" w:cs="David"/>
          <w:rtl/>
        </w:rPr>
        <w:t>וזאת החל משלב פיתוח המערכת ולאורך כל תקופת מתן השירותים.</w:t>
      </w:r>
    </w:p>
    <w:p w14:paraId="031C46F3" w14:textId="77777777" w:rsidR="00794435"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במקרים בהם, נאסף מידע אישי, מלקוחות המערכת בערוצים השונים, הספק יתמוך בקבלת הסכמה, בהתאם לרגולציה הרלוונטית (חוק הגנת הפרטיות, שימוש באמצעים דיגיטליים, דיוור דיגיטלי), המערכת נדרשת לאפשר ל</w:t>
      </w:r>
      <w:r w:rsidR="00145E69" w:rsidRPr="00D2738C">
        <w:rPr>
          <w:rFonts w:ascii="David" w:eastAsiaTheme="minorHAnsi" w:hAnsi="David" w:cs="David"/>
          <w:rtl/>
        </w:rPr>
        <w:t>משרד</w:t>
      </w:r>
      <w:r w:rsidRPr="00D2738C">
        <w:rPr>
          <w:rFonts w:ascii="David" w:eastAsiaTheme="minorHAnsi" w:hAnsi="David" w:cs="David"/>
          <w:rtl/>
        </w:rPr>
        <w:t xml:space="preserve"> להוסיף </w:t>
      </w:r>
      <w:r w:rsidRPr="00D2738C">
        <w:rPr>
          <w:rFonts w:ascii="David" w:eastAsiaTheme="minorHAnsi" w:hAnsi="David" w:cs="David"/>
        </w:rPr>
        <w:t>Disclaimer</w:t>
      </w:r>
      <w:r w:rsidRPr="00D2738C">
        <w:rPr>
          <w:rFonts w:ascii="David" w:eastAsiaTheme="minorHAnsi" w:hAnsi="David" w:cs="David"/>
          <w:rtl/>
        </w:rPr>
        <w:t xml:space="preserve"> מטעמה עבור כל ערוץ ועבור כל סוג של שירות \ תקשורת הניתן במערכת.</w:t>
      </w:r>
    </w:p>
    <w:p w14:paraId="6EDA8FB9" w14:textId="0374B36C" w:rsidR="00794435"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 xml:space="preserve">על הספק, לתמוך במחיקת </w:t>
      </w:r>
      <w:r w:rsidR="006E2E05" w:rsidRPr="00D2738C">
        <w:rPr>
          <w:rFonts w:ascii="David" w:eastAsiaTheme="minorHAnsi" w:hAnsi="David" w:cs="David"/>
          <w:rtl/>
        </w:rPr>
        <w:t>מידע ו</w:t>
      </w:r>
      <w:r w:rsidRPr="00D2738C">
        <w:rPr>
          <w:rFonts w:ascii="David" w:eastAsiaTheme="minorHAnsi" w:hAnsi="David" w:cs="David"/>
          <w:rtl/>
        </w:rPr>
        <w:t>מידע עודף, כפי שיוגדר על ידי המשרד.</w:t>
      </w:r>
    </w:p>
    <w:p w14:paraId="51C895EF" w14:textId="77777777" w:rsidR="00794435"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על הספק לוודא קיום מנגנונים, המשקפים את הסביבה, בה פועלים המשתמשים ולמניעת טעויות אנוש וחשיפת מידע רגיש ( במסכים, בפלטים, ובהוצאת מידע במגוון ערוצי הפצת המידע).</w:t>
      </w:r>
    </w:p>
    <w:p w14:paraId="172CC79F" w14:textId="77777777"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הספק יספק שירותי הדרכה והכשרה לשימוש במערכת עבור המשרד ועבור ספקי שירותי ההיסעים של המשרד</w:t>
      </w:r>
    </w:p>
    <w:p w14:paraId="2BF2D16A"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על הספק הזוכה להכין ולהעביר תוכנית הדרכה לעובדי המשרד לשימוש במערכת.</w:t>
      </w:r>
    </w:p>
    <w:p w14:paraId="1D58A142"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 xml:space="preserve">על הספק הזוכה להכין ולהעביר תכנית הדרכה לתפעול וניהול </w:t>
      </w:r>
      <w:r w:rsidR="00646E26" w:rsidRPr="00D2738C">
        <w:rPr>
          <w:rFonts w:ascii="David" w:eastAsiaTheme="minorHAnsi" w:hAnsi="David" w:cs="David"/>
          <w:rtl/>
        </w:rPr>
        <w:t>האפליקציה</w:t>
      </w:r>
      <w:r w:rsidRPr="00D2738C">
        <w:rPr>
          <w:rFonts w:ascii="David" w:eastAsiaTheme="minorHAnsi" w:hAnsi="David" w:cs="David"/>
          <w:rtl/>
        </w:rPr>
        <w:t>.</w:t>
      </w:r>
    </w:p>
    <w:p w14:paraId="6C2F1AF8" w14:textId="77777777" w:rsidR="00A3395B" w:rsidRPr="00D2738C" w:rsidRDefault="001D0BB7" w:rsidP="001D0BB7">
      <w:pPr>
        <w:numPr>
          <w:ilvl w:val="1"/>
          <w:numId w:val="72"/>
        </w:numPr>
        <w:spacing w:after="200" w:line="360" w:lineRule="auto"/>
        <w:contextualSpacing/>
        <w:rPr>
          <w:rFonts w:ascii="David" w:eastAsia="Calibri" w:hAnsi="David" w:cs="David"/>
          <w:rtl/>
        </w:rPr>
      </w:pPr>
      <w:r w:rsidRPr="00D2738C">
        <w:rPr>
          <w:rFonts w:ascii="David" w:eastAsiaTheme="minorHAnsi" w:hAnsi="David" w:cs="David"/>
          <w:rtl/>
        </w:rPr>
        <w:t>על הספק הזוכה להכין ולהעביר תכנית הדרכה עבור ספקי שירותי ההיסעים של המשרד לשימוש במערכת.</w:t>
      </w:r>
    </w:p>
    <w:p w14:paraId="662A8C8F" w14:textId="77777777" w:rsidR="00A3395B" w:rsidRPr="00D2738C" w:rsidRDefault="001D0BB7" w:rsidP="001D0BB7">
      <w:pPr>
        <w:numPr>
          <w:ilvl w:val="1"/>
          <w:numId w:val="72"/>
        </w:numPr>
        <w:spacing w:after="200" w:line="360" w:lineRule="auto"/>
        <w:contextualSpacing/>
        <w:rPr>
          <w:rFonts w:ascii="David" w:eastAsia="Calibri" w:hAnsi="David" w:cs="David"/>
          <w:rtl/>
        </w:rPr>
      </w:pPr>
      <w:r w:rsidRPr="00D2738C">
        <w:rPr>
          <w:rFonts w:ascii="David" w:eastAsiaTheme="minorHAnsi" w:hAnsi="David" w:cs="David"/>
          <w:rtl/>
        </w:rPr>
        <w:t xml:space="preserve">בהתאם לצורך, יבוצע </w:t>
      </w:r>
      <w:proofErr w:type="spellStart"/>
      <w:r w:rsidRPr="00D2738C">
        <w:rPr>
          <w:rFonts w:ascii="David" w:eastAsiaTheme="minorHAnsi" w:hAnsi="David" w:cs="David"/>
          <w:rtl/>
        </w:rPr>
        <w:t>רענון</w:t>
      </w:r>
      <w:proofErr w:type="spellEnd"/>
      <w:r w:rsidRPr="00D2738C">
        <w:rPr>
          <w:rFonts w:ascii="David" w:eastAsiaTheme="minorHAnsi" w:hAnsi="David" w:cs="David"/>
          <w:rtl/>
        </w:rPr>
        <w:t xml:space="preserve"> או הדרכ</w:t>
      </w:r>
      <w:r w:rsidR="00646E26" w:rsidRPr="00D2738C">
        <w:rPr>
          <w:rFonts w:ascii="David" w:eastAsiaTheme="minorHAnsi" w:hAnsi="David" w:cs="David"/>
          <w:rtl/>
        </w:rPr>
        <w:t>ה לעובדים חדשים ולפחות יבוצע פעמיים ב</w:t>
      </w:r>
      <w:r w:rsidRPr="00D2738C">
        <w:rPr>
          <w:rFonts w:ascii="David" w:eastAsiaTheme="minorHAnsi" w:hAnsi="David" w:cs="David"/>
          <w:rtl/>
        </w:rPr>
        <w:t>שנה.</w:t>
      </w:r>
    </w:p>
    <w:p w14:paraId="095F3C85" w14:textId="77777777" w:rsidR="00A3395B" w:rsidRPr="00D2738C" w:rsidRDefault="001D0BB7" w:rsidP="001D0BB7">
      <w:pPr>
        <w:numPr>
          <w:ilvl w:val="1"/>
          <w:numId w:val="72"/>
        </w:numPr>
        <w:spacing w:after="200" w:line="360" w:lineRule="auto"/>
        <w:contextualSpacing/>
        <w:rPr>
          <w:rFonts w:ascii="David" w:eastAsia="Calibri" w:hAnsi="David" w:cs="David"/>
          <w:rtl/>
        </w:rPr>
      </w:pPr>
      <w:r w:rsidRPr="00D2738C">
        <w:rPr>
          <w:rFonts w:ascii="David" w:eastAsiaTheme="minorHAnsi" w:hAnsi="David" w:cs="David"/>
          <w:rtl/>
        </w:rPr>
        <w:t xml:space="preserve">הספק יפיק מדריך מקוון למשתמש אשר מפרט את כל השלבים של </w:t>
      </w:r>
      <w:r w:rsidR="00646E26" w:rsidRPr="00D2738C">
        <w:rPr>
          <w:rFonts w:ascii="David" w:eastAsiaTheme="minorHAnsi" w:hAnsi="David" w:cs="David"/>
          <w:rtl/>
        </w:rPr>
        <w:t>האפליקציה</w:t>
      </w:r>
      <w:r w:rsidRPr="00D2738C">
        <w:rPr>
          <w:rFonts w:ascii="David" w:eastAsiaTheme="minorHAnsi" w:hAnsi="David" w:cs="David"/>
          <w:rtl/>
        </w:rPr>
        <w:t xml:space="preserve"> ויעבירו למשרד.</w:t>
      </w:r>
    </w:p>
    <w:p w14:paraId="25A16361"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 xml:space="preserve">בכל מקרה של עדכון ושינוי מהותי של </w:t>
      </w:r>
      <w:r w:rsidR="00646E26" w:rsidRPr="00D2738C">
        <w:rPr>
          <w:rFonts w:ascii="David" w:eastAsiaTheme="minorHAnsi" w:hAnsi="David" w:cs="David"/>
          <w:rtl/>
        </w:rPr>
        <w:t>האפליקציה</w:t>
      </w:r>
      <w:r w:rsidRPr="00D2738C">
        <w:rPr>
          <w:rFonts w:ascii="David" w:eastAsiaTheme="minorHAnsi" w:hAnsi="David" w:cs="David"/>
          <w:rtl/>
        </w:rPr>
        <w:t xml:space="preserve"> הספק יעדכן את המדריך המקוון.</w:t>
      </w:r>
    </w:p>
    <w:p w14:paraId="3B6E4865" w14:textId="77777777"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 תתמוך בהוספה, ניהול ועדכון חוקות בהתאם למכרזי היסעים הרלוונטיים.</w:t>
      </w:r>
    </w:p>
    <w:p w14:paraId="10DC2176" w14:textId="0C028825"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 תתממשק עם מערכות זכייני היסעים ותובלה השונים</w:t>
      </w:r>
      <w:r w:rsidR="00077727" w:rsidRPr="00D2738C">
        <w:rPr>
          <w:rFonts w:ascii="David" w:eastAsiaTheme="minorHAnsi" w:hAnsi="David" w:cs="David"/>
          <w:rtl/>
        </w:rPr>
        <w:t xml:space="preserve"> </w:t>
      </w:r>
      <w:r w:rsidR="006204E4" w:rsidRPr="00D2738C">
        <w:rPr>
          <w:rFonts w:ascii="David" w:eastAsiaTheme="minorHAnsi" w:hAnsi="David" w:cs="David"/>
          <w:rtl/>
        </w:rPr>
        <w:t>בהתאם להנחיות המשרד</w:t>
      </w:r>
    </w:p>
    <w:p w14:paraId="67FC6C61" w14:textId="77777777" w:rsidR="0066533D"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 xml:space="preserve">ממשקים נוספים למערכת </w:t>
      </w:r>
      <w:proofErr w:type="spellStart"/>
      <w:r w:rsidRPr="00D2738C">
        <w:rPr>
          <w:rFonts w:ascii="David" w:eastAsiaTheme="minorHAnsi" w:hAnsi="David" w:cs="David"/>
          <w:rtl/>
        </w:rPr>
        <w:t>מרכב"ה</w:t>
      </w:r>
      <w:proofErr w:type="spellEnd"/>
      <w:r w:rsidRPr="00D2738C">
        <w:rPr>
          <w:rFonts w:ascii="David" w:eastAsiaTheme="minorHAnsi" w:hAnsi="David" w:cs="David"/>
          <w:rtl/>
        </w:rPr>
        <w:t>, מניפה וכו'</w:t>
      </w:r>
    </w:p>
    <w:p w14:paraId="59D6AE23" w14:textId="77777777"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 xml:space="preserve">האפליקציה תאפשר מעקב </w:t>
      </w:r>
      <w:r w:rsidRPr="00D2738C">
        <w:rPr>
          <w:rFonts w:ascii="David" w:eastAsiaTheme="minorHAnsi" w:hAnsi="David" w:cs="David"/>
        </w:rPr>
        <w:t>line-on</w:t>
      </w:r>
      <w:r w:rsidRPr="00D2738C">
        <w:rPr>
          <w:rFonts w:ascii="David" w:eastAsiaTheme="minorHAnsi" w:hAnsi="David" w:cs="David"/>
          <w:rtl/>
        </w:rPr>
        <w:t xml:space="preserve"> אחר כל הזמנת היסע ע"ג מפה בתוך האפליקציה.</w:t>
      </w:r>
    </w:p>
    <w:p w14:paraId="1BE359F2" w14:textId="77777777"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 תאפשר למנהל האפליקציה לנהל ע"ג מסך ייעודי במערכת את רשימת המורשים לבקשה ולאישור היסע.</w:t>
      </w:r>
    </w:p>
    <w:p w14:paraId="7BFE5B99" w14:textId="77777777"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 xml:space="preserve">האפליקציה תאפשר למנהל מערכת לקבוע מדיניות של אופן ביצוע הזמנת ההיסע, אופן חישוב המסלול והזמן לביצוע </w:t>
      </w:r>
      <w:proofErr w:type="spellStart"/>
      <w:r w:rsidRPr="00D2738C">
        <w:rPr>
          <w:rFonts w:ascii="David" w:eastAsiaTheme="minorHAnsi" w:hAnsi="David" w:cs="David"/>
          <w:rtl/>
        </w:rPr>
        <w:t>וכו</w:t>
      </w:r>
      <w:proofErr w:type="spellEnd"/>
      <w:r w:rsidRPr="00D2738C">
        <w:rPr>
          <w:rFonts w:ascii="David" w:eastAsiaTheme="minorHAnsi" w:hAnsi="David" w:cs="David"/>
          <w:rtl/>
        </w:rPr>
        <w:t>'.</w:t>
      </w:r>
    </w:p>
    <w:p w14:paraId="680CEFBF" w14:textId="4AA66033"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 xml:space="preserve">האפליקציה תחשב עלויות נסיעה לפי מכרז </w:t>
      </w:r>
      <w:proofErr w:type="spellStart"/>
      <w:r w:rsidRPr="00D2738C">
        <w:rPr>
          <w:rFonts w:ascii="David" w:eastAsiaTheme="minorHAnsi" w:hAnsi="David" w:cs="David"/>
          <w:rtl/>
        </w:rPr>
        <w:t>חשכ"ל</w:t>
      </w:r>
      <w:proofErr w:type="spellEnd"/>
      <w:r w:rsidR="00100B30" w:rsidRPr="00D2738C">
        <w:rPr>
          <w:rFonts w:ascii="David" w:eastAsiaTheme="minorHAnsi" w:hAnsi="David" w:cs="David"/>
          <w:rtl/>
        </w:rPr>
        <w:t xml:space="preserve"> מס' 04-2021 (ה</w:t>
      </w:r>
      <w:r w:rsidR="006204E4" w:rsidRPr="00D2738C">
        <w:rPr>
          <w:rFonts w:ascii="David" w:eastAsiaTheme="minorHAnsi" w:hAnsi="David" w:cs="David"/>
          <w:rtl/>
        </w:rPr>
        <w:t>ו</w:t>
      </w:r>
      <w:r w:rsidR="00100B30" w:rsidRPr="00D2738C">
        <w:rPr>
          <w:rFonts w:ascii="David" w:eastAsiaTheme="minorHAnsi" w:hAnsi="David" w:cs="David"/>
          <w:rtl/>
        </w:rPr>
        <w:t xml:space="preserve">ראת </w:t>
      </w:r>
      <w:proofErr w:type="spellStart"/>
      <w:r w:rsidR="00100B30" w:rsidRPr="00D2738C">
        <w:rPr>
          <w:rFonts w:ascii="David" w:eastAsiaTheme="minorHAnsi" w:hAnsi="David" w:cs="David"/>
          <w:rtl/>
        </w:rPr>
        <w:t>תכ"ם</w:t>
      </w:r>
      <w:proofErr w:type="spellEnd"/>
      <w:r w:rsidR="00100B30" w:rsidRPr="00D2738C">
        <w:rPr>
          <w:rFonts w:ascii="David" w:eastAsiaTheme="minorHAnsi" w:hAnsi="David" w:cs="David"/>
          <w:rtl/>
        </w:rPr>
        <w:t xml:space="preserve"> מס' 16.8.1 'רכישת שירותי הסעות'</w:t>
      </w:r>
      <w:r w:rsidR="00172C88" w:rsidRPr="00D2738C">
        <w:rPr>
          <w:rFonts w:ascii="David" w:eastAsiaTheme="minorHAnsi" w:hAnsi="David" w:cs="David"/>
          <w:rtl/>
        </w:rPr>
        <w:t>)</w:t>
      </w:r>
      <w:r w:rsidR="00D27855" w:rsidRPr="00D2738C">
        <w:rPr>
          <w:rFonts w:ascii="David" w:eastAsiaTheme="minorHAnsi" w:hAnsi="David" w:cs="David"/>
          <w:rtl/>
        </w:rPr>
        <w:t xml:space="preserve"> כל התנאים שקבועים במכרז 04/2021 </w:t>
      </w:r>
      <w:proofErr w:type="spellStart"/>
      <w:r w:rsidR="00D27855" w:rsidRPr="00D2738C">
        <w:rPr>
          <w:rFonts w:ascii="David" w:eastAsiaTheme="minorHAnsi" w:hAnsi="David" w:cs="David"/>
          <w:rtl/>
        </w:rPr>
        <w:t>והתיחור</w:t>
      </w:r>
      <w:proofErr w:type="spellEnd"/>
      <w:r w:rsidR="00D27855" w:rsidRPr="00D2738C">
        <w:rPr>
          <w:rFonts w:ascii="David" w:eastAsiaTheme="minorHAnsi" w:hAnsi="David" w:cs="David"/>
          <w:rtl/>
        </w:rPr>
        <w:t xml:space="preserve"> שפורסם </w:t>
      </w:r>
      <w:r w:rsidR="00D27855" w:rsidRPr="00D2738C">
        <w:rPr>
          <w:rFonts w:ascii="David" w:eastAsiaTheme="minorHAnsi" w:hAnsi="David" w:cs="David"/>
          <w:rtl/>
        </w:rPr>
        <w:lastRenderedPageBreak/>
        <w:t>מכוחו למזמין, נדרשים להיות מוטמעים במערכת לרבות שיטת תמחור, תעריפים, מפרט רכבים וממשק לספקים הזוכים.</w:t>
      </w:r>
      <w:r w:rsidR="00100B30" w:rsidRPr="00D2738C">
        <w:rPr>
          <w:rFonts w:ascii="David" w:eastAsiaTheme="minorHAnsi" w:hAnsi="David" w:cs="David"/>
          <w:rtl/>
        </w:rPr>
        <w:t>.</w:t>
      </w:r>
    </w:p>
    <w:p w14:paraId="53565345" w14:textId="77777777"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 תאפשר הפקת דוחות</w:t>
      </w:r>
    </w:p>
    <w:p w14:paraId="31C55296" w14:textId="4A8A597C"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דוחות תקופתיים (יומי, שבועי, חו</w:t>
      </w:r>
      <w:r w:rsidR="008D6594">
        <w:rPr>
          <w:rFonts w:ascii="David" w:eastAsiaTheme="minorHAnsi" w:hAnsi="David" w:cs="David" w:hint="cs"/>
          <w:rtl/>
        </w:rPr>
        <w:t>ד</w:t>
      </w:r>
      <w:r w:rsidRPr="00D2738C">
        <w:rPr>
          <w:rFonts w:ascii="David" w:eastAsiaTheme="minorHAnsi" w:hAnsi="David" w:cs="David"/>
          <w:rtl/>
        </w:rPr>
        <w:t>שי)</w:t>
      </w:r>
    </w:p>
    <w:p w14:paraId="79FE1A22"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דוחות לפי ספק היסעים</w:t>
      </w:r>
    </w:p>
    <w:p w14:paraId="243D7BCC"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מספר נסיעות לפי סוגי רכבים</w:t>
      </w:r>
    </w:p>
    <w:p w14:paraId="65C2F4E2"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ק"מ לתקופת הדוח, לפי רכב ולפי ספק</w:t>
      </w:r>
    </w:p>
    <w:p w14:paraId="03396FA7" w14:textId="1D4FFF8B" w:rsidR="00A3395B"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כמות נוסעים בהסעה</w:t>
      </w:r>
    </w:p>
    <w:p w14:paraId="210B46FF" w14:textId="4CD630CE" w:rsidR="0040098E" w:rsidRPr="00D2738C" w:rsidRDefault="0040098E" w:rsidP="001D0BB7">
      <w:pPr>
        <w:numPr>
          <w:ilvl w:val="1"/>
          <w:numId w:val="72"/>
        </w:numPr>
        <w:spacing w:after="200" w:line="360" w:lineRule="auto"/>
        <w:contextualSpacing/>
        <w:rPr>
          <w:rFonts w:ascii="David" w:eastAsia="Calibri" w:hAnsi="David" w:cs="David"/>
        </w:rPr>
      </w:pPr>
      <w:r>
        <w:rPr>
          <w:rFonts w:ascii="David" w:eastAsia="Calibri" w:hAnsi="David" w:cs="David" w:hint="cs"/>
          <w:rtl/>
        </w:rPr>
        <w:t xml:space="preserve">דוח פירוט נסיעות וחיובים חודשי לעובד </w:t>
      </w:r>
      <w:r w:rsidR="008D6594">
        <w:rPr>
          <w:rFonts w:ascii="David" w:eastAsia="Calibri" w:hAnsi="David" w:cs="David" w:hint="cs"/>
          <w:rtl/>
        </w:rPr>
        <w:t>ולמשרד</w:t>
      </w:r>
    </w:p>
    <w:p w14:paraId="4D7CFC36"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שליחת דוח סיכום חודשי לתשלום לספק, הכולל את פירוט הנסיעות (רכב, מוצא, יעד, ק"מ, משך נסיעה, כמות נוסעים)</w:t>
      </w:r>
    </w:p>
    <w:p w14:paraId="4EE47358" w14:textId="77777777" w:rsidR="00100B30"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המשרד שומר לעצמו להוסיף דוחות מעת לעת ובהתאם לצרכיו</w:t>
      </w:r>
    </w:p>
    <w:p w14:paraId="2D29CBA4" w14:textId="6AD0D263"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האפליקציה תבצע מעקב אחר הנסיעה של הנהג ותדווח על אי התאמה בין מסלול מתוכנן לבין נסיעה בפועל</w:t>
      </w:r>
      <w:r w:rsidR="002C0450" w:rsidRPr="00D2738C">
        <w:rPr>
          <w:rFonts w:ascii="David" w:eastAsia="Calibri" w:hAnsi="David" w:cs="David"/>
          <w:rtl/>
        </w:rPr>
        <w:t>.</w:t>
      </w:r>
    </w:p>
    <w:p w14:paraId="37760FCC" w14:textId="738EBE5B"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 xml:space="preserve">האפליקציה תאפשר הזנת נסיעות מזדמנות, שיוקמו באופן חד פעמי ויאפשרו הרשמה לפי חוקיות שתקבע ע"י המשרד וישויכו לספק ייעודי לנסיעות אלו (לפי מכרז </w:t>
      </w:r>
      <w:proofErr w:type="spellStart"/>
      <w:r w:rsidRPr="00D2738C">
        <w:rPr>
          <w:rFonts w:ascii="David" w:eastAsiaTheme="minorHAnsi" w:hAnsi="David" w:cs="David"/>
          <w:rtl/>
        </w:rPr>
        <w:t>חשכ"ל</w:t>
      </w:r>
      <w:proofErr w:type="spellEnd"/>
      <w:r w:rsidRPr="00D2738C">
        <w:rPr>
          <w:rFonts w:ascii="David" w:eastAsiaTheme="minorHAnsi" w:hAnsi="David" w:cs="David"/>
          <w:rtl/>
        </w:rPr>
        <w:t>)</w:t>
      </w:r>
      <w:r w:rsidR="002C0450" w:rsidRPr="00D2738C">
        <w:rPr>
          <w:rFonts w:ascii="David" w:eastAsia="Calibri" w:hAnsi="David" w:cs="David"/>
          <w:rtl/>
        </w:rPr>
        <w:t>.</w:t>
      </w:r>
    </w:p>
    <w:p w14:paraId="4748C7F2" w14:textId="77777777"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משתמש ממשק</w:t>
      </w:r>
    </w:p>
    <w:p w14:paraId="4E2B69A7" w14:textId="35433780"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על ממשק המשתמש לתמוך בשפה העברית (הקלדה, הצגה, חיפוש).</w:t>
      </w:r>
    </w:p>
    <w:p w14:paraId="6EB4EAE9" w14:textId="2E8B5EA9" w:rsidR="005A52DD" w:rsidRPr="00D2738C" w:rsidRDefault="005A52DD" w:rsidP="001D0BB7">
      <w:pPr>
        <w:numPr>
          <w:ilvl w:val="1"/>
          <w:numId w:val="72"/>
        </w:numPr>
        <w:spacing w:after="200" w:line="360" w:lineRule="auto"/>
        <w:contextualSpacing/>
        <w:rPr>
          <w:rFonts w:ascii="David" w:eastAsia="Calibri" w:hAnsi="David" w:cs="David"/>
        </w:rPr>
      </w:pPr>
      <w:r w:rsidRPr="00D2738C">
        <w:rPr>
          <w:rFonts w:ascii="David" w:hAnsi="David" w:cs="David"/>
          <w:rtl/>
        </w:rPr>
        <w:t>כל פיתוח נדרש במסגרת השירות יהיה בשפה העברית בלבד</w:t>
      </w:r>
      <w:r w:rsidR="002C0450" w:rsidRPr="00D2738C">
        <w:rPr>
          <w:rFonts w:ascii="David" w:eastAsia="Calibri" w:hAnsi="David" w:cs="David"/>
          <w:rtl/>
        </w:rPr>
        <w:t>.</w:t>
      </w:r>
    </w:p>
    <w:p w14:paraId="4A631E89" w14:textId="0AF178B9" w:rsidR="005A52DD" w:rsidRPr="00D2738C" w:rsidRDefault="005A52DD" w:rsidP="001D0BB7">
      <w:pPr>
        <w:numPr>
          <w:ilvl w:val="1"/>
          <w:numId w:val="72"/>
        </w:numPr>
        <w:spacing w:after="200" w:line="360" w:lineRule="auto"/>
        <w:contextualSpacing/>
        <w:rPr>
          <w:rFonts w:ascii="David" w:eastAsia="Calibri" w:hAnsi="David" w:cs="David"/>
          <w:rtl/>
        </w:rPr>
      </w:pPr>
      <w:r w:rsidRPr="00D2738C">
        <w:rPr>
          <w:rFonts w:ascii="David" w:eastAsia="Calibri" w:hAnsi="David" w:cs="David"/>
          <w:rtl/>
        </w:rPr>
        <w:t>המשרד שומר לעצמו את הזכות לדרוש פיתוח ממשק משתמש בשפות נוספות</w:t>
      </w:r>
      <w:r w:rsidR="00D2738C" w:rsidRPr="00D2738C">
        <w:rPr>
          <w:rFonts w:ascii="David" w:eastAsia="Calibri" w:hAnsi="David" w:cs="David"/>
          <w:rtl/>
        </w:rPr>
        <w:t xml:space="preserve"> (ערבית/אנגלית/רוסית)</w:t>
      </w:r>
      <w:r w:rsidRPr="00D2738C">
        <w:rPr>
          <w:rFonts w:ascii="David" w:eastAsia="Calibri" w:hAnsi="David" w:cs="David"/>
          <w:rtl/>
        </w:rPr>
        <w:t xml:space="preserve">. </w:t>
      </w:r>
    </w:p>
    <w:p w14:paraId="7281043B" w14:textId="77777777" w:rsidR="00A3395B" w:rsidRPr="00D2738C" w:rsidRDefault="001D0BB7" w:rsidP="001D0BB7">
      <w:pPr>
        <w:numPr>
          <w:ilvl w:val="1"/>
          <w:numId w:val="72"/>
        </w:numPr>
        <w:spacing w:after="200" w:line="360" w:lineRule="auto"/>
        <w:contextualSpacing/>
        <w:rPr>
          <w:rFonts w:ascii="David" w:eastAsia="Calibri" w:hAnsi="David" w:cs="David"/>
          <w:rtl/>
        </w:rPr>
      </w:pPr>
      <w:r w:rsidRPr="00D2738C">
        <w:rPr>
          <w:rFonts w:ascii="David" w:eastAsiaTheme="minorHAnsi" w:hAnsi="David" w:cs="David"/>
          <w:rtl/>
        </w:rPr>
        <w:t>על ממשק המשתמש להיות אינטואיטיבי ,ידידותי ונוח לתפעול.</w:t>
      </w:r>
    </w:p>
    <w:p w14:paraId="5A8C4018" w14:textId="77777777" w:rsidR="00A3395B" w:rsidRPr="00D2738C" w:rsidRDefault="001D0BB7" w:rsidP="001D0BB7">
      <w:pPr>
        <w:numPr>
          <w:ilvl w:val="1"/>
          <w:numId w:val="72"/>
        </w:numPr>
        <w:spacing w:after="200" w:line="360" w:lineRule="auto"/>
        <w:contextualSpacing/>
        <w:rPr>
          <w:rFonts w:ascii="David" w:eastAsia="Calibri" w:hAnsi="David" w:cs="David"/>
          <w:rtl/>
        </w:rPr>
      </w:pPr>
      <w:r w:rsidRPr="00D2738C">
        <w:rPr>
          <w:rFonts w:ascii="David" w:eastAsiaTheme="minorHAnsi" w:hAnsi="David" w:cs="David"/>
          <w:rtl/>
        </w:rPr>
        <w:t xml:space="preserve">על ממשק המשתמש להכיל ניווט נוח בין דפי </w:t>
      </w:r>
      <w:r w:rsidR="00646E26" w:rsidRPr="00D2738C">
        <w:rPr>
          <w:rFonts w:ascii="David" w:eastAsiaTheme="minorHAnsi" w:hAnsi="David" w:cs="David"/>
          <w:rtl/>
        </w:rPr>
        <w:t>האפליקציה</w:t>
      </w:r>
      <w:r w:rsidRPr="00D2738C">
        <w:rPr>
          <w:rFonts w:ascii="David" w:eastAsiaTheme="minorHAnsi" w:hAnsi="David" w:cs="David"/>
          <w:rtl/>
        </w:rPr>
        <w:t>, כולל הצגת מסלול הניווט אותו עבר המשתמש ואפשרות חזרה בלחיצת כפתור לאחד הדפים בתהליך הניווט.</w:t>
      </w:r>
    </w:p>
    <w:p w14:paraId="5183D1E1" w14:textId="77777777" w:rsidR="00A3395B" w:rsidRPr="00D2738C" w:rsidRDefault="001D0BB7" w:rsidP="001D0BB7">
      <w:pPr>
        <w:numPr>
          <w:ilvl w:val="1"/>
          <w:numId w:val="72"/>
        </w:numPr>
        <w:spacing w:after="200" w:line="360" w:lineRule="auto"/>
        <w:contextualSpacing/>
        <w:rPr>
          <w:rFonts w:ascii="David" w:eastAsia="Calibri" w:hAnsi="David" w:cs="David"/>
          <w:rtl/>
        </w:rPr>
      </w:pPr>
      <w:r w:rsidRPr="00D2738C">
        <w:rPr>
          <w:rFonts w:ascii="David" w:eastAsiaTheme="minorHAnsi" w:hAnsi="David" w:cs="David"/>
          <w:rtl/>
        </w:rPr>
        <w:t>על ממשק המשתמש להיות מותאם (</w:t>
      </w:r>
      <w:proofErr w:type="spellStart"/>
      <w:r w:rsidRPr="00D2738C">
        <w:rPr>
          <w:rFonts w:ascii="David" w:eastAsiaTheme="minorHAnsi" w:hAnsi="David" w:cs="David"/>
          <w:rtl/>
        </w:rPr>
        <w:t>רספונסיבי</w:t>
      </w:r>
      <w:proofErr w:type="spellEnd"/>
      <w:r w:rsidRPr="00D2738C">
        <w:rPr>
          <w:rFonts w:ascii="David" w:eastAsiaTheme="minorHAnsi" w:hAnsi="David" w:cs="David"/>
          <w:rtl/>
        </w:rPr>
        <w:t xml:space="preserve">) לכל סוגי תחנות הקצה, כגון מחשב נייח ונייד </w:t>
      </w:r>
      <w:r w:rsidR="005E4ADB" w:rsidRPr="00D2738C">
        <w:rPr>
          <w:rFonts w:ascii="David" w:eastAsiaTheme="minorHAnsi" w:hAnsi="David" w:cs="David"/>
          <w:rtl/>
        </w:rPr>
        <w:t>ו</w:t>
      </w:r>
      <w:r w:rsidRPr="00D2738C">
        <w:rPr>
          <w:rFonts w:ascii="David" w:eastAsiaTheme="minorHAnsi" w:hAnsi="David" w:cs="David"/>
          <w:rtl/>
        </w:rPr>
        <w:t>מכשיר סלולרי .</w:t>
      </w:r>
    </w:p>
    <w:p w14:paraId="49177390" w14:textId="77777777" w:rsidR="00A3395B" w:rsidRPr="00D2738C" w:rsidRDefault="001D0BB7" w:rsidP="001D0BB7">
      <w:pPr>
        <w:numPr>
          <w:ilvl w:val="1"/>
          <w:numId w:val="72"/>
        </w:numPr>
        <w:spacing w:after="200" w:line="360" w:lineRule="auto"/>
        <w:contextualSpacing/>
        <w:rPr>
          <w:rFonts w:ascii="David" w:eastAsia="Calibri" w:hAnsi="David" w:cs="David"/>
          <w:rtl/>
        </w:rPr>
      </w:pPr>
      <w:r w:rsidRPr="00D2738C">
        <w:rPr>
          <w:rFonts w:ascii="David" w:eastAsiaTheme="minorHAnsi" w:hAnsi="David" w:cs="David"/>
          <w:rtl/>
        </w:rPr>
        <w:t>על הפתרון להכיל מערכת סיוע מקוון (</w:t>
      </w:r>
      <w:r w:rsidRPr="00D2738C">
        <w:rPr>
          <w:rFonts w:ascii="David" w:eastAsiaTheme="minorHAnsi" w:hAnsi="David" w:cs="David"/>
        </w:rPr>
        <w:t>HELP</w:t>
      </w:r>
      <w:r w:rsidRPr="00D2738C">
        <w:rPr>
          <w:rFonts w:ascii="David" w:eastAsiaTheme="minorHAnsi" w:hAnsi="David" w:cs="David"/>
          <w:rtl/>
        </w:rPr>
        <w:t>) אשר תציג בכל רגע סיוע מקצועי שיידרש למשתמש.</w:t>
      </w:r>
    </w:p>
    <w:p w14:paraId="23B93873" w14:textId="77777777" w:rsidR="00A3395B" w:rsidRPr="00D2738C" w:rsidRDefault="001D0BB7" w:rsidP="001D0BB7">
      <w:pPr>
        <w:numPr>
          <w:ilvl w:val="1"/>
          <w:numId w:val="72"/>
        </w:numPr>
        <w:spacing w:after="200" w:line="360" w:lineRule="auto"/>
        <w:contextualSpacing/>
        <w:rPr>
          <w:rFonts w:ascii="David" w:eastAsia="Calibri" w:hAnsi="David" w:cs="David"/>
          <w:rtl/>
        </w:rPr>
      </w:pPr>
      <w:r w:rsidRPr="00D2738C">
        <w:rPr>
          <w:rFonts w:ascii="David" w:eastAsiaTheme="minorHAnsi" w:hAnsi="David" w:cs="David"/>
          <w:rtl/>
        </w:rPr>
        <w:t xml:space="preserve">הממשק יהיה ממשק </w:t>
      </w:r>
      <w:r w:rsidRPr="00D2738C">
        <w:rPr>
          <w:rFonts w:ascii="David" w:eastAsiaTheme="minorHAnsi" w:hAnsi="David" w:cs="David"/>
        </w:rPr>
        <w:t>WEB</w:t>
      </w:r>
      <w:r w:rsidRPr="00D2738C">
        <w:rPr>
          <w:rFonts w:ascii="David" w:eastAsiaTheme="minorHAnsi" w:hAnsi="David" w:cs="David"/>
          <w:rtl/>
        </w:rPr>
        <w:t xml:space="preserve"> ,ללא התקנה בצד המשתמש, פרט לאפליקציה הסלולרית שתותקן במכשיר הטלפון הסלולרי.</w:t>
      </w:r>
    </w:p>
    <w:p w14:paraId="13B76527"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עיצוב ממשק המשתמש המותאם לצרכי המשרד יבוצע על ידי הספק.</w:t>
      </w:r>
    </w:p>
    <w:p w14:paraId="7DB046AE" w14:textId="77777777"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 xml:space="preserve">כל המפות שיופיעו במסכי </w:t>
      </w:r>
      <w:r w:rsidR="00646E26" w:rsidRPr="00D2738C">
        <w:rPr>
          <w:rFonts w:ascii="David" w:eastAsiaTheme="minorHAnsi" w:hAnsi="David" w:cs="David"/>
          <w:rtl/>
        </w:rPr>
        <w:t>האפליקציה</w:t>
      </w:r>
      <w:r w:rsidRPr="00D2738C">
        <w:rPr>
          <w:rFonts w:ascii="David" w:eastAsiaTheme="minorHAnsi" w:hAnsi="David" w:cs="David"/>
          <w:rtl/>
        </w:rPr>
        <w:t xml:space="preserve"> ובאפליקציה הסלולרית יעודכנו באופן תדיר בשינויים כגון שכונות חדשות, כבישים, חסימות, עומסי תנועה קבועים </w:t>
      </w:r>
      <w:proofErr w:type="spellStart"/>
      <w:r w:rsidRPr="00D2738C">
        <w:rPr>
          <w:rFonts w:ascii="David" w:eastAsiaTheme="minorHAnsi" w:hAnsi="David" w:cs="David"/>
          <w:rtl/>
        </w:rPr>
        <w:t>וכו</w:t>
      </w:r>
      <w:proofErr w:type="spellEnd"/>
      <w:r w:rsidRPr="00D2738C">
        <w:rPr>
          <w:rFonts w:ascii="David" w:eastAsiaTheme="minorHAnsi" w:hAnsi="David" w:cs="David"/>
          <w:rtl/>
        </w:rPr>
        <w:t>'.</w:t>
      </w:r>
    </w:p>
    <w:p w14:paraId="6E948648" w14:textId="77777777"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אחריות</w:t>
      </w:r>
    </w:p>
    <w:p w14:paraId="52F068C6" w14:textId="77777777" w:rsidR="00A3395B" w:rsidRPr="00D2738C" w:rsidRDefault="001D0BB7" w:rsidP="001D0BB7">
      <w:pPr>
        <w:numPr>
          <w:ilvl w:val="1"/>
          <w:numId w:val="72"/>
        </w:numPr>
        <w:spacing w:after="200" w:line="360" w:lineRule="auto"/>
        <w:contextualSpacing/>
        <w:rPr>
          <w:rFonts w:ascii="David" w:eastAsia="Calibri" w:hAnsi="David" w:cs="David"/>
          <w:rtl/>
        </w:rPr>
      </w:pPr>
      <w:r w:rsidRPr="00D2738C">
        <w:rPr>
          <w:rFonts w:ascii="David" w:eastAsiaTheme="minorHAnsi" w:hAnsi="David" w:cs="David"/>
          <w:rtl/>
        </w:rPr>
        <w:t xml:space="preserve">על מציע השירות לספק אחריות כוללת למערכת. האחריות תכלול עלות הקמת </w:t>
      </w:r>
      <w:r w:rsidR="00646E26" w:rsidRPr="00D2738C">
        <w:rPr>
          <w:rFonts w:ascii="David" w:eastAsiaTheme="minorHAnsi" w:hAnsi="David" w:cs="David"/>
          <w:rtl/>
        </w:rPr>
        <w:t>האפליקציה</w:t>
      </w:r>
      <w:r w:rsidRPr="00D2738C">
        <w:rPr>
          <w:rFonts w:ascii="David" w:eastAsiaTheme="minorHAnsi" w:hAnsi="David" w:cs="David"/>
          <w:rtl/>
        </w:rPr>
        <w:t>, לרבות ההתאמות הנדרשות.</w:t>
      </w:r>
    </w:p>
    <w:p w14:paraId="6BF04E11" w14:textId="77777777" w:rsidR="00A3395B" w:rsidRPr="00D2738C" w:rsidRDefault="001D0BB7" w:rsidP="001D0BB7">
      <w:pPr>
        <w:numPr>
          <w:ilvl w:val="1"/>
          <w:numId w:val="72"/>
        </w:numPr>
        <w:spacing w:after="200" w:line="360" w:lineRule="auto"/>
        <w:contextualSpacing/>
        <w:rPr>
          <w:rFonts w:ascii="David" w:eastAsia="Calibri" w:hAnsi="David" w:cs="David"/>
          <w:rtl/>
        </w:rPr>
      </w:pPr>
      <w:r w:rsidRPr="00D2738C">
        <w:rPr>
          <w:rFonts w:ascii="David" w:eastAsiaTheme="minorHAnsi" w:hAnsi="David" w:cs="David"/>
          <w:rtl/>
        </w:rPr>
        <w:lastRenderedPageBreak/>
        <w:t xml:space="preserve">האחריות על </w:t>
      </w:r>
      <w:r w:rsidR="00646E26" w:rsidRPr="00D2738C">
        <w:rPr>
          <w:rFonts w:ascii="David" w:eastAsiaTheme="minorHAnsi" w:hAnsi="David" w:cs="David"/>
          <w:rtl/>
        </w:rPr>
        <w:t>האפליקציה</w:t>
      </w:r>
      <w:r w:rsidRPr="00D2738C">
        <w:rPr>
          <w:rFonts w:ascii="David" w:eastAsiaTheme="minorHAnsi" w:hAnsi="David" w:cs="David"/>
          <w:rtl/>
        </w:rPr>
        <w:t xml:space="preserve"> תהיה לכל תקופת ההתקשרות והחל ממועד העברה לייצור.</w:t>
      </w:r>
    </w:p>
    <w:p w14:paraId="7CEFCFB8"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 xml:space="preserve">האחריות הינה אחריות כוללת לפעולתו התקינה של כל הפתרון ושל כל המודולים, הפיתוחים, הממשקים, שינויים והתאמות </w:t>
      </w:r>
      <w:proofErr w:type="spellStart"/>
      <w:r w:rsidRPr="00D2738C">
        <w:rPr>
          <w:rFonts w:ascii="David" w:eastAsiaTheme="minorHAnsi" w:hAnsi="David" w:cs="David"/>
          <w:rtl/>
        </w:rPr>
        <w:t>וכו</w:t>
      </w:r>
      <w:proofErr w:type="spellEnd"/>
      <w:r w:rsidRPr="00D2738C">
        <w:rPr>
          <w:rFonts w:ascii="David" w:eastAsiaTheme="minorHAnsi" w:hAnsi="David" w:cs="David"/>
          <w:rtl/>
        </w:rPr>
        <w:t xml:space="preserve">'. הנובעות מעבודה של קבלני המשנה ו/או עובדי הספק הזוכה במסגרת הפרויקט, עדכוני ושדרוגי גרסאות, תמיכה טכנית, </w:t>
      </w:r>
      <w:proofErr w:type="spellStart"/>
      <w:r w:rsidRPr="00D2738C">
        <w:rPr>
          <w:rFonts w:ascii="David" w:eastAsiaTheme="minorHAnsi" w:hAnsi="David" w:cs="David"/>
          <w:rtl/>
        </w:rPr>
        <w:t>וכו</w:t>
      </w:r>
      <w:proofErr w:type="spellEnd"/>
      <w:r w:rsidRPr="00D2738C">
        <w:rPr>
          <w:rFonts w:ascii="David" w:eastAsiaTheme="minorHAnsi" w:hAnsi="David" w:cs="David"/>
          <w:rtl/>
        </w:rPr>
        <w:t>'.</w:t>
      </w:r>
    </w:p>
    <w:p w14:paraId="1700B544" w14:textId="77777777" w:rsidR="005D2499" w:rsidRPr="00D2738C" w:rsidRDefault="005D2499" w:rsidP="005D2499">
      <w:pPr>
        <w:spacing w:after="200" w:line="360" w:lineRule="auto"/>
        <w:ind w:left="1440"/>
        <w:contextualSpacing/>
        <w:rPr>
          <w:rFonts w:ascii="David" w:eastAsia="Calibri" w:hAnsi="David" w:cs="David"/>
        </w:rPr>
      </w:pPr>
    </w:p>
    <w:p w14:paraId="1136A914" w14:textId="77777777"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שינויים ושיפורים</w:t>
      </w:r>
    </w:p>
    <w:p w14:paraId="790120A8" w14:textId="77777777" w:rsidR="00A3395B" w:rsidRPr="00D2738C" w:rsidRDefault="001D0BB7" w:rsidP="001D0BB7">
      <w:pPr>
        <w:numPr>
          <w:ilvl w:val="1"/>
          <w:numId w:val="72"/>
        </w:numPr>
        <w:spacing w:after="200" w:line="360" w:lineRule="auto"/>
        <w:contextualSpacing/>
        <w:rPr>
          <w:rFonts w:ascii="David" w:eastAsia="Calibri" w:hAnsi="David" w:cs="David"/>
          <w:rtl/>
        </w:rPr>
      </w:pPr>
      <w:r w:rsidRPr="00D2738C">
        <w:rPr>
          <w:rFonts w:ascii="David" w:eastAsiaTheme="minorHAnsi" w:hAnsi="David" w:cs="David"/>
          <w:rtl/>
        </w:rPr>
        <w:t>המציע מתחייב לבצע שיפורים ושינויים על פי צרכי המשרד.</w:t>
      </w:r>
    </w:p>
    <w:p w14:paraId="3B4EB64E" w14:textId="77777777" w:rsidR="00A3395B" w:rsidRPr="00D2738C" w:rsidRDefault="001D0BB7" w:rsidP="001D0BB7">
      <w:pPr>
        <w:numPr>
          <w:ilvl w:val="1"/>
          <w:numId w:val="72"/>
        </w:numPr>
        <w:spacing w:after="200" w:line="360" w:lineRule="auto"/>
        <w:contextualSpacing/>
        <w:rPr>
          <w:rFonts w:ascii="David" w:eastAsia="Calibri" w:hAnsi="David" w:cs="David"/>
          <w:rtl/>
        </w:rPr>
      </w:pPr>
      <w:r w:rsidRPr="00D2738C">
        <w:rPr>
          <w:rFonts w:ascii="David" w:eastAsiaTheme="minorHAnsi" w:hAnsi="David" w:cs="David"/>
          <w:rtl/>
        </w:rPr>
        <w:t>המציע מתחייב על כך ש</w:t>
      </w:r>
      <w:r w:rsidR="00646E26" w:rsidRPr="00D2738C">
        <w:rPr>
          <w:rFonts w:ascii="David" w:eastAsiaTheme="minorHAnsi" w:hAnsi="David" w:cs="David"/>
          <w:rtl/>
        </w:rPr>
        <w:t>האפליקציה</w:t>
      </w:r>
      <w:r w:rsidRPr="00D2738C">
        <w:rPr>
          <w:rFonts w:ascii="David" w:eastAsiaTheme="minorHAnsi" w:hAnsi="David" w:cs="David"/>
          <w:rtl/>
        </w:rPr>
        <w:t xml:space="preserve"> המסופקת הנה בתהליך פיתוח רציף ומתמשך ושאין בתוכניות להפסיקו לכל אורך חיי המכרז.</w:t>
      </w:r>
    </w:p>
    <w:p w14:paraId="55B4B01E"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 xml:space="preserve">המציע מתחייב להודיע למשרד המשפטים בכתב לפחות חודש מראש על כוונתו להכניס שינויים או עדכונים באחד או יותר מרכיבי </w:t>
      </w:r>
      <w:r w:rsidR="00646E26" w:rsidRPr="00D2738C">
        <w:rPr>
          <w:rFonts w:ascii="David" w:eastAsiaTheme="minorHAnsi" w:hAnsi="David" w:cs="David"/>
          <w:rtl/>
        </w:rPr>
        <w:t>האפליקציה</w:t>
      </w:r>
      <w:r w:rsidRPr="00D2738C">
        <w:rPr>
          <w:rFonts w:ascii="David" w:eastAsiaTheme="minorHAnsi" w:hAnsi="David" w:cs="David"/>
          <w:rtl/>
        </w:rPr>
        <w:t xml:space="preserve">, המציע יפרט השלכות השינוי על התהליכים ועל </w:t>
      </w:r>
      <w:r w:rsidR="00646E26" w:rsidRPr="00D2738C">
        <w:rPr>
          <w:rFonts w:ascii="David" w:eastAsiaTheme="minorHAnsi" w:hAnsi="David" w:cs="David"/>
          <w:rtl/>
        </w:rPr>
        <w:t>האפליקציה</w:t>
      </w:r>
      <w:r w:rsidRPr="00D2738C">
        <w:rPr>
          <w:rFonts w:ascii="David" w:eastAsiaTheme="minorHAnsi" w:hAnsi="David" w:cs="David"/>
          <w:rtl/>
        </w:rPr>
        <w:t>. וכן מתחייב כי השינוי יבוצע בתאום עם המשרד.</w:t>
      </w:r>
    </w:p>
    <w:p w14:paraId="0FD54A50" w14:textId="77777777" w:rsidR="00A3395B" w:rsidRPr="00D2738C" w:rsidRDefault="001D0BB7" w:rsidP="001D0BB7">
      <w:pPr>
        <w:numPr>
          <w:ilvl w:val="0"/>
          <w:numId w:val="72"/>
        </w:numPr>
        <w:spacing w:after="200" w:line="360" w:lineRule="auto"/>
        <w:contextualSpacing/>
        <w:rPr>
          <w:rFonts w:ascii="David" w:eastAsia="Calibri" w:hAnsi="David" w:cs="David"/>
        </w:rPr>
      </w:pPr>
      <w:r w:rsidRPr="00D2738C">
        <w:rPr>
          <w:rFonts w:ascii="David" w:eastAsiaTheme="minorHAnsi" w:hAnsi="David" w:cs="David"/>
          <w:rtl/>
        </w:rPr>
        <w:t>רמת שירות</w:t>
      </w:r>
    </w:p>
    <w:p w14:paraId="0490A99F"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קריאה לשירות</w:t>
      </w:r>
    </w:p>
    <w:p w14:paraId="3CC7E1F9" w14:textId="77777777" w:rsidR="00A3395B" w:rsidRPr="00D2738C" w:rsidRDefault="001D0BB7" w:rsidP="001D0BB7">
      <w:pPr>
        <w:numPr>
          <w:ilvl w:val="2"/>
          <w:numId w:val="72"/>
        </w:numPr>
        <w:spacing w:after="200" w:line="360" w:lineRule="auto"/>
        <w:contextualSpacing/>
        <w:rPr>
          <w:rFonts w:ascii="David" w:eastAsia="Calibri" w:hAnsi="David" w:cs="David"/>
          <w:rtl/>
        </w:rPr>
      </w:pPr>
      <w:r w:rsidRPr="00D2738C">
        <w:rPr>
          <w:rFonts w:ascii="David" w:eastAsiaTheme="minorHAnsi" w:hAnsi="David" w:cs="David"/>
          <w:rtl/>
        </w:rPr>
        <w:t>הספק מתחייב לקיים מוקד שירות עם מענה אנושי וטיפול בתקלות. זמן ההמתנה המקסימאלי למענה אנוש במוקד הסיוע לא יעלה על חמש דקות.</w:t>
      </w:r>
    </w:p>
    <w:p w14:paraId="5B34E38C" w14:textId="77777777" w:rsidR="00A3395B" w:rsidRPr="00D2738C" w:rsidRDefault="001D0BB7" w:rsidP="001D0BB7">
      <w:pPr>
        <w:numPr>
          <w:ilvl w:val="2"/>
          <w:numId w:val="72"/>
        </w:numPr>
        <w:spacing w:after="200" w:line="360" w:lineRule="auto"/>
        <w:contextualSpacing/>
        <w:rPr>
          <w:rFonts w:ascii="David" w:eastAsia="Calibri" w:hAnsi="David" w:cs="David"/>
          <w:rtl/>
        </w:rPr>
      </w:pPr>
      <w:r w:rsidRPr="00D2738C">
        <w:rPr>
          <w:rFonts w:ascii="David" w:eastAsiaTheme="minorHAnsi" w:hAnsi="David" w:cs="David"/>
          <w:rtl/>
        </w:rPr>
        <w:t>היענות לקריאת שירות - הספק יידרש לעמוד בזמני התגובה שמפורטים להלן באמנת השירות לקריאות שירות.</w:t>
      </w:r>
    </w:p>
    <w:p w14:paraId="170A66C0" w14:textId="77777777" w:rsidR="00A3395B" w:rsidRPr="00D2738C" w:rsidRDefault="001D0BB7" w:rsidP="001D0BB7">
      <w:pPr>
        <w:numPr>
          <w:ilvl w:val="2"/>
          <w:numId w:val="72"/>
        </w:numPr>
        <w:spacing w:after="200" w:line="360" w:lineRule="auto"/>
        <w:contextualSpacing/>
        <w:rPr>
          <w:rFonts w:ascii="David" w:eastAsia="Calibri" w:hAnsi="David" w:cs="David"/>
        </w:rPr>
      </w:pPr>
      <w:r w:rsidRPr="00D2738C">
        <w:rPr>
          <w:rFonts w:ascii="David" w:eastAsiaTheme="minorHAnsi" w:hAnsi="David" w:cs="David"/>
          <w:rtl/>
        </w:rPr>
        <w:t>כל קריאת שירות וטיפול בתקלה, תתועד על ידי הספק בזמן אמת. הספק יפיק "דו"ח תקלה" לאחר פתרונה אשר יכלול את תיאור הקריאה, תיאור התקלה, תיאור הפתרון.</w:t>
      </w:r>
    </w:p>
    <w:p w14:paraId="05149504" w14:textId="77777777" w:rsidR="00A3395B" w:rsidRPr="00D2738C" w:rsidRDefault="001D0BB7" w:rsidP="001D0BB7">
      <w:pPr>
        <w:numPr>
          <w:ilvl w:val="1"/>
          <w:numId w:val="72"/>
        </w:numPr>
        <w:spacing w:after="200" w:line="360" w:lineRule="auto"/>
        <w:contextualSpacing/>
        <w:rPr>
          <w:rFonts w:ascii="David" w:eastAsia="Calibri" w:hAnsi="David" w:cs="David"/>
        </w:rPr>
      </w:pPr>
      <w:r w:rsidRPr="00D2738C">
        <w:rPr>
          <w:rFonts w:ascii="David" w:eastAsiaTheme="minorHAnsi" w:hAnsi="David" w:cs="David"/>
          <w:rtl/>
        </w:rPr>
        <w:t>אמנת שירות (</w:t>
      </w:r>
      <w:r w:rsidRPr="00D2738C">
        <w:rPr>
          <w:rFonts w:ascii="David" w:eastAsiaTheme="minorHAnsi" w:hAnsi="David" w:cs="David"/>
        </w:rPr>
        <w:t>SLA</w:t>
      </w:r>
      <w:r w:rsidRPr="00D2738C">
        <w:rPr>
          <w:rFonts w:ascii="David" w:eastAsiaTheme="minorHAnsi" w:hAnsi="David" w:cs="David"/>
          <w:rtl/>
        </w:rPr>
        <w:t>)</w:t>
      </w:r>
    </w:p>
    <w:p w14:paraId="01A575F3" w14:textId="77777777" w:rsidR="00A3395B" w:rsidRPr="00D2738C" w:rsidRDefault="001D0BB7" w:rsidP="001D0BB7">
      <w:pPr>
        <w:numPr>
          <w:ilvl w:val="2"/>
          <w:numId w:val="72"/>
        </w:numPr>
        <w:spacing w:after="200" w:line="360" w:lineRule="auto"/>
        <w:contextualSpacing/>
        <w:rPr>
          <w:rFonts w:ascii="David" w:eastAsia="Calibri" w:hAnsi="David" w:cs="David"/>
          <w:rtl/>
        </w:rPr>
      </w:pPr>
      <w:r w:rsidRPr="00D2738C">
        <w:rPr>
          <w:rFonts w:ascii="David" w:eastAsiaTheme="minorHAnsi" w:hAnsi="David" w:cs="David"/>
          <w:rtl/>
        </w:rPr>
        <w:t xml:space="preserve">הספק מתחייב לעמוד בזמני התגובה שמפורטים להלן באמנת השירות לקריאות שירות ו/או תפעול. בהתאם מתחייב הספק על עבודה רצופה, שוטפת ומאומצת, במסגרת יום העבודה, תוך הקצאת מלוא </w:t>
      </w:r>
      <w:proofErr w:type="spellStart"/>
      <w:r w:rsidRPr="00D2738C">
        <w:rPr>
          <w:rFonts w:ascii="David" w:eastAsiaTheme="minorHAnsi" w:hAnsi="David" w:cs="David"/>
          <w:rtl/>
        </w:rPr>
        <w:t>כח</w:t>
      </w:r>
      <w:proofErr w:type="spellEnd"/>
      <w:r w:rsidRPr="00D2738C">
        <w:rPr>
          <w:rFonts w:ascii="David" w:eastAsiaTheme="minorHAnsi" w:hAnsi="David" w:cs="David"/>
          <w:rtl/>
        </w:rPr>
        <w:t xml:space="preserve"> האדם המתאים והנדרש עד לפתרון הבעיה.</w:t>
      </w:r>
    </w:p>
    <w:p w14:paraId="43AAA74C" w14:textId="77777777" w:rsidR="00A3395B" w:rsidRPr="00D2738C" w:rsidRDefault="001D0BB7" w:rsidP="001D0BB7">
      <w:pPr>
        <w:numPr>
          <w:ilvl w:val="2"/>
          <w:numId w:val="72"/>
        </w:numPr>
        <w:spacing w:after="200" w:line="360" w:lineRule="auto"/>
        <w:contextualSpacing/>
        <w:rPr>
          <w:rFonts w:ascii="David" w:eastAsia="Calibri" w:hAnsi="David" w:cs="David"/>
          <w:rtl/>
        </w:rPr>
      </w:pPr>
      <w:r w:rsidRPr="00D2738C">
        <w:rPr>
          <w:rFonts w:ascii="David" w:eastAsiaTheme="minorHAnsi" w:hAnsi="David" w:cs="David"/>
          <w:rtl/>
        </w:rPr>
        <w:t>חלון הקריאה לקבלת שירות, זמן התגובה לטיפול בתקלות, אופן הטיפול במוצרים ובציוד ומהות הכיסוי, ייעשו על פי המפורט להלן וכן על-פי כל התנאים המפורטים במפרט הטכני ובחוזה ההתקשרות.</w:t>
      </w:r>
    </w:p>
    <w:p w14:paraId="04E0D50C" w14:textId="77777777" w:rsidR="00A3395B" w:rsidRPr="00D2738C" w:rsidRDefault="001D0BB7" w:rsidP="001D0BB7">
      <w:pPr>
        <w:numPr>
          <w:ilvl w:val="2"/>
          <w:numId w:val="72"/>
        </w:numPr>
        <w:spacing w:after="200" w:line="360" w:lineRule="auto"/>
        <w:contextualSpacing/>
        <w:rPr>
          <w:rFonts w:ascii="David" w:eastAsia="Calibri" w:hAnsi="David" w:cs="David"/>
        </w:rPr>
      </w:pPr>
      <w:r w:rsidRPr="00D2738C">
        <w:rPr>
          <w:rFonts w:ascii="David" w:eastAsiaTheme="minorHAnsi" w:hAnsi="David" w:cs="David"/>
          <w:rtl/>
        </w:rPr>
        <w:t>על הספק לעמוד בזמני התגובה הבאים לקריאות שירות:</w:t>
      </w:r>
    </w:p>
    <w:tbl>
      <w:tblPr>
        <w:tblStyle w:val="TableGrid0"/>
        <w:bidiVisual/>
        <w:tblW w:w="8853" w:type="dxa"/>
        <w:tblInd w:w="1647" w:type="dxa"/>
        <w:tblLook w:val="04A0" w:firstRow="1" w:lastRow="0" w:firstColumn="1" w:lastColumn="0" w:noHBand="0" w:noVBand="1"/>
      </w:tblPr>
      <w:tblGrid>
        <w:gridCol w:w="1101"/>
        <w:gridCol w:w="1239"/>
        <w:gridCol w:w="1184"/>
        <w:gridCol w:w="3438"/>
        <w:gridCol w:w="1891"/>
      </w:tblGrid>
      <w:tr w:rsidR="006A7510" w:rsidRPr="00D2738C" w14:paraId="6B29A076" w14:textId="77777777" w:rsidTr="00713954">
        <w:tc>
          <w:tcPr>
            <w:tcW w:w="1103" w:type="dxa"/>
          </w:tcPr>
          <w:p w14:paraId="4059E269"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סוג התקלה</w:t>
            </w:r>
          </w:p>
        </w:tc>
        <w:tc>
          <w:tcPr>
            <w:tcW w:w="1209" w:type="dxa"/>
          </w:tcPr>
          <w:p w14:paraId="534FA0B3"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תיאור סוג התקלה</w:t>
            </w:r>
          </w:p>
        </w:tc>
        <w:tc>
          <w:tcPr>
            <w:tcW w:w="1185" w:type="dxa"/>
          </w:tcPr>
          <w:p w14:paraId="30D4C29A"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חלון שירות</w:t>
            </w:r>
          </w:p>
        </w:tc>
        <w:tc>
          <w:tcPr>
            <w:tcW w:w="3457" w:type="dxa"/>
          </w:tcPr>
          <w:p w14:paraId="6D3A6409"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זמן תגובה / זמן תחילת טיפול – דרישות</w:t>
            </w:r>
          </w:p>
          <w:p w14:paraId="741CA228"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lastRenderedPageBreak/>
              <w:t>המכרז</w:t>
            </w:r>
          </w:p>
        </w:tc>
        <w:tc>
          <w:tcPr>
            <w:tcW w:w="1899" w:type="dxa"/>
          </w:tcPr>
          <w:p w14:paraId="0985C029"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lastRenderedPageBreak/>
              <w:t xml:space="preserve">קנס בגין אי עמידה בדרישה </w:t>
            </w:r>
          </w:p>
        </w:tc>
      </w:tr>
      <w:tr w:rsidR="006A7510" w:rsidRPr="00D2738C" w14:paraId="6514C040" w14:textId="77777777" w:rsidTr="00713954">
        <w:tc>
          <w:tcPr>
            <w:tcW w:w="1103" w:type="dxa"/>
          </w:tcPr>
          <w:p w14:paraId="36FDB838"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קריטית</w:t>
            </w:r>
          </w:p>
        </w:tc>
        <w:tc>
          <w:tcPr>
            <w:tcW w:w="1209" w:type="dxa"/>
          </w:tcPr>
          <w:p w14:paraId="3E90FECE"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משביתת מערכת</w:t>
            </w:r>
          </w:p>
        </w:tc>
        <w:tc>
          <w:tcPr>
            <w:tcW w:w="1185" w:type="dxa"/>
          </w:tcPr>
          <w:p w14:paraId="5B8C0318"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365*7*24</w:t>
            </w:r>
          </w:p>
        </w:tc>
        <w:tc>
          <w:tcPr>
            <w:tcW w:w="3457" w:type="dxa"/>
          </w:tcPr>
          <w:p w14:paraId="255F9CE4"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תחילת הטיפול בתקלה בתוך 1 שעה לכל</w:t>
            </w:r>
          </w:p>
          <w:p w14:paraId="6012A341"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היותר בשעות העבודה מרגע פתיחת</w:t>
            </w:r>
          </w:p>
          <w:p w14:paraId="460DD8F1"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הקריאה במוקד ותוך 3 שעות כאשר</w:t>
            </w:r>
          </w:p>
          <w:p w14:paraId="1C4877B6" w14:textId="77777777" w:rsidR="00713954" w:rsidRPr="00D2738C" w:rsidRDefault="001D0BB7" w:rsidP="00660BA9">
            <w:pPr>
              <w:spacing w:after="200" w:line="360" w:lineRule="auto"/>
              <w:rPr>
                <w:rFonts w:ascii="David" w:hAnsi="David" w:cs="David"/>
                <w:rtl/>
              </w:rPr>
            </w:pPr>
            <w:r w:rsidRPr="00D2738C">
              <w:rPr>
                <w:rFonts w:ascii="David" w:eastAsiaTheme="minorHAnsi" w:hAnsi="David" w:cs="David"/>
                <w:rtl/>
              </w:rPr>
              <w:t>פתיחת הקריאה אינה בשעות העבודה.</w:t>
            </w:r>
          </w:p>
        </w:tc>
        <w:tc>
          <w:tcPr>
            <w:tcW w:w="1899" w:type="dxa"/>
          </w:tcPr>
          <w:p w14:paraId="232532A6"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 xml:space="preserve">על כל שעת חריגה 1000 ₪ </w:t>
            </w:r>
          </w:p>
        </w:tc>
      </w:tr>
      <w:tr w:rsidR="006A7510" w:rsidRPr="00D2738C" w14:paraId="42AEE6FF" w14:textId="77777777" w:rsidTr="00713954">
        <w:tc>
          <w:tcPr>
            <w:tcW w:w="1103" w:type="dxa"/>
          </w:tcPr>
          <w:p w14:paraId="68204F0F"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חמורה</w:t>
            </w:r>
          </w:p>
        </w:tc>
        <w:tc>
          <w:tcPr>
            <w:tcW w:w="1209" w:type="dxa"/>
          </w:tcPr>
          <w:p w14:paraId="3A85DD4C"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משביתת</w:t>
            </w:r>
          </w:p>
          <w:p w14:paraId="3C878733"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שירות/ים או</w:t>
            </w:r>
          </w:p>
          <w:p w14:paraId="365A7A28"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רכיב/ים</w:t>
            </w:r>
          </w:p>
          <w:p w14:paraId="480D2713"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במערכת או</w:t>
            </w:r>
          </w:p>
          <w:p w14:paraId="3BA0D5E0"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שימוש</w:t>
            </w:r>
          </w:p>
          <w:p w14:paraId="2439C147"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ביכולות</w:t>
            </w:r>
          </w:p>
          <w:p w14:paraId="56B87E88"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האפליקציה</w:t>
            </w:r>
          </w:p>
        </w:tc>
        <w:tc>
          <w:tcPr>
            <w:tcW w:w="1185" w:type="dxa"/>
          </w:tcPr>
          <w:p w14:paraId="7EDB1B04"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365*7*24</w:t>
            </w:r>
          </w:p>
        </w:tc>
        <w:tc>
          <w:tcPr>
            <w:tcW w:w="3457" w:type="dxa"/>
          </w:tcPr>
          <w:p w14:paraId="36A87312"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תחילת הטיפול בתקלה תהיה תוך 4 שעות מרגע פתיחת הקריאה במוקד.</w:t>
            </w:r>
          </w:p>
          <w:p w14:paraId="775354E0"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במקרה של דיווח לאחר השעה 18:00, הטיפול בתקלה יחל ביום העבודה הבא, עד השעה 09:00 בבוקר לכל המאוחר.</w:t>
            </w:r>
          </w:p>
        </w:tc>
        <w:tc>
          <w:tcPr>
            <w:tcW w:w="1899" w:type="dxa"/>
          </w:tcPr>
          <w:p w14:paraId="52EBFF53"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 xml:space="preserve">על כל שעת חריגה 500 ₪ </w:t>
            </w:r>
          </w:p>
        </w:tc>
      </w:tr>
      <w:tr w:rsidR="006A7510" w:rsidRPr="00D2738C" w14:paraId="3DBB63C7" w14:textId="77777777" w:rsidTr="00713954">
        <w:tc>
          <w:tcPr>
            <w:tcW w:w="1103" w:type="dxa"/>
          </w:tcPr>
          <w:p w14:paraId="4AE0A84A"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רגילה</w:t>
            </w:r>
          </w:p>
        </w:tc>
        <w:tc>
          <w:tcPr>
            <w:tcW w:w="1209" w:type="dxa"/>
          </w:tcPr>
          <w:p w14:paraId="27A50F0D"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אינה קריטית</w:t>
            </w:r>
          </w:p>
          <w:p w14:paraId="023F3C58"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או חמורה</w:t>
            </w:r>
          </w:p>
        </w:tc>
        <w:tc>
          <w:tcPr>
            <w:tcW w:w="1185" w:type="dxa"/>
          </w:tcPr>
          <w:p w14:paraId="4EFAAE8B" w14:textId="77777777" w:rsidR="00713954" w:rsidRPr="00D2738C" w:rsidRDefault="00713954" w:rsidP="00646E26">
            <w:pPr>
              <w:spacing w:after="200" w:line="360" w:lineRule="auto"/>
              <w:rPr>
                <w:rFonts w:ascii="David" w:hAnsi="David" w:cs="David"/>
                <w:rtl/>
              </w:rPr>
            </w:pPr>
          </w:p>
        </w:tc>
        <w:tc>
          <w:tcPr>
            <w:tcW w:w="3457" w:type="dxa"/>
          </w:tcPr>
          <w:p w14:paraId="0206FBA5"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תחילת הטיפול בתקלה שדווחה עד השעה</w:t>
            </w:r>
          </w:p>
          <w:p w14:paraId="60F097B2"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Pr>
              <w:t>:</w:t>
            </w:r>
            <w:proofErr w:type="gramStart"/>
            <w:r w:rsidRPr="00D2738C">
              <w:rPr>
                <w:rFonts w:ascii="David" w:eastAsiaTheme="minorHAnsi" w:hAnsi="David" w:cs="David"/>
              </w:rPr>
              <w:t>00</w:t>
            </w:r>
            <w:r w:rsidRPr="00D2738C">
              <w:rPr>
                <w:rFonts w:ascii="David" w:eastAsiaTheme="minorHAnsi" w:hAnsi="David" w:cs="David"/>
                <w:rtl/>
              </w:rPr>
              <w:t>12 ,תהיה</w:t>
            </w:r>
            <w:proofErr w:type="gramEnd"/>
            <w:r w:rsidRPr="00D2738C">
              <w:rPr>
                <w:rFonts w:ascii="David" w:eastAsiaTheme="minorHAnsi" w:hAnsi="David" w:cs="David"/>
                <w:rtl/>
              </w:rPr>
              <w:t xml:space="preserve"> באותו יום עד השעה 18:00. במידה ודווחה תקלה לאחר השעה </w:t>
            </w:r>
            <w:r w:rsidRPr="00D2738C">
              <w:rPr>
                <w:rFonts w:ascii="David" w:eastAsiaTheme="minorHAnsi" w:hAnsi="David" w:cs="David"/>
              </w:rPr>
              <w:t>:00</w:t>
            </w:r>
            <w:r w:rsidRPr="00D2738C">
              <w:rPr>
                <w:rFonts w:ascii="David" w:eastAsiaTheme="minorHAnsi" w:hAnsi="David" w:cs="David"/>
                <w:rtl/>
              </w:rPr>
              <w:t xml:space="preserve">12, תחילת הטיפול בה תהיה ביום העבודה הבא עד </w:t>
            </w:r>
            <w:r w:rsidRPr="00D2738C">
              <w:rPr>
                <w:rFonts w:ascii="David" w:eastAsiaTheme="minorHAnsi" w:hAnsi="David" w:cs="David"/>
              </w:rPr>
              <w:t>:00</w:t>
            </w:r>
            <w:r w:rsidRPr="00D2738C">
              <w:rPr>
                <w:rFonts w:ascii="David" w:eastAsiaTheme="minorHAnsi" w:hAnsi="David" w:cs="David"/>
                <w:rtl/>
              </w:rPr>
              <w:t>12 בצהריים.</w:t>
            </w:r>
          </w:p>
        </w:tc>
        <w:tc>
          <w:tcPr>
            <w:tcW w:w="1899" w:type="dxa"/>
          </w:tcPr>
          <w:p w14:paraId="08F86EB2" w14:textId="77777777" w:rsidR="00713954" w:rsidRPr="00D2738C" w:rsidRDefault="001D0BB7" w:rsidP="00646E26">
            <w:pPr>
              <w:spacing w:after="200" w:line="360" w:lineRule="auto"/>
              <w:rPr>
                <w:rFonts w:ascii="David" w:hAnsi="David" w:cs="David"/>
                <w:rtl/>
              </w:rPr>
            </w:pPr>
            <w:r w:rsidRPr="00D2738C">
              <w:rPr>
                <w:rFonts w:ascii="David" w:eastAsiaTheme="minorHAnsi" w:hAnsi="David" w:cs="David"/>
                <w:rtl/>
              </w:rPr>
              <w:t xml:space="preserve">על כל שעת חריגה 200 ₪ </w:t>
            </w:r>
          </w:p>
        </w:tc>
      </w:tr>
    </w:tbl>
    <w:p w14:paraId="58EF9D36" w14:textId="77777777" w:rsidR="00A3395B" w:rsidRPr="00D2738C" w:rsidRDefault="00A3395B" w:rsidP="00A3395B">
      <w:pPr>
        <w:spacing w:after="200" w:line="360" w:lineRule="auto"/>
        <w:ind w:left="1800"/>
        <w:rPr>
          <w:rFonts w:ascii="David" w:eastAsia="Calibri" w:hAnsi="David" w:cs="David"/>
        </w:rPr>
      </w:pPr>
    </w:p>
    <w:p w14:paraId="7B6F0B3D" w14:textId="77777777" w:rsidR="00A06530" w:rsidRPr="00D2738C" w:rsidRDefault="001D0BB7" w:rsidP="00172C88">
      <w:pPr>
        <w:spacing w:after="200" w:line="360" w:lineRule="auto"/>
        <w:ind w:left="720"/>
        <w:contextualSpacing/>
        <w:rPr>
          <w:rFonts w:ascii="David" w:eastAsia="Calibri" w:hAnsi="David" w:cs="David"/>
          <w:rtl/>
        </w:rPr>
      </w:pPr>
      <w:r w:rsidRPr="00D2738C">
        <w:rPr>
          <w:rFonts w:ascii="David" w:eastAsiaTheme="minorHAnsi" w:hAnsi="David" w:cs="David"/>
          <w:rtl/>
        </w:rPr>
        <w:t>יובהר כי הקנסות האמורים אינם גורעים מיתר זכויותיו של המשרד בהתאם לאמור במסמכי המכרז והחוזה.</w:t>
      </w:r>
    </w:p>
    <w:p w14:paraId="6E0F0F34" w14:textId="77777777" w:rsidR="00A06530" w:rsidRPr="00D2738C" w:rsidRDefault="001D0BB7" w:rsidP="001D0BB7">
      <w:pPr>
        <w:numPr>
          <w:ilvl w:val="0"/>
          <w:numId w:val="72"/>
        </w:numPr>
        <w:tabs>
          <w:tab w:val="right" w:pos="7412"/>
          <w:tab w:val="right" w:pos="8312"/>
        </w:tabs>
        <w:spacing w:line="360" w:lineRule="auto"/>
        <w:rPr>
          <w:rFonts w:ascii="David" w:hAnsi="David" w:cs="David"/>
          <w:u w:val="single"/>
          <w:rtl/>
        </w:rPr>
      </w:pPr>
      <w:r w:rsidRPr="00D2738C">
        <w:rPr>
          <w:rFonts w:ascii="David" w:hAnsi="David" w:cs="David"/>
          <w:u w:val="single"/>
          <w:rtl/>
        </w:rPr>
        <w:t>תכולת הפרויקט :</w:t>
      </w:r>
    </w:p>
    <w:p w14:paraId="52C73B65" w14:textId="77777777" w:rsidR="00A06530" w:rsidRPr="00D2738C" w:rsidRDefault="001D0BB7" w:rsidP="001D0BB7">
      <w:pPr>
        <w:numPr>
          <w:ilvl w:val="0"/>
          <w:numId w:val="75"/>
        </w:numPr>
        <w:spacing w:line="360" w:lineRule="auto"/>
        <w:ind w:left="1077" w:right="142"/>
        <w:rPr>
          <w:rFonts w:ascii="David" w:eastAsia="Calibri" w:hAnsi="David" w:cs="David"/>
        </w:rPr>
      </w:pPr>
      <w:r w:rsidRPr="00D2738C">
        <w:rPr>
          <w:rFonts w:ascii="David" w:eastAsiaTheme="minorHAnsi" w:hAnsi="David" w:cs="David"/>
          <w:rtl/>
        </w:rPr>
        <w:t>ליווי תכנון והקמת מערכת ניהול ההיסעים במשרד המשפטים.</w:t>
      </w:r>
    </w:p>
    <w:p w14:paraId="403E751F" w14:textId="77777777" w:rsidR="00A06530" w:rsidRPr="00D2738C" w:rsidRDefault="001D0BB7" w:rsidP="001D0BB7">
      <w:pPr>
        <w:numPr>
          <w:ilvl w:val="0"/>
          <w:numId w:val="75"/>
        </w:numPr>
        <w:spacing w:line="360" w:lineRule="auto"/>
        <w:ind w:left="1077" w:right="142"/>
        <w:rPr>
          <w:rFonts w:ascii="David" w:eastAsia="Calibri" w:hAnsi="David" w:cs="David"/>
        </w:rPr>
      </w:pPr>
      <w:r w:rsidRPr="00D2738C">
        <w:rPr>
          <w:rFonts w:ascii="David" w:eastAsiaTheme="minorHAnsi" w:hAnsi="David" w:cs="David"/>
          <w:rtl/>
        </w:rPr>
        <w:t xml:space="preserve">אפיון, עיצוב והתאמת </w:t>
      </w:r>
      <w:r w:rsidR="00646E26" w:rsidRPr="00D2738C">
        <w:rPr>
          <w:rFonts w:ascii="David" w:eastAsiaTheme="minorHAnsi" w:hAnsi="David" w:cs="David"/>
          <w:rtl/>
        </w:rPr>
        <w:t>האפליקציה</w:t>
      </w:r>
      <w:r w:rsidRPr="00D2738C">
        <w:rPr>
          <w:rFonts w:ascii="David" w:eastAsiaTheme="minorHAnsi" w:hAnsi="David" w:cs="David"/>
          <w:rtl/>
        </w:rPr>
        <w:t xml:space="preserve"> העונה לדרישות הלקוחות בארגון.</w:t>
      </w:r>
    </w:p>
    <w:p w14:paraId="37200186" w14:textId="77777777" w:rsidR="00A06530" w:rsidRPr="00D2738C" w:rsidRDefault="001D0BB7" w:rsidP="001D0BB7">
      <w:pPr>
        <w:numPr>
          <w:ilvl w:val="1"/>
          <w:numId w:val="76"/>
        </w:numPr>
        <w:tabs>
          <w:tab w:val="clear" w:pos="720"/>
          <w:tab w:val="num" w:pos="1077"/>
          <w:tab w:val="right" w:pos="7412"/>
          <w:tab w:val="right" w:pos="8312"/>
        </w:tabs>
        <w:spacing w:line="360" w:lineRule="auto"/>
        <w:ind w:left="1077"/>
        <w:jc w:val="both"/>
        <w:rPr>
          <w:rFonts w:ascii="David" w:hAnsi="David" w:cs="David"/>
        </w:rPr>
      </w:pPr>
      <w:r w:rsidRPr="00D2738C">
        <w:rPr>
          <w:rFonts w:ascii="David" w:hAnsi="David" w:cs="David"/>
          <w:rtl/>
        </w:rPr>
        <w:t>אפיון ועיצוב התשתית הנדרשת ליישום הפרויקט.</w:t>
      </w:r>
    </w:p>
    <w:p w14:paraId="61E754A9" w14:textId="77777777" w:rsidR="00A06530" w:rsidRPr="00D2738C" w:rsidRDefault="001D0BB7" w:rsidP="001D0BB7">
      <w:pPr>
        <w:numPr>
          <w:ilvl w:val="1"/>
          <w:numId w:val="76"/>
        </w:numPr>
        <w:tabs>
          <w:tab w:val="clear" w:pos="720"/>
          <w:tab w:val="num" w:pos="1077"/>
          <w:tab w:val="right" w:pos="7412"/>
          <w:tab w:val="right" w:pos="8312"/>
        </w:tabs>
        <w:spacing w:line="360" w:lineRule="auto"/>
        <w:ind w:left="1077"/>
        <w:jc w:val="both"/>
        <w:rPr>
          <w:rFonts w:ascii="David" w:hAnsi="David" w:cs="David"/>
        </w:rPr>
      </w:pPr>
      <w:r w:rsidRPr="00D2738C">
        <w:rPr>
          <w:rFonts w:ascii="David" w:hAnsi="David" w:cs="David"/>
          <w:rtl/>
        </w:rPr>
        <w:lastRenderedPageBreak/>
        <w:t>בניית סביבות העבודה הנדרשות (כגון פיתוח, בדיקות, הדרכה וייצור).</w:t>
      </w:r>
    </w:p>
    <w:p w14:paraId="02A7AF37" w14:textId="77777777" w:rsidR="00A06530" w:rsidRPr="00D2738C" w:rsidRDefault="001D0BB7" w:rsidP="001D0BB7">
      <w:pPr>
        <w:numPr>
          <w:ilvl w:val="1"/>
          <w:numId w:val="76"/>
        </w:numPr>
        <w:tabs>
          <w:tab w:val="clear" w:pos="720"/>
          <w:tab w:val="num" w:pos="1077"/>
          <w:tab w:val="right" w:pos="7412"/>
          <w:tab w:val="right" w:pos="8312"/>
        </w:tabs>
        <w:spacing w:line="360" w:lineRule="auto"/>
        <w:ind w:left="1077"/>
        <w:jc w:val="both"/>
        <w:rPr>
          <w:rFonts w:ascii="David" w:hAnsi="David" w:cs="David"/>
        </w:rPr>
      </w:pPr>
      <w:r w:rsidRPr="00D2738C">
        <w:rPr>
          <w:rFonts w:ascii="David" w:hAnsi="David" w:cs="David"/>
          <w:rtl/>
        </w:rPr>
        <w:t>עיצוב גרפי של המסכים והתכנים במערכת.</w:t>
      </w:r>
    </w:p>
    <w:p w14:paraId="75F97FF5" w14:textId="77777777" w:rsidR="00A06530" w:rsidRPr="00D2738C" w:rsidRDefault="001D0BB7" w:rsidP="001D0BB7">
      <w:pPr>
        <w:numPr>
          <w:ilvl w:val="1"/>
          <w:numId w:val="76"/>
        </w:numPr>
        <w:tabs>
          <w:tab w:val="clear" w:pos="720"/>
          <w:tab w:val="num" w:pos="1077"/>
          <w:tab w:val="right" w:pos="7412"/>
          <w:tab w:val="right" w:pos="8312"/>
        </w:tabs>
        <w:spacing w:line="360" w:lineRule="auto"/>
        <w:ind w:left="1077"/>
        <w:jc w:val="both"/>
        <w:rPr>
          <w:rFonts w:ascii="David" w:hAnsi="David" w:cs="David"/>
        </w:rPr>
      </w:pPr>
      <w:r w:rsidRPr="00D2738C">
        <w:rPr>
          <w:rFonts w:ascii="David" w:hAnsi="David" w:cs="David"/>
          <w:rtl/>
        </w:rPr>
        <w:t>אפיון וביצוע הסבות ממערכות קיימות.</w:t>
      </w:r>
    </w:p>
    <w:p w14:paraId="7FAED5EF" w14:textId="77777777" w:rsidR="00A06530" w:rsidRPr="00D2738C" w:rsidRDefault="001D0BB7" w:rsidP="001D0BB7">
      <w:pPr>
        <w:numPr>
          <w:ilvl w:val="1"/>
          <w:numId w:val="76"/>
        </w:numPr>
        <w:tabs>
          <w:tab w:val="clear" w:pos="720"/>
          <w:tab w:val="num" w:pos="1077"/>
          <w:tab w:val="right" w:pos="7412"/>
          <w:tab w:val="right" w:pos="8312"/>
        </w:tabs>
        <w:spacing w:line="360" w:lineRule="auto"/>
        <w:ind w:left="1077"/>
        <w:jc w:val="both"/>
        <w:rPr>
          <w:rFonts w:ascii="David" w:hAnsi="David" w:cs="David"/>
        </w:rPr>
      </w:pPr>
      <w:r w:rsidRPr="00D2738C">
        <w:rPr>
          <w:rFonts w:ascii="David" w:hAnsi="David" w:cs="David"/>
          <w:rtl/>
        </w:rPr>
        <w:t xml:space="preserve">הדרכה והטמעה לבעלי תפקידים שונים במערכת ולמשתמשי הקצה. </w:t>
      </w:r>
    </w:p>
    <w:p w14:paraId="7152335F" w14:textId="77777777" w:rsidR="00A06530" w:rsidRPr="00D2738C" w:rsidRDefault="001D0BB7" w:rsidP="001D0BB7">
      <w:pPr>
        <w:numPr>
          <w:ilvl w:val="1"/>
          <w:numId w:val="77"/>
        </w:numPr>
        <w:tabs>
          <w:tab w:val="num" w:pos="1077"/>
          <w:tab w:val="right" w:pos="7412"/>
          <w:tab w:val="right" w:pos="8312"/>
        </w:tabs>
        <w:spacing w:line="360" w:lineRule="auto"/>
        <w:ind w:left="1077"/>
        <w:rPr>
          <w:rFonts w:ascii="David" w:hAnsi="David" w:cs="David"/>
        </w:rPr>
      </w:pPr>
      <w:r w:rsidRPr="00D2738C">
        <w:rPr>
          <w:rFonts w:ascii="David" w:hAnsi="David" w:cs="David"/>
          <w:rtl/>
        </w:rPr>
        <w:t>ביצוע בדיקות מסירה וקבלה, כולל בדיקות עומסים.</w:t>
      </w:r>
    </w:p>
    <w:p w14:paraId="7989C5F5" w14:textId="77777777" w:rsidR="00A06530" w:rsidRPr="00D2738C" w:rsidRDefault="001D0BB7" w:rsidP="001D0BB7">
      <w:pPr>
        <w:numPr>
          <w:ilvl w:val="1"/>
          <w:numId w:val="77"/>
        </w:numPr>
        <w:tabs>
          <w:tab w:val="num" w:pos="1077"/>
          <w:tab w:val="right" w:pos="7412"/>
          <w:tab w:val="right" w:pos="8312"/>
        </w:tabs>
        <w:spacing w:line="360" w:lineRule="auto"/>
        <w:ind w:left="1077"/>
        <w:rPr>
          <w:rFonts w:ascii="David" w:hAnsi="David" w:cs="David"/>
        </w:rPr>
      </w:pPr>
      <w:r w:rsidRPr="00D2738C">
        <w:rPr>
          <w:rFonts w:ascii="David" w:hAnsi="David" w:cs="David"/>
          <w:rtl/>
        </w:rPr>
        <w:t>תיעוד ונהלים.</w:t>
      </w:r>
    </w:p>
    <w:p w14:paraId="357C5159" w14:textId="77777777" w:rsidR="00A06530" w:rsidRPr="00D2738C" w:rsidRDefault="001D0BB7" w:rsidP="001D0BB7">
      <w:pPr>
        <w:numPr>
          <w:ilvl w:val="0"/>
          <w:numId w:val="78"/>
        </w:numPr>
        <w:tabs>
          <w:tab w:val="clear" w:pos="720"/>
          <w:tab w:val="num" w:pos="1077"/>
          <w:tab w:val="right" w:pos="7412"/>
          <w:tab w:val="right" w:pos="8312"/>
        </w:tabs>
        <w:spacing w:line="360" w:lineRule="auto"/>
        <w:ind w:left="1077"/>
        <w:rPr>
          <w:rFonts w:ascii="David" w:hAnsi="David" w:cs="David"/>
        </w:rPr>
      </w:pPr>
      <w:r w:rsidRPr="00D2738C">
        <w:rPr>
          <w:rFonts w:ascii="David" w:hAnsi="David" w:cs="David"/>
          <w:rtl/>
        </w:rPr>
        <w:t xml:space="preserve">תמיכה ותחזוקה שוטפים למערכת שתוקם, כולל ביצוע שינויים ושיפורים בהתאם </w:t>
      </w:r>
    </w:p>
    <w:p w14:paraId="7D499B38" w14:textId="77777777" w:rsidR="0087164F" w:rsidRPr="00D2738C" w:rsidRDefault="001D0BB7" w:rsidP="0087164F">
      <w:pPr>
        <w:tabs>
          <w:tab w:val="right" w:pos="7412"/>
          <w:tab w:val="right" w:pos="8312"/>
        </w:tabs>
        <w:spacing w:line="360" w:lineRule="auto"/>
        <w:ind w:left="1077"/>
        <w:rPr>
          <w:rFonts w:ascii="David" w:hAnsi="David" w:cs="David"/>
          <w:rtl/>
        </w:rPr>
      </w:pPr>
      <w:r w:rsidRPr="00D2738C">
        <w:rPr>
          <w:rFonts w:ascii="David" w:hAnsi="David" w:cs="David"/>
          <w:rtl/>
        </w:rPr>
        <w:t>לדרישות.</w:t>
      </w:r>
    </w:p>
    <w:p w14:paraId="0BD4B606" w14:textId="77777777" w:rsidR="00A06530" w:rsidRPr="00D2738C" w:rsidRDefault="001D0BB7" w:rsidP="0087164F">
      <w:pPr>
        <w:tabs>
          <w:tab w:val="right" w:pos="7412"/>
          <w:tab w:val="right" w:pos="8312"/>
        </w:tabs>
        <w:spacing w:line="360" w:lineRule="auto"/>
        <w:ind w:left="720"/>
        <w:rPr>
          <w:rFonts w:ascii="David" w:hAnsi="David" w:cs="David"/>
          <w:rtl/>
        </w:rPr>
      </w:pPr>
      <w:r w:rsidRPr="00D2738C">
        <w:rPr>
          <w:rFonts w:ascii="David" w:hAnsi="David" w:cs="David"/>
          <w:rtl/>
        </w:rPr>
        <w:t xml:space="preserve">מרכיבי הפתרון בכל הצעה יכללו  את רכיבי </w:t>
      </w:r>
      <w:r w:rsidR="00646E26" w:rsidRPr="00D2738C">
        <w:rPr>
          <w:rFonts w:ascii="David" w:hAnsi="David" w:cs="David"/>
          <w:rtl/>
        </w:rPr>
        <w:t>האפליקציה</w:t>
      </w:r>
      <w:r w:rsidRPr="00D2738C">
        <w:rPr>
          <w:rFonts w:ascii="David" w:hAnsi="David" w:cs="David"/>
          <w:rtl/>
        </w:rPr>
        <w:t xml:space="preserve"> הנדרשים להקמה ולהפעלה, לרבות תשתיות החומרה והתקשורת עצמה. המציע נדרש לספק את התוכנה עבור כלל הסביבות, להקים את </w:t>
      </w:r>
      <w:r w:rsidR="00646E26" w:rsidRPr="00D2738C">
        <w:rPr>
          <w:rFonts w:ascii="David" w:hAnsi="David" w:cs="David"/>
          <w:rtl/>
        </w:rPr>
        <w:t>האפליקציה</w:t>
      </w:r>
      <w:r w:rsidRPr="00D2738C">
        <w:rPr>
          <w:rFonts w:ascii="David" w:hAnsi="David" w:cs="David"/>
          <w:rtl/>
        </w:rPr>
        <w:t xml:space="preserve">, להתקין, ליישם, להסב, להדריך, להטמיע ולתחזק את </w:t>
      </w:r>
      <w:r w:rsidR="00646E26" w:rsidRPr="00D2738C">
        <w:rPr>
          <w:rFonts w:ascii="David" w:hAnsi="David" w:cs="David"/>
          <w:rtl/>
        </w:rPr>
        <w:t>האפליקציה</w:t>
      </w:r>
      <w:r w:rsidRPr="00D2738C">
        <w:rPr>
          <w:rFonts w:ascii="David" w:hAnsi="David" w:cs="David"/>
          <w:rtl/>
        </w:rPr>
        <w:t>.</w:t>
      </w:r>
    </w:p>
    <w:p w14:paraId="7A57AF43" w14:textId="77777777" w:rsidR="0087164F" w:rsidRPr="00D2738C" w:rsidRDefault="0087164F" w:rsidP="00A06530">
      <w:pPr>
        <w:spacing w:after="200" w:line="360" w:lineRule="auto"/>
        <w:ind w:left="720"/>
        <w:contextualSpacing/>
        <w:rPr>
          <w:rFonts w:ascii="David" w:eastAsia="Calibri" w:hAnsi="David" w:cs="David"/>
          <w:bCs/>
          <w:rtl/>
        </w:rPr>
      </w:pPr>
    </w:p>
    <w:p w14:paraId="10EB8831" w14:textId="77777777" w:rsidR="00A06530" w:rsidRPr="00D2738C" w:rsidRDefault="001D0BB7" w:rsidP="00A06530">
      <w:pPr>
        <w:spacing w:after="200" w:line="360" w:lineRule="auto"/>
        <w:ind w:left="720"/>
        <w:contextualSpacing/>
        <w:rPr>
          <w:rFonts w:ascii="David" w:eastAsia="Calibri" w:hAnsi="David" w:cs="David"/>
        </w:rPr>
      </w:pPr>
      <w:r w:rsidRPr="00D2738C">
        <w:rPr>
          <w:rFonts w:ascii="David" w:eastAsiaTheme="minorHAnsi" w:hAnsi="David" w:cs="David"/>
          <w:b/>
          <w:sz w:val="22"/>
          <w:szCs w:val="22"/>
          <w:rtl/>
        </w:rPr>
        <w:t>להלן תוצרי העבודה הנדרשים, החל מחתימת ההסכם:</w:t>
      </w:r>
    </w:p>
    <w:tbl>
      <w:tblPr>
        <w:tblpPr w:leftFromText="180" w:rightFromText="180" w:vertAnchor="text" w:horzAnchor="margin" w:tblpXSpec="center" w:tblpY="132"/>
        <w:bidiVisual/>
        <w:tblW w:w="93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4A0" w:firstRow="1" w:lastRow="0" w:firstColumn="1" w:lastColumn="0" w:noHBand="0" w:noVBand="1"/>
      </w:tblPr>
      <w:tblGrid>
        <w:gridCol w:w="7783"/>
        <w:gridCol w:w="1560"/>
      </w:tblGrid>
      <w:tr w:rsidR="006A7510" w:rsidRPr="00D2738C" w14:paraId="4C04714F" w14:textId="77777777" w:rsidTr="00646E26">
        <w:trPr>
          <w:trHeight w:val="402"/>
        </w:trPr>
        <w:tc>
          <w:tcPr>
            <w:tcW w:w="7783" w:type="dxa"/>
            <w:tcBorders>
              <w:bottom w:val="single" w:sz="8" w:space="0" w:color="000000"/>
            </w:tcBorders>
            <w:shd w:val="clear" w:color="auto" w:fill="auto"/>
          </w:tcPr>
          <w:p w14:paraId="36D4742D" w14:textId="77777777" w:rsidR="008C2207" w:rsidRPr="00D2738C" w:rsidRDefault="001D0BB7" w:rsidP="00646E26">
            <w:pPr>
              <w:spacing w:after="120" w:line="276" w:lineRule="auto"/>
              <w:rPr>
                <w:rFonts w:ascii="David" w:eastAsia="Calibri" w:hAnsi="David" w:cs="David"/>
                <w:b/>
                <w:bCs/>
                <w:u w:val="single"/>
                <w:rtl/>
              </w:rPr>
            </w:pPr>
            <w:r w:rsidRPr="00D2738C">
              <w:rPr>
                <w:rFonts w:ascii="David" w:eastAsiaTheme="minorHAnsi" w:hAnsi="David" w:cs="David"/>
                <w:b/>
                <w:bCs/>
                <w:u w:val="single"/>
                <w:rtl/>
              </w:rPr>
              <w:t xml:space="preserve">תוצר  </w:t>
            </w:r>
          </w:p>
        </w:tc>
        <w:tc>
          <w:tcPr>
            <w:tcW w:w="1560" w:type="dxa"/>
            <w:tcBorders>
              <w:bottom w:val="single" w:sz="8" w:space="0" w:color="000000"/>
            </w:tcBorders>
            <w:shd w:val="clear" w:color="auto" w:fill="auto"/>
          </w:tcPr>
          <w:p w14:paraId="0F79BAEB" w14:textId="5126121C" w:rsidR="008C2207" w:rsidRPr="00D2738C" w:rsidRDefault="001D0BB7" w:rsidP="00646E26">
            <w:pPr>
              <w:spacing w:after="120" w:line="276" w:lineRule="auto"/>
              <w:rPr>
                <w:rFonts w:ascii="David" w:eastAsia="Calibri" w:hAnsi="David" w:cs="David"/>
                <w:b/>
                <w:bCs/>
                <w:u w:val="single"/>
                <w:rtl/>
              </w:rPr>
            </w:pPr>
            <w:r w:rsidRPr="00D2738C">
              <w:rPr>
                <w:rFonts w:ascii="David" w:eastAsiaTheme="minorHAnsi" w:hAnsi="David" w:cs="David"/>
                <w:b/>
                <w:bCs/>
                <w:u w:val="single"/>
                <w:rtl/>
              </w:rPr>
              <w:t xml:space="preserve">משך פעילות </w:t>
            </w:r>
          </w:p>
        </w:tc>
      </w:tr>
      <w:tr w:rsidR="006A7510" w:rsidRPr="00D2738C" w14:paraId="6117FC08" w14:textId="77777777" w:rsidTr="00646E26">
        <w:tc>
          <w:tcPr>
            <w:tcW w:w="7783" w:type="dxa"/>
            <w:shd w:val="clear" w:color="auto" w:fill="auto"/>
          </w:tcPr>
          <w:p w14:paraId="617BB66B" w14:textId="77777777" w:rsidR="008C2207" w:rsidRPr="00D2738C" w:rsidRDefault="001D0BB7" w:rsidP="00646E26">
            <w:pPr>
              <w:spacing w:line="360" w:lineRule="auto"/>
              <w:rPr>
                <w:rFonts w:ascii="David" w:hAnsi="David" w:cs="David"/>
                <w:kern w:val="24"/>
                <w:rtl/>
              </w:rPr>
            </w:pPr>
            <w:r w:rsidRPr="00D2738C">
              <w:rPr>
                <w:rFonts w:ascii="David" w:hAnsi="David" w:cs="David"/>
                <w:b/>
                <w:bCs/>
                <w:kern w:val="24"/>
                <w:rtl/>
              </w:rPr>
              <w:t>התארגנות:</w:t>
            </w:r>
            <w:r w:rsidRPr="00D2738C">
              <w:rPr>
                <w:rFonts w:ascii="David" w:hAnsi="David" w:cs="David"/>
                <w:kern w:val="24"/>
                <w:rtl/>
              </w:rPr>
              <w:t xml:space="preserve"> </w:t>
            </w:r>
          </w:p>
          <w:p w14:paraId="62121517" w14:textId="77777777" w:rsidR="008C2207" w:rsidRPr="00D2738C" w:rsidRDefault="001D0BB7" w:rsidP="00646E26">
            <w:pPr>
              <w:spacing w:line="360" w:lineRule="auto"/>
              <w:rPr>
                <w:rFonts w:ascii="David" w:hAnsi="David" w:cs="David"/>
                <w:kern w:val="24"/>
                <w:rtl/>
              </w:rPr>
            </w:pPr>
            <w:r w:rsidRPr="00D2738C">
              <w:rPr>
                <w:rFonts w:ascii="David" w:eastAsiaTheme="minorHAnsi" w:hAnsi="David" w:cs="David"/>
                <w:sz w:val="22"/>
                <w:szCs w:val="22"/>
                <w:rtl/>
              </w:rPr>
              <w:t xml:space="preserve">הקמת צוותי עבודה, תכנון ארכיטקטורת </w:t>
            </w:r>
            <w:r w:rsidR="00646E26" w:rsidRPr="00D2738C">
              <w:rPr>
                <w:rFonts w:ascii="David" w:eastAsiaTheme="minorHAnsi" w:hAnsi="David" w:cs="David"/>
                <w:sz w:val="22"/>
                <w:szCs w:val="22"/>
                <w:rtl/>
              </w:rPr>
              <w:t>האפליקציה</w:t>
            </w:r>
            <w:r w:rsidRPr="00D2738C">
              <w:rPr>
                <w:rFonts w:ascii="David" w:hAnsi="David" w:cs="David"/>
                <w:kern w:val="24"/>
                <w:rtl/>
              </w:rPr>
              <w:t xml:space="preserve"> .</w:t>
            </w:r>
          </w:p>
        </w:tc>
        <w:tc>
          <w:tcPr>
            <w:tcW w:w="1560" w:type="dxa"/>
            <w:shd w:val="clear" w:color="auto" w:fill="auto"/>
          </w:tcPr>
          <w:p w14:paraId="6ABFF49C" w14:textId="3F89A2E5" w:rsidR="008C2207" w:rsidRPr="00D2738C" w:rsidRDefault="00F663BE" w:rsidP="00646E26">
            <w:pPr>
              <w:rPr>
                <w:rFonts w:ascii="David" w:hAnsi="David" w:cs="David"/>
                <w:kern w:val="24"/>
                <w:rtl/>
              </w:rPr>
            </w:pPr>
            <w:r w:rsidRPr="00D2738C">
              <w:rPr>
                <w:rFonts w:ascii="David" w:hAnsi="David" w:cs="David"/>
                <w:kern w:val="24"/>
                <w:rtl/>
              </w:rPr>
              <w:t>שבועיים</w:t>
            </w:r>
          </w:p>
        </w:tc>
      </w:tr>
      <w:tr w:rsidR="006A7510" w:rsidRPr="00D2738C" w14:paraId="0CC603FB" w14:textId="77777777" w:rsidTr="00646E26">
        <w:tc>
          <w:tcPr>
            <w:tcW w:w="7783" w:type="dxa"/>
            <w:shd w:val="clear" w:color="auto" w:fill="auto"/>
          </w:tcPr>
          <w:p w14:paraId="702CA64E" w14:textId="77777777" w:rsidR="008C2207" w:rsidRPr="00D2738C" w:rsidRDefault="001D0BB7" w:rsidP="00646E26">
            <w:pPr>
              <w:spacing w:line="360" w:lineRule="auto"/>
              <w:rPr>
                <w:rFonts w:ascii="David" w:hAnsi="David" w:cs="David"/>
                <w:kern w:val="24"/>
                <w:rtl/>
              </w:rPr>
            </w:pPr>
            <w:r w:rsidRPr="00D2738C">
              <w:rPr>
                <w:rFonts w:ascii="David" w:hAnsi="David" w:cs="David"/>
                <w:b/>
                <w:bCs/>
                <w:kern w:val="24"/>
                <w:rtl/>
              </w:rPr>
              <w:t>הוכחת היתכנות (אבן דרך ראשונה)</w:t>
            </w:r>
            <w:r w:rsidRPr="00D2738C">
              <w:rPr>
                <w:rFonts w:ascii="David" w:hAnsi="David" w:cs="David"/>
                <w:kern w:val="24"/>
                <w:rtl/>
              </w:rPr>
              <w:t>:</w:t>
            </w:r>
          </w:p>
          <w:p w14:paraId="7BF4F1A6" w14:textId="77777777" w:rsidR="008C2207" w:rsidRPr="00D2738C" w:rsidRDefault="001D0BB7" w:rsidP="00646E26">
            <w:pPr>
              <w:spacing w:line="360" w:lineRule="auto"/>
              <w:rPr>
                <w:rFonts w:ascii="David" w:hAnsi="David" w:cs="David"/>
                <w:kern w:val="24"/>
              </w:rPr>
            </w:pPr>
            <w:r w:rsidRPr="00D2738C">
              <w:rPr>
                <w:rFonts w:ascii="David" w:eastAsiaTheme="minorHAnsi" w:hAnsi="David" w:cs="David"/>
                <w:sz w:val="22"/>
                <w:szCs w:val="22"/>
                <w:rtl/>
              </w:rPr>
              <w:t>הוכחת היתכנות :אפיון ותכנון יישום אבן הדרך, הפעלה, סיכום וניתוח תוצאות.</w:t>
            </w:r>
            <w:r w:rsidRPr="00D2738C">
              <w:rPr>
                <w:rFonts w:ascii="David" w:hAnsi="David" w:cs="David"/>
                <w:highlight w:val="magenta"/>
                <w:rtl/>
              </w:rPr>
              <w:t xml:space="preserve"> </w:t>
            </w:r>
          </w:p>
        </w:tc>
        <w:tc>
          <w:tcPr>
            <w:tcW w:w="1560" w:type="dxa"/>
            <w:shd w:val="clear" w:color="auto" w:fill="auto"/>
          </w:tcPr>
          <w:p w14:paraId="7EE75C1F" w14:textId="6D6EA2F6" w:rsidR="008C2207" w:rsidRPr="00D2738C" w:rsidRDefault="001D0BB7" w:rsidP="00646E26">
            <w:pPr>
              <w:rPr>
                <w:rFonts w:ascii="David" w:hAnsi="David" w:cs="David"/>
              </w:rPr>
            </w:pPr>
            <w:r w:rsidRPr="00D2738C">
              <w:rPr>
                <w:rFonts w:ascii="David" w:hAnsi="David" w:cs="David"/>
                <w:kern w:val="24"/>
                <w:rtl/>
              </w:rPr>
              <w:t xml:space="preserve"> </w:t>
            </w:r>
            <w:r w:rsidR="00F663BE" w:rsidRPr="00D2738C">
              <w:rPr>
                <w:rFonts w:ascii="David" w:hAnsi="David" w:cs="David"/>
                <w:rtl/>
              </w:rPr>
              <w:t>שבועיים</w:t>
            </w:r>
          </w:p>
        </w:tc>
      </w:tr>
      <w:tr w:rsidR="006A7510" w:rsidRPr="00D2738C" w14:paraId="2BA453A3" w14:textId="77777777" w:rsidTr="00646E26">
        <w:trPr>
          <w:trHeight w:val="449"/>
        </w:trPr>
        <w:tc>
          <w:tcPr>
            <w:tcW w:w="7783" w:type="dxa"/>
            <w:tcBorders>
              <w:bottom w:val="single" w:sz="8" w:space="0" w:color="000000"/>
            </w:tcBorders>
            <w:shd w:val="clear" w:color="auto" w:fill="auto"/>
          </w:tcPr>
          <w:p w14:paraId="23936B42" w14:textId="77777777" w:rsidR="008C2207" w:rsidRPr="00D2738C" w:rsidRDefault="001D0BB7" w:rsidP="00646E26">
            <w:pPr>
              <w:spacing w:line="360" w:lineRule="auto"/>
              <w:rPr>
                <w:rFonts w:ascii="David" w:hAnsi="David" w:cs="David"/>
                <w:rtl/>
              </w:rPr>
            </w:pPr>
            <w:r w:rsidRPr="00D2738C">
              <w:rPr>
                <w:rFonts w:ascii="David" w:hAnsi="David" w:cs="David"/>
                <w:b/>
                <w:bCs/>
                <w:kern w:val="24"/>
                <w:rtl/>
              </w:rPr>
              <w:t xml:space="preserve">אפיון מפורט: </w:t>
            </w:r>
            <w:r w:rsidRPr="00D2738C">
              <w:rPr>
                <w:rFonts w:ascii="David" w:hAnsi="David" w:cs="David"/>
                <w:rtl/>
              </w:rPr>
              <w:t xml:space="preserve"> </w:t>
            </w:r>
          </w:p>
          <w:p w14:paraId="698689DB" w14:textId="77777777" w:rsidR="008C2207" w:rsidRPr="00D2738C" w:rsidRDefault="001D0BB7" w:rsidP="00646E26">
            <w:pPr>
              <w:spacing w:line="360" w:lineRule="auto"/>
              <w:rPr>
                <w:rFonts w:ascii="David" w:hAnsi="David" w:cs="David"/>
                <w:b/>
                <w:bCs/>
                <w:kern w:val="24"/>
                <w:rtl/>
              </w:rPr>
            </w:pPr>
            <w:r w:rsidRPr="00D2738C">
              <w:rPr>
                <w:rFonts w:ascii="David" w:eastAsiaTheme="minorHAnsi" w:hAnsi="David" w:cs="David"/>
                <w:sz w:val="22"/>
                <w:szCs w:val="22"/>
                <w:rtl/>
              </w:rPr>
              <w:t xml:space="preserve">אפיון מפורט של מרכיבי </w:t>
            </w:r>
            <w:r w:rsidR="00646E26" w:rsidRPr="00D2738C">
              <w:rPr>
                <w:rFonts w:ascii="David" w:eastAsiaTheme="minorHAnsi" w:hAnsi="David" w:cs="David"/>
                <w:sz w:val="22"/>
                <w:szCs w:val="22"/>
                <w:rtl/>
              </w:rPr>
              <w:t>האפליקציה</w:t>
            </w:r>
            <w:r w:rsidRPr="00D2738C">
              <w:rPr>
                <w:rFonts w:ascii="David" w:eastAsiaTheme="minorHAnsi" w:hAnsi="David" w:cs="David"/>
                <w:sz w:val="22"/>
                <w:szCs w:val="22"/>
                <w:rtl/>
              </w:rPr>
              <w:t>, לרבות הממשקים למערכות חיצוניות.</w:t>
            </w:r>
          </w:p>
        </w:tc>
        <w:tc>
          <w:tcPr>
            <w:tcW w:w="1560" w:type="dxa"/>
            <w:tcBorders>
              <w:bottom w:val="single" w:sz="8" w:space="0" w:color="000000"/>
            </w:tcBorders>
            <w:shd w:val="clear" w:color="auto" w:fill="auto"/>
          </w:tcPr>
          <w:p w14:paraId="69639051" w14:textId="63A63A46" w:rsidR="008C2207" w:rsidRPr="00D2738C" w:rsidRDefault="00F663BE" w:rsidP="00646E26">
            <w:pPr>
              <w:rPr>
                <w:rFonts w:ascii="David" w:hAnsi="David" w:cs="David"/>
                <w:kern w:val="24"/>
                <w:rtl/>
              </w:rPr>
            </w:pPr>
            <w:r w:rsidRPr="00D2738C">
              <w:rPr>
                <w:rFonts w:ascii="David" w:hAnsi="David" w:cs="David"/>
                <w:kern w:val="24"/>
                <w:rtl/>
              </w:rPr>
              <w:t>חודש</w:t>
            </w:r>
          </w:p>
        </w:tc>
      </w:tr>
      <w:tr w:rsidR="006A7510" w:rsidRPr="00D2738C" w14:paraId="3A7541A7" w14:textId="77777777" w:rsidTr="00646E26">
        <w:tc>
          <w:tcPr>
            <w:tcW w:w="7783" w:type="dxa"/>
            <w:shd w:val="clear" w:color="auto" w:fill="auto"/>
          </w:tcPr>
          <w:p w14:paraId="5A295062" w14:textId="77777777" w:rsidR="008C2207" w:rsidRPr="00D2738C" w:rsidRDefault="001D0BB7" w:rsidP="009C5FC9">
            <w:pPr>
              <w:keepLines/>
              <w:spacing w:after="200" w:line="360" w:lineRule="auto"/>
              <w:rPr>
                <w:rFonts w:ascii="David" w:eastAsia="Calibri" w:hAnsi="David" w:cs="David"/>
                <w:b/>
                <w:bCs/>
                <w:kern w:val="24"/>
                <w:sz w:val="22"/>
                <w:szCs w:val="22"/>
                <w:rtl/>
              </w:rPr>
            </w:pPr>
            <w:r w:rsidRPr="00D2738C">
              <w:rPr>
                <w:rFonts w:ascii="David" w:eastAsiaTheme="minorHAnsi" w:hAnsi="David" w:cs="David"/>
                <w:b/>
                <w:bCs/>
                <w:kern w:val="24"/>
                <w:sz w:val="22"/>
                <w:szCs w:val="22"/>
                <w:rtl/>
              </w:rPr>
              <w:t xml:space="preserve">הקמת </w:t>
            </w:r>
            <w:r w:rsidR="00646E26" w:rsidRPr="00D2738C">
              <w:rPr>
                <w:rFonts w:ascii="David" w:eastAsiaTheme="minorHAnsi" w:hAnsi="David" w:cs="David"/>
                <w:b/>
                <w:bCs/>
                <w:kern w:val="24"/>
                <w:sz w:val="22"/>
                <w:szCs w:val="22"/>
                <w:rtl/>
              </w:rPr>
              <w:t>האפליקציה</w:t>
            </w:r>
            <w:r w:rsidRPr="00D2738C">
              <w:rPr>
                <w:rFonts w:ascii="David" w:eastAsiaTheme="minorHAnsi" w:hAnsi="David" w:cs="David"/>
                <w:b/>
                <w:bCs/>
                <w:kern w:val="24"/>
                <w:sz w:val="22"/>
                <w:szCs w:val="22"/>
              </w:rPr>
              <w:t xml:space="preserve"> </w:t>
            </w:r>
            <w:r w:rsidRPr="00D2738C">
              <w:rPr>
                <w:rFonts w:ascii="David" w:eastAsiaTheme="minorHAnsi" w:hAnsi="David" w:cs="David"/>
                <w:b/>
                <w:bCs/>
                <w:kern w:val="24"/>
                <w:sz w:val="22"/>
                <w:szCs w:val="22"/>
                <w:rtl/>
              </w:rPr>
              <w:t>ובדיקות:</w:t>
            </w:r>
          </w:p>
          <w:p w14:paraId="7DFD93F8" w14:textId="77777777" w:rsidR="009C5FC9" w:rsidRPr="00D2738C" w:rsidRDefault="001D0BB7" w:rsidP="009C5FC9">
            <w:pPr>
              <w:keepLines/>
              <w:spacing w:after="200" w:line="360" w:lineRule="auto"/>
              <w:rPr>
                <w:rFonts w:ascii="David" w:eastAsia="Calibri" w:hAnsi="David" w:cs="David"/>
                <w:kern w:val="24"/>
                <w:sz w:val="22"/>
                <w:szCs w:val="22"/>
              </w:rPr>
            </w:pPr>
            <w:r w:rsidRPr="00D2738C">
              <w:rPr>
                <w:rFonts w:ascii="David" w:eastAsiaTheme="minorHAnsi" w:hAnsi="David" w:cs="David"/>
                <w:kern w:val="24"/>
                <w:sz w:val="22"/>
                <w:szCs w:val="22"/>
                <w:rtl/>
              </w:rPr>
              <w:t>בדיקות ע"י הספק, המשרד לרבות משתמשי הקצה</w:t>
            </w:r>
          </w:p>
        </w:tc>
        <w:tc>
          <w:tcPr>
            <w:tcW w:w="1560" w:type="dxa"/>
            <w:shd w:val="clear" w:color="auto" w:fill="auto"/>
          </w:tcPr>
          <w:p w14:paraId="04227F2B" w14:textId="555A93BB" w:rsidR="008C2207" w:rsidRPr="00D2738C" w:rsidRDefault="00F663BE" w:rsidP="00646E26">
            <w:pPr>
              <w:rPr>
                <w:rFonts w:ascii="David" w:hAnsi="David" w:cs="David"/>
              </w:rPr>
            </w:pPr>
            <w:r w:rsidRPr="00D2738C">
              <w:rPr>
                <w:rFonts w:ascii="David" w:hAnsi="David" w:cs="David"/>
                <w:rtl/>
              </w:rPr>
              <w:t>חודש וחצי</w:t>
            </w:r>
          </w:p>
        </w:tc>
      </w:tr>
      <w:tr w:rsidR="006A7510" w:rsidRPr="00D2738C" w14:paraId="37ADE060" w14:textId="77777777" w:rsidTr="00646E26">
        <w:tc>
          <w:tcPr>
            <w:tcW w:w="7783" w:type="dxa"/>
            <w:tcBorders>
              <w:bottom w:val="single" w:sz="8" w:space="0" w:color="000000"/>
            </w:tcBorders>
            <w:shd w:val="clear" w:color="auto" w:fill="auto"/>
          </w:tcPr>
          <w:p w14:paraId="3F6483E0" w14:textId="77777777" w:rsidR="008C2207" w:rsidRPr="00D2738C" w:rsidRDefault="001D0BB7" w:rsidP="00646E26">
            <w:pPr>
              <w:spacing w:after="200" w:line="360" w:lineRule="auto"/>
              <w:ind w:left="2160" w:hanging="2160"/>
              <w:rPr>
                <w:rFonts w:ascii="David" w:eastAsia="Calibri" w:hAnsi="David" w:cs="David"/>
                <w:b/>
                <w:bCs/>
                <w:kern w:val="24"/>
                <w:sz w:val="22"/>
                <w:szCs w:val="22"/>
                <w:rtl/>
              </w:rPr>
            </w:pPr>
            <w:r w:rsidRPr="00D2738C">
              <w:rPr>
                <w:rFonts w:ascii="David" w:eastAsiaTheme="minorHAnsi" w:hAnsi="David" w:cs="David"/>
                <w:b/>
                <w:bCs/>
                <w:kern w:val="24"/>
                <w:sz w:val="22"/>
                <w:szCs w:val="22"/>
                <w:rtl/>
              </w:rPr>
              <w:t>הדרכות והטמעה:</w:t>
            </w:r>
          </w:p>
          <w:p w14:paraId="0E240AE9" w14:textId="77777777" w:rsidR="008C2207" w:rsidRPr="00D2738C" w:rsidRDefault="001D0BB7" w:rsidP="00646E26">
            <w:pPr>
              <w:keepLines/>
              <w:spacing w:after="200" w:line="360" w:lineRule="auto"/>
              <w:rPr>
                <w:rFonts w:ascii="David" w:eastAsia="Calibri" w:hAnsi="David" w:cs="David"/>
                <w:sz w:val="22"/>
                <w:szCs w:val="22"/>
              </w:rPr>
            </w:pPr>
            <w:r w:rsidRPr="00D2738C">
              <w:rPr>
                <w:rFonts w:ascii="David" w:eastAsiaTheme="minorHAnsi" w:hAnsi="David" w:cs="David"/>
                <w:sz w:val="22"/>
                <w:szCs w:val="22"/>
                <w:rtl/>
              </w:rPr>
              <w:t>הדרכות עפ"י תפקידים ובהטמעה במערכת עובדת בייצור.</w:t>
            </w:r>
          </w:p>
        </w:tc>
        <w:tc>
          <w:tcPr>
            <w:tcW w:w="1560" w:type="dxa"/>
            <w:tcBorders>
              <w:bottom w:val="single" w:sz="8" w:space="0" w:color="000000"/>
            </w:tcBorders>
            <w:shd w:val="clear" w:color="auto" w:fill="auto"/>
          </w:tcPr>
          <w:p w14:paraId="17C33AA7" w14:textId="6383D126" w:rsidR="008C2207" w:rsidRPr="00D2738C" w:rsidRDefault="00F663BE" w:rsidP="00646E26">
            <w:pPr>
              <w:rPr>
                <w:rFonts w:ascii="David" w:hAnsi="David" w:cs="David"/>
              </w:rPr>
            </w:pPr>
            <w:r w:rsidRPr="00D2738C">
              <w:rPr>
                <w:rFonts w:ascii="David" w:hAnsi="David" w:cs="David"/>
                <w:rtl/>
              </w:rPr>
              <w:t>שבועיים</w:t>
            </w:r>
          </w:p>
        </w:tc>
      </w:tr>
      <w:tr w:rsidR="006A7510" w:rsidRPr="00D2738C" w14:paraId="0F1E0189" w14:textId="77777777" w:rsidTr="00646E26">
        <w:trPr>
          <w:trHeight w:val="655"/>
        </w:trPr>
        <w:tc>
          <w:tcPr>
            <w:tcW w:w="7783" w:type="dxa"/>
            <w:shd w:val="clear" w:color="auto" w:fill="auto"/>
          </w:tcPr>
          <w:p w14:paraId="24859632" w14:textId="77777777" w:rsidR="008C2207" w:rsidRPr="00D2738C" w:rsidRDefault="001D0BB7" w:rsidP="00646E26">
            <w:pPr>
              <w:keepLines/>
              <w:spacing w:after="200" w:line="360" w:lineRule="auto"/>
              <w:rPr>
                <w:rFonts w:ascii="David" w:eastAsia="Calibri" w:hAnsi="David" w:cs="David"/>
                <w:b/>
                <w:bCs/>
                <w:kern w:val="24"/>
                <w:sz w:val="22"/>
                <w:szCs w:val="22"/>
                <w:rtl/>
              </w:rPr>
            </w:pPr>
            <w:r w:rsidRPr="00D2738C">
              <w:rPr>
                <w:rFonts w:ascii="David" w:eastAsiaTheme="minorHAnsi" w:hAnsi="David" w:cs="David"/>
                <w:b/>
                <w:bCs/>
                <w:kern w:val="24"/>
                <w:sz w:val="22"/>
                <w:szCs w:val="22"/>
                <w:rtl/>
              </w:rPr>
              <w:t xml:space="preserve">הפעלת </w:t>
            </w:r>
            <w:r w:rsidR="00646E26" w:rsidRPr="00D2738C">
              <w:rPr>
                <w:rFonts w:ascii="David" w:eastAsiaTheme="minorHAnsi" w:hAnsi="David" w:cs="David"/>
                <w:b/>
                <w:bCs/>
                <w:kern w:val="24"/>
                <w:sz w:val="22"/>
                <w:szCs w:val="22"/>
                <w:rtl/>
              </w:rPr>
              <w:t>האפליקציה</w:t>
            </w:r>
            <w:r w:rsidRPr="00D2738C">
              <w:rPr>
                <w:rFonts w:ascii="David" w:eastAsiaTheme="minorHAnsi" w:hAnsi="David" w:cs="David"/>
                <w:b/>
                <w:bCs/>
                <w:kern w:val="24"/>
                <w:sz w:val="22"/>
                <w:szCs w:val="22"/>
                <w:rtl/>
              </w:rPr>
              <w:t xml:space="preserve"> :</w:t>
            </w:r>
          </w:p>
          <w:p w14:paraId="33DFD568" w14:textId="77777777" w:rsidR="009C5FC9" w:rsidRPr="00D2738C" w:rsidRDefault="001D0BB7" w:rsidP="00646E26">
            <w:pPr>
              <w:keepLines/>
              <w:spacing w:after="200" w:line="360" w:lineRule="auto"/>
              <w:rPr>
                <w:rFonts w:ascii="David" w:eastAsia="Calibri" w:hAnsi="David" w:cs="David"/>
                <w:b/>
                <w:bCs/>
                <w:kern w:val="24"/>
                <w:sz w:val="22"/>
                <w:szCs w:val="22"/>
                <w:rtl/>
              </w:rPr>
            </w:pPr>
            <w:r w:rsidRPr="00D2738C">
              <w:rPr>
                <w:rFonts w:ascii="David" w:eastAsiaTheme="minorHAnsi" w:hAnsi="David" w:cs="David"/>
                <w:sz w:val="22"/>
                <w:szCs w:val="22"/>
                <w:rtl/>
              </w:rPr>
              <w:t>פריסת המערכת באופן שיאפשר לכלל המשתמשים שהוגדרו להשתמש במערכת</w:t>
            </w:r>
          </w:p>
        </w:tc>
        <w:tc>
          <w:tcPr>
            <w:tcW w:w="1560" w:type="dxa"/>
            <w:shd w:val="clear" w:color="auto" w:fill="auto"/>
          </w:tcPr>
          <w:p w14:paraId="2D0AB712" w14:textId="1AFE0E2B" w:rsidR="008C2207" w:rsidRPr="00D2738C" w:rsidRDefault="00F663BE" w:rsidP="00646E26">
            <w:pPr>
              <w:rPr>
                <w:rFonts w:ascii="David" w:hAnsi="David" w:cs="David"/>
                <w:kern w:val="24"/>
                <w:rtl/>
              </w:rPr>
            </w:pPr>
            <w:r w:rsidRPr="00D2738C">
              <w:rPr>
                <w:rFonts w:ascii="David" w:hAnsi="David" w:cs="David"/>
                <w:kern w:val="24"/>
                <w:rtl/>
              </w:rPr>
              <w:t>חודש</w:t>
            </w:r>
          </w:p>
        </w:tc>
      </w:tr>
    </w:tbl>
    <w:p w14:paraId="0D2DB000" w14:textId="77777777" w:rsidR="008C2207" w:rsidRPr="00D2738C" w:rsidRDefault="008C2207" w:rsidP="008C2207">
      <w:pPr>
        <w:spacing w:line="360" w:lineRule="auto"/>
        <w:rPr>
          <w:rFonts w:ascii="David" w:eastAsia="Calibri" w:hAnsi="David" w:cs="David"/>
          <w:rtl/>
        </w:rPr>
      </w:pPr>
    </w:p>
    <w:p w14:paraId="2CC5B190" w14:textId="7F711BCC" w:rsidR="008C2207" w:rsidRPr="00D2738C" w:rsidRDefault="001D0BB7" w:rsidP="008C2207">
      <w:pPr>
        <w:spacing w:line="360" w:lineRule="auto"/>
        <w:rPr>
          <w:rFonts w:ascii="David" w:eastAsia="Calibri" w:hAnsi="David" w:cs="David"/>
          <w:rtl/>
        </w:rPr>
      </w:pPr>
      <w:r w:rsidRPr="00D2738C">
        <w:rPr>
          <w:rFonts w:ascii="David" w:eastAsiaTheme="minorHAnsi" w:hAnsi="David" w:cs="David"/>
          <w:rtl/>
        </w:rPr>
        <w:t xml:space="preserve">משך הזמן למימוש המלא של הפתרון כמפורט בטבלה שלעיל יארך עד </w:t>
      </w:r>
      <w:r w:rsidR="00F663BE" w:rsidRPr="00D2738C">
        <w:rPr>
          <w:rFonts w:ascii="David" w:eastAsiaTheme="minorHAnsi" w:hAnsi="David" w:cs="David"/>
          <w:rtl/>
        </w:rPr>
        <w:t>5</w:t>
      </w:r>
      <w:r w:rsidR="00145E69" w:rsidRPr="00D2738C">
        <w:rPr>
          <w:rFonts w:ascii="David" w:eastAsiaTheme="minorHAnsi" w:hAnsi="David" w:cs="David"/>
          <w:rtl/>
        </w:rPr>
        <w:t xml:space="preserve"> </w:t>
      </w:r>
      <w:r w:rsidRPr="00D2738C">
        <w:rPr>
          <w:rFonts w:ascii="David" w:eastAsiaTheme="minorHAnsi" w:hAnsi="David" w:cs="David"/>
          <w:rtl/>
        </w:rPr>
        <w:t>חודשים מיום חתימת ההסכם</w:t>
      </w:r>
      <w:r w:rsidR="002A3F2D" w:rsidRPr="00D2738C">
        <w:rPr>
          <w:rFonts w:ascii="David" w:eastAsiaTheme="minorHAnsi" w:hAnsi="David" w:cs="David"/>
          <w:rtl/>
        </w:rPr>
        <w:t>, המשרד שומר לעצמו את הזכות להאריך תקופה זו בהתאם לשיקול דעתו הבלעדי.</w:t>
      </w:r>
      <w:r w:rsidRPr="00D2738C">
        <w:rPr>
          <w:rFonts w:ascii="David" w:eastAsiaTheme="minorHAnsi" w:hAnsi="David" w:cs="David"/>
          <w:rtl/>
        </w:rPr>
        <w:t xml:space="preserve"> </w:t>
      </w:r>
    </w:p>
    <w:p w14:paraId="3739B8AE" w14:textId="77777777" w:rsidR="008C2207" w:rsidRPr="00D2738C" w:rsidRDefault="008C2207" w:rsidP="008C2207">
      <w:pPr>
        <w:spacing w:line="360" w:lineRule="auto"/>
        <w:rPr>
          <w:rFonts w:ascii="David" w:eastAsia="Calibri" w:hAnsi="David" w:cs="David"/>
          <w:rtl/>
        </w:rPr>
      </w:pPr>
    </w:p>
    <w:p w14:paraId="3C6EBD1C" w14:textId="77777777" w:rsidR="008D0244" w:rsidRPr="00D2738C" w:rsidRDefault="008D0244">
      <w:pPr>
        <w:spacing w:after="200" w:line="276" w:lineRule="auto"/>
        <w:rPr>
          <w:rFonts w:ascii="David" w:eastAsia="Calibri" w:hAnsi="David" w:cs="David"/>
          <w:sz w:val="22"/>
          <w:szCs w:val="22"/>
          <w:rtl/>
        </w:rPr>
      </w:pPr>
    </w:p>
    <w:p w14:paraId="3D08EF65" w14:textId="77777777" w:rsidR="00172C88" w:rsidRPr="00D2738C" w:rsidRDefault="00172C88" w:rsidP="00172C88">
      <w:pPr>
        <w:spacing w:after="200" w:line="360" w:lineRule="auto"/>
        <w:rPr>
          <w:rFonts w:ascii="David" w:eastAsia="Calibri" w:hAnsi="David" w:cs="David"/>
          <w:sz w:val="22"/>
          <w:szCs w:val="22"/>
        </w:rPr>
      </w:pPr>
    </w:p>
    <w:bookmarkEnd w:id="402"/>
    <w:p w14:paraId="64626D04" w14:textId="77777777" w:rsidR="00DD5B2A" w:rsidRPr="00D2738C" w:rsidRDefault="00DD5B2A" w:rsidP="00BD53E1">
      <w:pPr>
        <w:rPr>
          <w:rFonts w:ascii="David" w:hAnsi="David" w:cs="David"/>
          <w:b/>
          <w:bCs/>
          <w:sz w:val="40"/>
          <w:szCs w:val="40"/>
        </w:rPr>
      </w:pPr>
    </w:p>
    <w:p w14:paraId="2EFD1642" w14:textId="77777777" w:rsidR="00DD5B2A" w:rsidRPr="00D2738C" w:rsidRDefault="00DD5B2A" w:rsidP="00BD53E1">
      <w:pPr>
        <w:rPr>
          <w:rFonts w:ascii="David" w:hAnsi="David" w:cs="David"/>
          <w:b/>
          <w:bCs/>
          <w:sz w:val="40"/>
          <w:szCs w:val="40"/>
        </w:rPr>
      </w:pPr>
    </w:p>
    <w:p w14:paraId="3E4BB9B8" w14:textId="77777777" w:rsidR="00DD5B2A" w:rsidRPr="00D2738C" w:rsidRDefault="00DD5B2A" w:rsidP="00BD53E1">
      <w:pPr>
        <w:rPr>
          <w:rFonts w:ascii="David" w:hAnsi="David" w:cs="David"/>
          <w:b/>
          <w:bCs/>
          <w:sz w:val="40"/>
          <w:szCs w:val="40"/>
        </w:rPr>
      </w:pPr>
    </w:p>
    <w:p w14:paraId="7A209637" w14:textId="77777777" w:rsidR="00DD5B2A" w:rsidRPr="00D2738C" w:rsidRDefault="00DD5B2A" w:rsidP="00BD53E1">
      <w:pPr>
        <w:rPr>
          <w:rFonts w:ascii="David" w:hAnsi="David" w:cs="David"/>
          <w:b/>
          <w:bCs/>
          <w:sz w:val="40"/>
          <w:szCs w:val="40"/>
        </w:rPr>
      </w:pPr>
    </w:p>
    <w:p w14:paraId="4F2FBC08" w14:textId="77777777" w:rsidR="00DD5B2A" w:rsidRPr="00D2738C" w:rsidRDefault="00DD5B2A" w:rsidP="00BD53E1">
      <w:pPr>
        <w:rPr>
          <w:rFonts w:ascii="David" w:hAnsi="David" w:cs="David"/>
          <w:b/>
          <w:bCs/>
          <w:sz w:val="40"/>
          <w:szCs w:val="40"/>
        </w:rPr>
      </w:pPr>
    </w:p>
    <w:p w14:paraId="754D6914" w14:textId="77777777" w:rsidR="00DD5B2A" w:rsidRPr="00D2738C" w:rsidRDefault="00DD5B2A" w:rsidP="00BD53E1">
      <w:pPr>
        <w:rPr>
          <w:rFonts w:ascii="David" w:hAnsi="David" w:cs="David"/>
          <w:b/>
          <w:bCs/>
          <w:sz w:val="40"/>
          <w:szCs w:val="40"/>
        </w:rPr>
      </w:pPr>
    </w:p>
    <w:p w14:paraId="35C50CDE" w14:textId="77777777" w:rsidR="00DD5B2A" w:rsidRPr="00D2738C" w:rsidRDefault="00DD5B2A" w:rsidP="00BD53E1">
      <w:pPr>
        <w:rPr>
          <w:rFonts w:ascii="David" w:hAnsi="David" w:cs="David"/>
          <w:b/>
          <w:bCs/>
          <w:sz w:val="40"/>
          <w:szCs w:val="40"/>
        </w:rPr>
      </w:pPr>
    </w:p>
    <w:p w14:paraId="638B6A00" w14:textId="77777777" w:rsidR="00DD5B2A" w:rsidRPr="00D2738C" w:rsidRDefault="00DD5B2A" w:rsidP="00BD53E1">
      <w:pPr>
        <w:rPr>
          <w:rFonts w:ascii="David" w:hAnsi="David" w:cs="David"/>
          <w:b/>
          <w:bCs/>
          <w:sz w:val="40"/>
          <w:szCs w:val="40"/>
        </w:rPr>
      </w:pPr>
    </w:p>
    <w:p w14:paraId="766E7B88" w14:textId="77777777" w:rsidR="00DD5B2A" w:rsidRDefault="00DD5B2A" w:rsidP="00BD53E1">
      <w:pPr>
        <w:rPr>
          <w:rFonts w:ascii="David" w:hAnsi="David" w:cs="David"/>
          <w:b/>
          <w:bCs/>
          <w:sz w:val="40"/>
          <w:szCs w:val="40"/>
        </w:rPr>
      </w:pPr>
    </w:p>
    <w:p w14:paraId="07860214" w14:textId="77777777" w:rsidR="00DD5B2A" w:rsidRDefault="00DD5B2A" w:rsidP="00BD53E1">
      <w:pPr>
        <w:rPr>
          <w:rFonts w:ascii="David" w:hAnsi="David" w:cs="David"/>
          <w:b/>
          <w:bCs/>
          <w:sz w:val="40"/>
          <w:szCs w:val="40"/>
        </w:rPr>
      </w:pPr>
    </w:p>
    <w:p w14:paraId="3B0A5B82" w14:textId="77777777" w:rsidR="00DD5B2A" w:rsidRDefault="00DD5B2A" w:rsidP="00BD53E1">
      <w:pPr>
        <w:rPr>
          <w:rFonts w:ascii="David" w:hAnsi="David" w:cs="David"/>
          <w:b/>
          <w:bCs/>
          <w:sz w:val="40"/>
          <w:szCs w:val="40"/>
        </w:rPr>
      </w:pPr>
    </w:p>
    <w:p w14:paraId="17656471" w14:textId="77777777" w:rsidR="00DD5B2A" w:rsidRDefault="00DD5B2A" w:rsidP="00BD53E1">
      <w:pPr>
        <w:rPr>
          <w:rFonts w:ascii="David" w:hAnsi="David" w:cs="David"/>
          <w:b/>
          <w:bCs/>
          <w:sz w:val="40"/>
          <w:szCs w:val="40"/>
        </w:rPr>
      </w:pPr>
    </w:p>
    <w:p w14:paraId="27CB1134" w14:textId="77777777" w:rsidR="00DD5B2A" w:rsidRDefault="00DD5B2A" w:rsidP="00BD53E1">
      <w:pPr>
        <w:rPr>
          <w:rFonts w:ascii="David" w:hAnsi="David" w:cs="David"/>
          <w:b/>
          <w:bCs/>
          <w:sz w:val="40"/>
          <w:szCs w:val="40"/>
        </w:rPr>
      </w:pPr>
    </w:p>
    <w:p w14:paraId="345FBCAD" w14:textId="77777777" w:rsidR="00DD5B2A" w:rsidRDefault="00DD5B2A" w:rsidP="00BD53E1">
      <w:pPr>
        <w:rPr>
          <w:rFonts w:ascii="David" w:hAnsi="David" w:cs="David"/>
          <w:b/>
          <w:bCs/>
          <w:sz w:val="40"/>
          <w:szCs w:val="40"/>
        </w:rPr>
      </w:pPr>
    </w:p>
    <w:p w14:paraId="57D608F2" w14:textId="77777777" w:rsidR="00DD5B2A" w:rsidRDefault="00DD5B2A" w:rsidP="00BD53E1">
      <w:pPr>
        <w:rPr>
          <w:rFonts w:ascii="David" w:hAnsi="David" w:cs="David"/>
          <w:b/>
          <w:bCs/>
          <w:sz w:val="40"/>
          <w:szCs w:val="40"/>
        </w:rPr>
      </w:pPr>
    </w:p>
    <w:p w14:paraId="49220C6C" w14:textId="77777777" w:rsidR="00DD5B2A" w:rsidRDefault="00DD5B2A" w:rsidP="00BD53E1">
      <w:pPr>
        <w:rPr>
          <w:rFonts w:ascii="David" w:hAnsi="David" w:cs="David"/>
          <w:b/>
          <w:bCs/>
          <w:sz w:val="40"/>
          <w:szCs w:val="40"/>
        </w:rPr>
      </w:pPr>
    </w:p>
    <w:p w14:paraId="3A436347" w14:textId="77777777" w:rsidR="00DD5B2A" w:rsidRDefault="00DD5B2A" w:rsidP="00BD53E1">
      <w:pPr>
        <w:rPr>
          <w:rFonts w:ascii="David" w:hAnsi="David" w:cs="David"/>
          <w:b/>
          <w:bCs/>
          <w:sz w:val="40"/>
          <w:szCs w:val="40"/>
        </w:rPr>
      </w:pPr>
    </w:p>
    <w:p w14:paraId="46445EAE" w14:textId="77777777" w:rsidR="00DD5B2A" w:rsidRDefault="00DD5B2A" w:rsidP="00BD53E1">
      <w:pPr>
        <w:rPr>
          <w:rFonts w:ascii="David" w:hAnsi="David" w:cs="David"/>
          <w:b/>
          <w:bCs/>
          <w:sz w:val="40"/>
          <w:szCs w:val="40"/>
        </w:rPr>
      </w:pPr>
    </w:p>
    <w:p w14:paraId="47F1026A" w14:textId="77777777" w:rsidR="00DD5B2A" w:rsidRDefault="00DD5B2A" w:rsidP="00BD53E1">
      <w:pPr>
        <w:rPr>
          <w:rFonts w:ascii="David" w:hAnsi="David" w:cs="David"/>
          <w:b/>
          <w:bCs/>
          <w:sz w:val="40"/>
          <w:szCs w:val="40"/>
        </w:rPr>
      </w:pPr>
    </w:p>
    <w:p w14:paraId="03F6881C" w14:textId="77777777" w:rsidR="00DD5B2A" w:rsidRDefault="00DD5B2A" w:rsidP="00BD53E1">
      <w:pPr>
        <w:rPr>
          <w:rFonts w:ascii="David" w:hAnsi="David" w:cs="David"/>
          <w:b/>
          <w:bCs/>
          <w:sz w:val="40"/>
          <w:szCs w:val="40"/>
        </w:rPr>
      </w:pPr>
    </w:p>
    <w:p w14:paraId="23D0475B" w14:textId="77777777" w:rsidR="00DD5B2A" w:rsidRDefault="00DD5B2A" w:rsidP="00BD53E1">
      <w:pPr>
        <w:rPr>
          <w:rFonts w:ascii="David" w:hAnsi="David" w:cs="David"/>
          <w:b/>
          <w:bCs/>
          <w:sz w:val="40"/>
          <w:szCs w:val="40"/>
        </w:rPr>
      </w:pPr>
    </w:p>
    <w:p w14:paraId="084E35D8" w14:textId="77777777" w:rsidR="00DD5B2A" w:rsidRDefault="00DD5B2A" w:rsidP="00BD53E1">
      <w:pPr>
        <w:rPr>
          <w:rFonts w:ascii="David" w:hAnsi="David" w:cs="David"/>
          <w:b/>
          <w:bCs/>
          <w:sz w:val="40"/>
          <w:szCs w:val="40"/>
        </w:rPr>
      </w:pPr>
    </w:p>
    <w:bookmarkEnd w:id="1"/>
    <w:bookmarkEnd w:id="2"/>
    <w:bookmarkEnd w:id="3"/>
    <w:bookmarkEnd w:id="4"/>
    <w:p w14:paraId="53169302" w14:textId="77777777" w:rsidR="00153966" w:rsidRDefault="00153966" w:rsidP="00153966">
      <w:pPr>
        <w:rPr>
          <w:rFonts w:ascii="David" w:hAnsi="David" w:cs="David"/>
          <w:sz w:val="72"/>
          <w:szCs w:val="72"/>
          <w:u w:val="single"/>
          <w:rtl/>
        </w:rPr>
      </w:pPr>
    </w:p>
    <w:p w14:paraId="24128E2B" w14:textId="77777777" w:rsidR="00024056" w:rsidRPr="002F1CE5" w:rsidRDefault="001D0BB7" w:rsidP="004765F5">
      <w:pPr>
        <w:pStyle w:val="afffffff9"/>
        <w:rPr>
          <w:rtl/>
        </w:rPr>
      </w:pPr>
      <w:bookmarkStart w:id="405" w:name="_Toc32477913"/>
      <w:bookmarkStart w:id="406" w:name="_Toc43400640"/>
      <w:bookmarkStart w:id="407" w:name="_Toc44931958"/>
      <w:bookmarkStart w:id="408" w:name="_Toc44932045"/>
      <w:bookmarkStart w:id="409" w:name="_Toc44932670"/>
      <w:bookmarkStart w:id="410" w:name="_Toc53331379"/>
      <w:bookmarkStart w:id="411" w:name="_Toc162797491"/>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05"/>
      <w:bookmarkEnd w:id="406"/>
      <w:bookmarkEnd w:id="407"/>
      <w:bookmarkEnd w:id="408"/>
      <w:bookmarkEnd w:id="409"/>
      <w:bookmarkEnd w:id="410"/>
      <w:bookmarkEnd w:id="411"/>
    </w:p>
    <w:p w14:paraId="76E4C44F" w14:textId="77777777" w:rsidR="00024056" w:rsidRDefault="00024056" w:rsidP="002D7789">
      <w:pPr>
        <w:rPr>
          <w:rFonts w:ascii="David" w:hAnsi="David" w:cs="David"/>
          <w:b/>
          <w:bCs/>
          <w:sz w:val="32"/>
          <w:szCs w:val="32"/>
          <w:u w:val="single"/>
          <w:rtl/>
        </w:rPr>
      </w:pPr>
    </w:p>
    <w:p w14:paraId="414C0FD9"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412" w:name="_Toc515804569"/>
    </w:p>
    <w:p w14:paraId="1E08C922" w14:textId="77777777" w:rsidR="00DD1BFE" w:rsidRPr="002F1CE5" w:rsidRDefault="001D0BB7"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412"/>
    <w:p w14:paraId="5218D3E6"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1D860163"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38EFFCD8" w14:textId="77777777" w:rsidR="0009150A" w:rsidRPr="007C5B4C" w:rsidRDefault="001D0BB7" w:rsidP="0009150A">
      <w:pPr>
        <w:pStyle w:val="1c"/>
        <w:widowControl w:val="0"/>
        <w:numPr>
          <w:ilvl w:val="12"/>
          <w:numId w:val="0"/>
        </w:numPr>
        <w:tabs>
          <w:tab w:val="right" w:pos="8487"/>
        </w:tabs>
        <w:spacing w:line="360" w:lineRule="auto"/>
        <w:ind w:left="-18" w:firstLine="18"/>
        <w:jc w:val="center"/>
        <w:rPr>
          <w:rFonts w:cs="David"/>
          <w:b/>
          <w:bCs/>
          <w:rtl/>
        </w:rPr>
      </w:pPr>
      <w:bookmarkStart w:id="413" w:name="_Toc515804570"/>
      <w:r w:rsidRPr="007C5B4C">
        <w:rPr>
          <w:rFonts w:cs="David"/>
          <w:b/>
          <w:bCs/>
          <w:rtl/>
        </w:rPr>
        <w:t>ב י ן</w:t>
      </w:r>
      <w:bookmarkEnd w:id="413"/>
      <w:r w:rsidRPr="007C5B4C">
        <w:rPr>
          <w:rFonts w:cs="David"/>
          <w:b/>
          <w:bCs/>
          <w:rtl/>
        </w:rPr>
        <w:br/>
      </w:r>
    </w:p>
    <w:p w14:paraId="69C3C80D" w14:textId="77777777" w:rsidR="0009150A" w:rsidRPr="007C5B4C" w:rsidRDefault="001D0BB7" w:rsidP="0000256D">
      <w:pPr>
        <w:pStyle w:val="1c"/>
        <w:widowControl w:val="0"/>
        <w:numPr>
          <w:ilvl w:val="12"/>
          <w:numId w:val="0"/>
        </w:numPr>
        <w:tabs>
          <w:tab w:val="right" w:pos="8487"/>
        </w:tabs>
        <w:spacing w:line="360" w:lineRule="auto"/>
        <w:ind w:left="-18" w:firstLine="18"/>
        <w:jc w:val="center"/>
        <w:rPr>
          <w:rFonts w:cs="David"/>
          <w:rtl/>
        </w:rPr>
      </w:pPr>
      <w:bookmarkStart w:id="414" w:name="OfficeValue_3"/>
      <w:bookmarkStart w:id="415" w:name="_Toc515804571"/>
      <w:r>
        <w:rPr>
          <w:rFonts w:cs="David" w:hint="cs"/>
          <w:rtl/>
        </w:rPr>
        <w:t>משרד המשפטים</w:t>
      </w:r>
      <w:bookmarkEnd w:id="414"/>
      <w:r w:rsidRPr="007C5B4C">
        <w:rPr>
          <w:rFonts w:cs="David"/>
          <w:rtl/>
        </w:rPr>
        <w:t xml:space="preserve"> </w:t>
      </w:r>
      <w:r w:rsidRPr="007C5B4C">
        <w:rPr>
          <w:rFonts w:cs="David"/>
          <w:rtl/>
        </w:rPr>
        <w:br/>
      </w:r>
      <w:bookmarkStart w:id="416" w:name="_Toc515804572"/>
      <w:bookmarkEnd w:id="415"/>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416"/>
    </w:p>
    <w:p w14:paraId="16DE95E8" w14:textId="77777777" w:rsidR="0009150A" w:rsidRPr="007C5B4C" w:rsidRDefault="001D0BB7"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7429B06E" w14:textId="77777777" w:rsidR="0009150A" w:rsidRPr="007C5B4C" w:rsidRDefault="001D0BB7" w:rsidP="0007721F">
      <w:pPr>
        <w:pStyle w:val="af7"/>
        <w:widowControl w:val="0"/>
        <w:spacing w:line="360" w:lineRule="auto"/>
        <w:jc w:val="center"/>
        <w:rPr>
          <w:rFonts w:cs="David"/>
          <w:b/>
          <w:bCs/>
          <w:rtl/>
        </w:rPr>
      </w:pPr>
      <w:r w:rsidRPr="007C5B4C">
        <w:rPr>
          <w:rFonts w:cs="David"/>
          <w:b/>
          <w:bCs/>
          <w:rtl/>
        </w:rPr>
        <w:t>ל ב י ן</w:t>
      </w:r>
    </w:p>
    <w:p w14:paraId="7E627347" w14:textId="77777777" w:rsidR="0009150A" w:rsidRPr="007C5B4C" w:rsidRDefault="001D0BB7"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21ED6CCC" w14:textId="77777777" w:rsidR="0009150A" w:rsidRPr="007C5B4C" w:rsidRDefault="001D0BB7" w:rsidP="0009150A">
      <w:pPr>
        <w:pStyle w:val="af7"/>
        <w:widowControl w:val="0"/>
        <w:spacing w:line="360" w:lineRule="auto"/>
        <w:jc w:val="center"/>
        <w:rPr>
          <w:rFonts w:cs="David"/>
          <w:rtl/>
        </w:rPr>
      </w:pPr>
      <w:r w:rsidRPr="007C5B4C">
        <w:rPr>
          <w:rFonts w:cs="David"/>
          <w:rtl/>
        </w:rPr>
        <w:t>מכתובת ________________________________</w:t>
      </w:r>
    </w:p>
    <w:p w14:paraId="2C738748" w14:textId="77777777" w:rsidR="0009150A" w:rsidRPr="007C5B4C" w:rsidRDefault="001D0BB7"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67199F55" w14:textId="77777777" w:rsidR="0009150A" w:rsidRPr="007C5B4C" w:rsidRDefault="001D0BB7"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5D027956"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42F5C2F1" w14:textId="17C754D3" w:rsidR="0009150A" w:rsidRPr="007C5B4C" w:rsidRDefault="001D0BB7" w:rsidP="00B108A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bookmarkStart w:id="417" w:name="TenderDesc_7"/>
      <w:r w:rsidR="007753CA">
        <w:rPr>
          <w:rFonts w:cs="David" w:hint="cs"/>
          <w:u w:val="single"/>
          <w:rtl/>
        </w:rPr>
        <w:t xml:space="preserve">מכרז פומבי מס' </w:t>
      </w:r>
      <w:r w:rsidR="003043C0">
        <w:rPr>
          <w:rFonts w:cs="David" w:hint="cs"/>
          <w:u w:val="single"/>
          <w:rtl/>
        </w:rPr>
        <w:t xml:space="preserve">28-2024 </w:t>
      </w:r>
      <w:r w:rsidR="007753CA">
        <w:rPr>
          <w:rFonts w:cs="David" w:hint="cs"/>
          <w:u w:val="single"/>
          <w:rtl/>
        </w:rPr>
        <w:t>לרכישת מערכת חכמה לניהול הסעות עבור משרד המשפטים</w:t>
      </w:r>
      <w:bookmarkEnd w:id="417"/>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18" w:name="show_IsSystem_5"/>
      <w:r w:rsidR="006F71FA">
        <w:rPr>
          <w:rFonts w:cs="David" w:hint="cs"/>
          <w:rtl/>
        </w:rPr>
        <w:t xml:space="preserve">המוצרים </w:t>
      </w:r>
      <w:bookmarkEnd w:id="418"/>
      <w:r w:rsidR="008D6817">
        <w:rPr>
          <w:rFonts w:cs="David" w:hint="cs"/>
          <w:rtl/>
        </w:rPr>
        <w:t>ה</w:t>
      </w:r>
      <w:r w:rsidR="00B66033">
        <w:rPr>
          <w:rFonts w:cs="David" w:hint="cs"/>
          <w:rtl/>
        </w:rPr>
        <w:t>שירותים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bookmarkStart w:id="419" w:name="show_IsSystem_6"/>
      <w:r w:rsidR="006F71FA">
        <w:rPr>
          <w:rFonts w:cs="David" w:hint="cs"/>
          <w:b/>
          <w:bCs/>
          <w:rtl/>
        </w:rPr>
        <w:t>המוצרים</w:t>
      </w:r>
      <w:r w:rsidR="00570DBA">
        <w:rPr>
          <w:rFonts w:cs="David" w:hint="cs"/>
          <w:b/>
          <w:bCs/>
          <w:rtl/>
        </w:rPr>
        <w:t xml:space="preserve"> </w:t>
      </w:r>
      <w:bookmarkEnd w:id="419"/>
      <w:r w:rsidR="009B4E94" w:rsidRPr="00FD08D7">
        <w:rPr>
          <w:rFonts w:cs="David" w:hint="cs"/>
          <w:b/>
          <w:bCs/>
          <w:rtl/>
        </w:rPr>
        <w:t>השירותים</w:t>
      </w:r>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69446433" w14:textId="77777777" w:rsidR="0009150A" w:rsidRPr="007C5B4C" w:rsidRDefault="001D0BB7"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420" w:name="show_IsSystem_7"/>
      <w:r w:rsidR="006F71FA">
        <w:rPr>
          <w:rFonts w:cs="David" w:hint="cs"/>
          <w:rtl/>
        </w:rPr>
        <w:t>המוצרים</w:t>
      </w:r>
      <w:r w:rsidR="008D6817">
        <w:rPr>
          <w:rFonts w:cs="David" w:hint="cs"/>
          <w:rtl/>
        </w:rPr>
        <w:t xml:space="preserve"> </w:t>
      </w:r>
      <w:bookmarkEnd w:id="420"/>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7FC4F1C2" w14:textId="77777777" w:rsidR="0009150A" w:rsidRPr="007C5B4C" w:rsidRDefault="001D0BB7"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417B9BA2"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E0E6EF1" w14:textId="77777777" w:rsidR="0009150A" w:rsidRPr="007C5B4C" w:rsidRDefault="001D0BB7"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4AC2EC44" w14:textId="77777777" w:rsidR="0009150A" w:rsidRPr="00490446" w:rsidRDefault="001D0BB7" w:rsidP="001D0BB7">
      <w:pPr>
        <w:pStyle w:val="1-"/>
        <w:numPr>
          <w:ilvl w:val="0"/>
          <w:numId w:val="69"/>
        </w:numPr>
        <w:jc w:val="both"/>
        <w:rPr>
          <w:sz w:val="24"/>
          <w:szCs w:val="24"/>
          <w:rtl/>
        </w:rPr>
      </w:pPr>
      <w:bookmarkStart w:id="421" w:name="_Toc44931959"/>
      <w:bookmarkStart w:id="422" w:name="_Toc44932046"/>
      <w:bookmarkStart w:id="423" w:name="_Toc162797492"/>
      <w:r w:rsidRPr="00490446">
        <w:rPr>
          <w:sz w:val="24"/>
          <w:szCs w:val="24"/>
          <w:rtl/>
        </w:rPr>
        <w:t>כללי</w:t>
      </w:r>
      <w:bookmarkEnd w:id="421"/>
      <w:bookmarkEnd w:id="422"/>
      <w:bookmarkEnd w:id="423"/>
    </w:p>
    <w:p w14:paraId="32EEC8F1" w14:textId="77777777" w:rsidR="00715DCD" w:rsidRPr="004765F5" w:rsidRDefault="001D0BB7"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0D9F9008" w14:textId="77777777" w:rsidR="00715DCD" w:rsidRDefault="001D0BB7" w:rsidP="004F6325">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3D654B83" w14:textId="77777777" w:rsidR="00715DCD" w:rsidRDefault="001D0BB7" w:rsidP="004F6325">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720EBACD" w14:textId="77777777" w:rsidR="00715DCD" w:rsidRDefault="001D0BB7" w:rsidP="004F6325">
      <w:pPr>
        <w:pStyle w:val="1112"/>
      </w:pPr>
      <w:r w:rsidRPr="006C3504">
        <w:rPr>
          <w:rFonts w:hint="cs"/>
          <w:b/>
          <w:bCs/>
          <w:rtl/>
        </w:rPr>
        <w:t xml:space="preserve">נספח </w:t>
      </w:r>
      <w:bookmarkStart w:id="424" w:name="nispach16"/>
      <w:r w:rsidRPr="006C3504">
        <w:rPr>
          <w:rFonts w:hint="cs"/>
          <w:b/>
          <w:bCs/>
          <w:rtl/>
        </w:rPr>
        <w:t>ג</w:t>
      </w:r>
      <w:bookmarkEnd w:id="424"/>
      <w:r w:rsidRPr="006C3504">
        <w:rPr>
          <w:rFonts w:hint="cs"/>
          <w:b/>
          <w:bCs/>
          <w:rtl/>
        </w:rPr>
        <w:t xml:space="preserve">' </w:t>
      </w:r>
      <w:r>
        <w:rPr>
          <w:rtl/>
        </w:rPr>
        <w:t>–</w:t>
      </w:r>
      <w:r>
        <w:rPr>
          <w:rFonts w:hint="cs"/>
          <w:rtl/>
        </w:rPr>
        <w:t xml:space="preserve"> נספח סודיות והיעדר ניגוד עניינים; </w:t>
      </w:r>
    </w:p>
    <w:p w14:paraId="3A213EFD" w14:textId="77777777" w:rsidR="002D7B6A" w:rsidRPr="00490446" w:rsidRDefault="001D0BB7" w:rsidP="004F6325">
      <w:pPr>
        <w:pStyle w:val="1112"/>
        <w:rPr>
          <w:b/>
          <w:bCs/>
          <w:rtl/>
        </w:rPr>
      </w:pPr>
      <w:bookmarkStart w:id="425" w:name="show_nispach18_1"/>
      <w:bookmarkStart w:id="426" w:name="show_isNotCyberDetailsOrAttach"/>
      <w:r>
        <w:rPr>
          <w:rFonts w:hint="cs"/>
          <w:b/>
          <w:bCs/>
          <w:rtl/>
        </w:rPr>
        <w:lastRenderedPageBreak/>
        <w:t xml:space="preserve">נספח </w:t>
      </w:r>
      <w:bookmarkStart w:id="427" w:name="nispach18_2"/>
      <w:r>
        <w:rPr>
          <w:rFonts w:hint="cs"/>
          <w:b/>
          <w:bCs/>
          <w:rtl/>
        </w:rPr>
        <w:t>ד</w:t>
      </w:r>
      <w:bookmarkEnd w:id="427"/>
      <w:r>
        <w:rPr>
          <w:rFonts w:hint="cs"/>
          <w:b/>
          <w:bCs/>
          <w:rtl/>
        </w:rPr>
        <w:t xml:space="preserve">' </w:t>
      </w:r>
      <w:r>
        <w:rPr>
          <w:b/>
          <w:bCs/>
          <w:rtl/>
        </w:rPr>
        <w:t>–</w:t>
      </w:r>
      <w:r>
        <w:rPr>
          <w:rFonts w:hint="cs"/>
          <w:b/>
          <w:bCs/>
          <w:rtl/>
        </w:rPr>
        <w:t xml:space="preserve"> </w:t>
      </w:r>
      <w:r>
        <w:rPr>
          <w:rFonts w:hint="cs"/>
          <w:rtl/>
        </w:rPr>
        <w:t>נספח סייבר ואבטחת מידע;</w:t>
      </w:r>
      <w:bookmarkEnd w:id="425"/>
    </w:p>
    <w:bookmarkEnd w:id="426"/>
    <w:p w14:paraId="287A34C5" w14:textId="77777777" w:rsidR="008F04C2" w:rsidRPr="004765F5" w:rsidRDefault="001D0BB7" w:rsidP="008E5090">
      <w:pPr>
        <w:pStyle w:val="114"/>
      </w:pPr>
      <w:r w:rsidRPr="004765F5">
        <w:rPr>
          <w:rFonts w:hint="cs"/>
          <w:rtl/>
        </w:rPr>
        <w:t xml:space="preserve">בנוסף מסמכי המכרז והבהרות למכרז שפורסמו </w:t>
      </w:r>
      <w:hyperlink r:id="rId25"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proofErr w:type="spellStart"/>
        <w:r w:rsidRPr="004765F5">
          <w:rPr>
            <w:rStyle w:val="Hyperlink"/>
            <w:rFonts w:asciiTheme="minorHAnsi" w:hAnsiTheme="minorHAnsi" w:cs="David" w:hint="eastAsia"/>
            <w:b w:val="0"/>
            <w:bCs/>
            <w:color w:val="0070C0"/>
            <w:rtl/>
          </w:rPr>
          <w:t>מינהל</w:t>
        </w:r>
        <w:proofErr w:type="spellEnd"/>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sidR="008E5090">
        <w:rPr>
          <w:rFonts w:hint="cs"/>
          <w:rtl/>
        </w:rPr>
        <w:t>להסכם זה</w:t>
      </w:r>
      <w:r w:rsidRPr="004765F5">
        <w:rPr>
          <w:rtl/>
        </w:rPr>
        <w:t>.</w:t>
      </w:r>
    </w:p>
    <w:p w14:paraId="734740A1" w14:textId="77777777" w:rsidR="0009150A" w:rsidRPr="004765F5" w:rsidRDefault="001D0BB7"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0F87633E" w14:textId="77777777" w:rsidR="00715DCD" w:rsidRPr="004765F5" w:rsidRDefault="001D0BB7"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תכלית המכרז של אספקת ה</w:t>
      </w:r>
      <w:r w:rsidR="001658B9" w:rsidRPr="004765F5">
        <w:rPr>
          <w:rFonts w:hint="cs"/>
          <w:rtl/>
        </w:rPr>
        <w:t>טובין</w:t>
      </w:r>
      <w:r w:rsidR="00023D62">
        <w:rPr>
          <w:rFonts w:hint="cs"/>
          <w:rtl/>
        </w:rPr>
        <w:t xml:space="preserve"> המוצרים</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57F6F3A6" w14:textId="77777777" w:rsidR="0009150A" w:rsidRPr="007C5B4C" w:rsidRDefault="001D0BB7" w:rsidP="005A33AD">
      <w:pPr>
        <w:pStyle w:val="1ff0"/>
        <w:rPr>
          <w:rtl/>
        </w:rPr>
      </w:pPr>
      <w:bookmarkStart w:id="428" w:name="_Toc44931960"/>
      <w:bookmarkStart w:id="429" w:name="_Toc44932047"/>
      <w:bookmarkStart w:id="430" w:name="_Toc162797493"/>
      <w:r>
        <w:rPr>
          <w:rFonts w:hint="cs"/>
          <w:rtl/>
        </w:rPr>
        <w:t>היקף ו</w:t>
      </w:r>
      <w:r w:rsidR="0053411D">
        <w:rPr>
          <w:rFonts w:hint="cs"/>
          <w:rtl/>
        </w:rPr>
        <w:t>תקופת ההתקשרות</w:t>
      </w:r>
      <w:bookmarkEnd w:id="428"/>
      <w:bookmarkEnd w:id="429"/>
      <w:bookmarkEnd w:id="430"/>
    </w:p>
    <w:p w14:paraId="37EE1500" w14:textId="687476B3" w:rsidR="009B4E94" w:rsidRDefault="001D0BB7" w:rsidP="0046560A">
      <w:pPr>
        <w:pStyle w:val="114"/>
      </w:pPr>
      <w:bookmarkStart w:id="431"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432" w:name="BaseConnectionPeriod_3"/>
      <w:r w:rsidR="002A6F38" w:rsidRPr="002A6F38">
        <w:rPr>
          <w:rFonts w:hint="cs"/>
          <w:rtl/>
        </w:rPr>
        <w:t>12</w:t>
      </w:r>
      <w:bookmarkEnd w:id="432"/>
      <w:r w:rsidR="002A6F38" w:rsidRPr="002A6F38">
        <w:rPr>
          <w:rtl/>
        </w:rPr>
        <w:t xml:space="preserve"> </w:t>
      </w:r>
      <w:r w:rsidR="002A6F38">
        <w:rPr>
          <w:rFonts w:hint="cs"/>
          <w:rtl/>
        </w:rPr>
        <w:t xml:space="preserve">חודשים ממועד החתימה על הסכם זה </w:t>
      </w:r>
      <w:r w:rsidR="002A6F38" w:rsidRPr="002A6F38">
        <w:rPr>
          <w:rtl/>
        </w:rPr>
        <w:t>("</w:t>
      </w:r>
      <w:r w:rsidR="002A6F38" w:rsidRPr="002A6F38">
        <w:rPr>
          <w:bCs/>
          <w:rtl/>
        </w:rPr>
        <w:t>תקופת ההתקשרות</w:t>
      </w:r>
      <w:r w:rsidR="002A6F38" w:rsidRPr="002A6F38">
        <w:rPr>
          <w:rtl/>
        </w:rPr>
        <w:t>")</w:t>
      </w:r>
      <w:bookmarkStart w:id="433" w:name="show_optionConnectionPeriod_3"/>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r w:rsidR="00731ED2">
        <w:rPr>
          <w:rFonts w:hint="cs"/>
          <w:rtl/>
        </w:rPr>
        <w:t xml:space="preserve"> - </w:t>
      </w:r>
      <w:r w:rsidR="00071170">
        <w:rPr>
          <w:rFonts w:hint="cs"/>
          <w:rtl/>
        </w:rPr>
        <w:t>108</w:t>
      </w:r>
      <w:r w:rsidR="002A6F38" w:rsidRPr="002A6F38">
        <w:rPr>
          <w:rtl/>
        </w:rPr>
        <w:t xml:space="preserve">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433"/>
      <w:r>
        <w:rPr>
          <w:rFonts w:hint="cs"/>
          <w:rtl/>
        </w:rPr>
        <w:t>.</w:t>
      </w:r>
      <w:r w:rsidR="004D4053">
        <w:rPr>
          <w:rFonts w:hint="cs"/>
          <w:rtl/>
        </w:rPr>
        <w:t xml:space="preserve">  </w:t>
      </w:r>
    </w:p>
    <w:bookmarkEnd w:id="431"/>
    <w:p w14:paraId="43A877D8" w14:textId="77777777" w:rsidR="009E2681" w:rsidRDefault="00313374" w:rsidP="00DC3FDB">
      <w:pPr>
        <w:pStyle w:val="114"/>
      </w:pPr>
      <w:r w:rsidRPr="00313374">
        <w:rPr>
          <w:rFonts w:hint="cs"/>
          <w:rtl/>
        </w:rPr>
        <w:t xml:space="preserve">למזמין שמורה הזכות להגדיל את היקף ההתקשרות </w:t>
      </w:r>
      <w:r>
        <w:rPr>
          <w:rFonts w:hint="cs"/>
          <w:rtl/>
        </w:rPr>
        <w:t>ב-</w:t>
      </w:r>
      <w:r w:rsidRPr="00313374">
        <w:rPr>
          <w:rFonts w:hint="cs"/>
          <w:rtl/>
        </w:rPr>
        <w:t>10%</w:t>
      </w:r>
      <w:r>
        <w:rPr>
          <w:rFonts w:hint="cs"/>
          <w:rtl/>
        </w:rPr>
        <w:t xml:space="preserve"> נוספים</w:t>
      </w:r>
      <w:r w:rsidRPr="00313374">
        <w:rPr>
          <w:rFonts w:hint="cs"/>
          <w:rtl/>
        </w:rPr>
        <w:t>, וזאת לצורך הוספת תכולות הקשורות לנושא המכרז, ונדרשות למזמין כחלק מההתקשרות.</w:t>
      </w:r>
      <w:r>
        <w:rPr>
          <w:rFonts w:hint="cs"/>
          <w:rtl/>
        </w:rPr>
        <w:t xml:space="preserve"> </w:t>
      </w:r>
    </w:p>
    <w:p w14:paraId="310A60F4" w14:textId="77777777" w:rsidR="006F18EA" w:rsidRDefault="001D0BB7"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76362F0E" w14:textId="77777777" w:rsidR="0067330E" w:rsidRDefault="001D0BB7" w:rsidP="00FA64EE">
      <w:pPr>
        <w:pStyle w:val="114"/>
      </w:pPr>
      <w:r>
        <w:rPr>
          <w:rFonts w:hint="cs"/>
          <w:rtl/>
        </w:rPr>
        <w:t>כ</w:t>
      </w:r>
      <w:r w:rsidRPr="00313374">
        <w:rPr>
          <w:rtl/>
        </w:rPr>
        <w:t xml:space="preserve">ל שינוי בהיקף או תקופת </w:t>
      </w:r>
      <w:proofErr w:type="spellStart"/>
      <w:r w:rsidRPr="00313374">
        <w:rPr>
          <w:rtl/>
        </w:rPr>
        <w:t>ההתקשורת</w:t>
      </w:r>
      <w:proofErr w:type="spellEnd"/>
      <w:r w:rsidRPr="00313374">
        <w:rPr>
          <w:rtl/>
        </w:rPr>
        <w:t xml:space="preserve">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w:t>
      </w:r>
      <w:proofErr w:type="spellStart"/>
      <w:r w:rsidRPr="00313374">
        <w:rPr>
          <w:rtl/>
        </w:rPr>
        <w:t>מורשיי</w:t>
      </w:r>
      <w:proofErr w:type="spellEnd"/>
      <w:r w:rsidRPr="00313374">
        <w:rPr>
          <w:rtl/>
        </w:rPr>
        <w:t xml:space="preserve"> החתימה מטעם המזמי</w:t>
      </w:r>
      <w:r>
        <w:rPr>
          <w:rFonts w:hint="cs"/>
          <w:rtl/>
        </w:rPr>
        <w:t>ן.</w:t>
      </w:r>
      <w:bookmarkStart w:id="434" w:name="show_optionConnectionPeriod_4"/>
      <w:bookmarkEnd w:id="434"/>
      <w:r>
        <w:rPr>
          <w:rFonts w:hint="cs"/>
          <w:rtl/>
        </w:rPr>
        <w:t xml:space="preserve"> </w:t>
      </w:r>
    </w:p>
    <w:p w14:paraId="17B811B1" w14:textId="77777777" w:rsidR="0009150A" w:rsidRPr="007C5B4C" w:rsidRDefault="001D0BB7" w:rsidP="005A33AD">
      <w:pPr>
        <w:pStyle w:val="1ff0"/>
        <w:rPr>
          <w:rtl/>
        </w:rPr>
      </w:pPr>
      <w:bookmarkStart w:id="435" w:name="_Toc44931961"/>
      <w:bookmarkStart w:id="436" w:name="_Toc44932048"/>
      <w:bookmarkStart w:id="437" w:name="_Toc162797494"/>
      <w:r w:rsidRPr="007C5B4C">
        <w:rPr>
          <w:rtl/>
        </w:rPr>
        <w:t>התחייבויות והצהרות הספק</w:t>
      </w:r>
      <w:bookmarkEnd w:id="435"/>
      <w:bookmarkEnd w:id="436"/>
      <w:bookmarkEnd w:id="437"/>
    </w:p>
    <w:p w14:paraId="0B8B7278" w14:textId="77777777" w:rsidR="005B0CC9" w:rsidRDefault="001D0BB7"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7FB31DC9" w14:textId="77777777" w:rsidR="00704EB9" w:rsidRPr="00710D9F" w:rsidRDefault="001D0BB7" w:rsidP="004F6325">
      <w:pPr>
        <w:pStyle w:val="1112"/>
      </w:pPr>
      <w:r w:rsidRPr="00710D9F">
        <w:rPr>
          <w:rFonts w:hint="cs"/>
          <w:rtl/>
        </w:rPr>
        <w:t>אין מניעה לפי כל דין להתקשרותו בהסכם.</w:t>
      </w:r>
    </w:p>
    <w:p w14:paraId="158AB111" w14:textId="77777777" w:rsidR="00704EB9" w:rsidRDefault="001D0BB7" w:rsidP="004F6325">
      <w:pPr>
        <w:pStyle w:val="1112"/>
      </w:pPr>
      <w:r>
        <w:rPr>
          <w:rFonts w:hint="cs"/>
          <w:rtl/>
        </w:rPr>
        <w:t xml:space="preserve">הוא עומד בכל דרישות הדין הרלוונטיות לאספקת </w:t>
      </w:r>
      <w:bookmarkStart w:id="438" w:name="show_IsSystem_8"/>
      <w:r w:rsidR="00023D62">
        <w:rPr>
          <w:rFonts w:hint="cs"/>
          <w:rtl/>
        </w:rPr>
        <w:t>המוצרים</w:t>
      </w:r>
      <w:r w:rsidR="008D6817">
        <w:rPr>
          <w:rFonts w:hint="cs"/>
          <w:rtl/>
        </w:rPr>
        <w:t xml:space="preserve"> </w:t>
      </w:r>
      <w:bookmarkEnd w:id="438"/>
      <w:r>
        <w:rPr>
          <w:rFonts w:hint="cs"/>
          <w:rtl/>
        </w:rPr>
        <w:t xml:space="preserve">השירותים בהתאם להסכם. </w:t>
      </w:r>
    </w:p>
    <w:p w14:paraId="04B79533" w14:textId="77777777" w:rsidR="00704EB9" w:rsidRDefault="001D0BB7" w:rsidP="004F6325">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11E3659A" w14:textId="77777777" w:rsidR="00704EB9" w:rsidRPr="00043DC6" w:rsidRDefault="001D0BB7" w:rsidP="004F6325">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5BBD6E87" w14:textId="77777777" w:rsidR="00313374" w:rsidRDefault="001D0BB7" w:rsidP="004F6325">
      <w:pPr>
        <w:pStyle w:val="1112"/>
      </w:pPr>
      <w:bookmarkStart w:id="439" w:name="_Toc185193151"/>
      <w:bookmarkStart w:id="440" w:name="_Toc201561676"/>
      <w:bookmarkStart w:id="441" w:name="_Toc201636806"/>
      <w:bookmarkStart w:id="442" w:name="_Toc201895115"/>
      <w:bookmarkStart w:id="443" w:name="_Toc185193152"/>
      <w:bookmarkStart w:id="444" w:name="_Toc201561677"/>
      <w:bookmarkStart w:id="445" w:name="_Toc201636807"/>
      <w:bookmarkStart w:id="446"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0D4629FB" w14:textId="77777777" w:rsidR="007A5375" w:rsidRDefault="001D0BB7" w:rsidP="004F6325">
      <w:pPr>
        <w:pStyle w:val="1112"/>
      </w:pPr>
      <w:r w:rsidRPr="00043DC6">
        <w:rPr>
          <w:rFonts w:hint="cs"/>
          <w:rtl/>
        </w:rPr>
        <w:lastRenderedPageBreak/>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18CF04FD" w14:textId="77777777" w:rsidR="00C15422" w:rsidRDefault="00C15422" w:rsidP="00C15422">
      <w:pPr>
        <w:pStyle w:val="1112"/>
      </w:pPr>
      <w:bookmarkStart w:id="447" w:name="_Toc44931962"/>
      <w:bookmarkStart w:id="448" w:name="_Toc44932049"/>
      <w:bookmarkEnd w:id="439"/>
      <w:bookmarkEnd w:id="440"/>
      <w:bookmarkEnd w:id="441"/>
      <w:bookmarkEnd w:id="442"/>
      <w:bookmarkEnd w:id="443"/>
      <w:bookmarkEnd w:id="444"/>
      <w:bookmarkEnd w:id="445"/>
      <w:bookmarkEnd w:id="446"/>
      <w:r w:rsidRPr="00043DC6">
        <w:rPr>
          <w:rtl/>
        </w:rPr>
        <w:t>על פי הסכם זה</w:t>
      </w:r>
      <w:r>
        <w:rPr>
          <w:rFonts w:hint="cs"/>
          <w:rtl/>
        </w:rPr>
        <w:t xml:space="preserve">, בכלל זה הוא </w:t>
      </w:r>
      <w:r w:rsidRPr="00043DC6">
        <w:rPr>
          <w:rFonts w:hint="cs"/>
          <w:rtl/>
        </w:rPr>
        <w:t xml:space="preserve">ישתף פעולה באופן מלא עם </w:t>
      </w:r>
      <w:r>
        <w:rPr>
          <w:rFonts w:hint="cs"/>
          <w:rtl/>
        </w:rPr>
        <w:t xml:space="preserve">הוראות </w:t>
      </w:r>
      <w:r w:rsidRPr="00043DC6">
        <w:rPr>
          <w:rFonts w:hint="eastAsia"/>
          <w:rtl/>
        </w:rPr>
        <w:t>קב</w:t>
      </w:r>
      <w:r w:rsidRPr="00043DC6">
        <w:rPr>
          <w:rtl/>
        </w:rPr>
        <w:t xml:space="preserve">"ט </w:t>
      </w:r>
      <w:r w:rsidRPr="00043DC6">
        <w:rPr>
          <w:rFonts w:hint="cs"/>
          <w:rtl/>
        </w:rPr>
        <w:t>המזמין.</w:t>
      </w:r>
    </w:p>
    <w:p w14:paraId="58FF1D86" w14:textId="77777777" w:rsidR="00C15422" w:rsidRDefault="00C15422" w:rsidP="00C15422">
      <w:pPr>
        <w:pStyle w:val="1ff0"/>
      </w:pPr>
      <w:bookmarkStart w:id="449" w:name="_Toc162797495"/>
      <w:r>
        <w:rPr>
          <w:rFonts w:hint="cs"/>
          <w:rtl/>
        </w:rPr>
        <w:t>סיווג ביטחוני</w:t>
      </w:r>
      <w:bookmarkEnd w:id="449"/>
    </w:p>
    <w:p w14:paraId="4E1C7FAF" w14:textId="77777777" w:rsidR="00C15422" w:rsidRPr="004338D9" w:rsidRDefault="00C15422" w:rsidP="00C15422">
      <w:pPr>
        <w:pStyle w:val="1-"/>
        <w:numPr>
          <w:ilvl w:val="0"/>
          <w:numId w:val="0"/>
        </w:numPr>
        <w:spacing w:line="276" w:lineRule="auto"/>
        <w:ind w:left="625"/>
        <w:jc w:val="left"/>
        <w:rPr>
          <w:rFonts w:eastAsiaTheme="minorHAnsi"/>
          <w:b w:val="0"/>
          <w:bCs w:val="0"/>
          <w:caps w:val="0"/>
          <w:spacing w:val="0"/>
          <w:sz w:val="24"/>
          <w:szCs w:val="24"/>
          <w:rtl/>
        </w:rPr>
      </w:pPr>
      <w:bookmarkStart w:id="450" w:name="_Toc162797496"/>
      <w:r w:rsidRPr="004338D9">
        <w:rPr>
          <w:rFonts w:eastAsiaTheme="minorHAnsi"/>
          <w:b w:val="0"/>
          <w:bCs w:val="0"/>
          <w:caps w:val="0"/>
          <w:spacing w:val="0"/>
          <w:sz w:val="24"/>
          <w:szCs w:val="24"/>
          <w:rtl/>
        </w:rPr>
        <w:t>משרד המשפטים הינו גוף ממשלתי הכפוף להנחיות ב</w:t>
      </w:r>
      <w:r w:rsidRPr="004338D9">
        <w:rPr>
          <w:rFonts w:eastAsiaTheme="minorHAnsi" w:hint="eastAsia"/>
          <w:b w:val="0"/>
          <w:bCs w:val="0"/>
          <w:caps w:val="0"/>
          <w:spacing w:val="0"/>
          <w:sz w:val="24"/>
          <w:szCs w:val="24"/>
          <w:rtl/>
        </w:rPr>
        <w:t>י</w:t>
      </w:r>
      <w:r w:rsidRPr="004338D9">
        <w:rPr>
          <w:rFonts w:eastAsiaTheme="minorHAnsi"/>
          <w:b w:val="0"/>
          <w:bCs w:val="0"/>
          <w:caps w:val="0"/>
          <w:spacing w:val="0"/>
          <w:sz w:val="24"/>
          <w:szCs w:val="24"/>
          <w:rtl/>
        </w:rPr>
        <w:t>טחון שונות. פעילות המבוצעת במשרד או עבורו מחייבת עמידה בדרישות סיווג ביטחוני ולעיתים נדרשים אישורי ביטחון נוספים טרם ביצוע</w:t>
      </w:r>
      <w:r w:rsidRPr="004338D9">
        <w:rPr>
          <w:rFonts w:eastAsiaTheme="minorHAnsi" w:hint="eastAsia"/>
          <w:b w:val="0"/>
          <w:bCs w:val="0"/>
          <w:caps w:val="0"/>
          <w:spacing w:val="0"/>
          <w:sz w:val="24"/>
          <w:szCs w:val="24"/>
          <w:rtl/>
        </w:rPr>
        <w:t>ה</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והתנהלות</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על</w:t>
      </w:r>
      <w:r w:rsidRPr="004338D9">
        <w:rPr>
          <w:rFonts w:eastAsiaTheme="minorHAnsi"/>
          <w:b w:val="0"/>
          <w:bCs w:val="0"/>
          <w:caps w:val="0"/>
          <w:spacing w:val="0"/>
          <w:sz w:val="24"/>
          <w:szCs w:val="24"/>
          <w:rtl/>
        </w:rPr>
        <w:t xml:space="preserve">-פי </w:t>
      </w:r>
      <w:r w:rsidRPr="004338D9">
        <w:rPr>
          <w:rFonts w:eastAsiaTheme="minorHAnsi" w:hint="eastAsia"/>
          <w:b w:val="0"/>
          <w:bCs w:val="0"/>
          <w:caps w:val="0"/>
          <w:spacing w:val="0"/>
          <w:sz w:val="24"/>
          <w:szCs w:val="24"/>
          <w:rtl/>
        </w:rPr>
        <w:t>הוראות</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קצין</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הביטחון</w:t>
      </w:r>
      <w:r w:rsidRPr="004338D9">
        <w:rPr>
          <w:rFonts w:eastAsiaTheme="minorHAnsi"/>
          <w:b w:val="0"/>
          <w:bCs w:val="0"/>
          <w:caps w:val="0"/>
          <w:spacing w:val="0"/>
          <w:sz w:val="24"/>
          <w:szCs w:val="24"/>
          <w:rtl/>
        </w:rPr>
        <w:t>.</w:t>
      </w:r>
      <w:bookmarkEnd w:id="450"/>
      <w:r w:rsidRPr="004338D9">
        <w:rPr>
          <w:rFonts w:eastAsiaTheme="minorHAnsi"/>
          <w:b w:val="0"/>
          <w:bCs w:val="0"/>
          <w:caps w:val="0"/>
          <w:spacing w:val="0"/>
          <w:sz w:val="24"/>
          <w:szCs w:val="24"/>
          <w:rtl/>
        </w:rPr>
        <w:t xml:space="preserve"> </w:t>
      </w:r>
    </w:p>
    <w:p w14:paraId="365B4CE5" w14:textId="77777777" w:rsidR="00C15422" w:rsidRPr="004338D9" w:rsidRDefault="00C15422" w:rsidP="00C15422">
      <w:pPr>
        <w:pStyle w:val="1-"/>
        <w:numPr>
          <w:ilvl w:val="0"/>
          <w:numId w:val="0"/>
        </w:numPr>
        <w:spacing w:line="276" w:lineRule="auto"/>
        <w:ind w:left="625"/>
        <w:jc w:val="left"/>
        <w:rPr>
          <w:rFonts w:eastAsiaTheme="minorHAnsi"/>
          <w:b w:val="0"/>
          <w:bCs w:val="0"/>
          <w:caps w:val="0"/>
          <w:spacing w:val="0"/>
          <w:sz w:val="24"/>
          <w:szCs w:val="24"/>
          <w:rtl/>
        </w:rPr>
      </w:pPr>
      <w:bookmarkStart w:id="451" w:name="_Toc162797497"/>
      <w:r w:rsidRPr="004338D9">
        <w:rPr>
          <w:rFonts w:eastAsiaTheme="minorHAnsi"/>
          <w:b w:val="0"/>
          <w:bCs w:val="0"/>
          <w:caps w:val="0"/>
          <w:spacing w:val="0"/>
          <w:sz w:val="24"/>
          <w:szCs w:val="24"/>
          <w:rtl/>
        </w:rPr>
        <w:t>בדיקת סיווג ב</w:t>
      </w:r>
      <w:r w:rsidRPr="004338D9">
        <w:rPr>
          <w:rFonts w:eastAsiaTheme="minorHAnsi" w:hint="eastAsia"/>
          <w:b w:val="0"/>
          <w:bCs w:val="0"/>
          <w:caps w:val="0"/>
          <w:spacing w:val="0"/>
          <w:sz w:val="24"/>
          <w:szCs w:val="24"/>
          <w:rtl/>
        </w:rPr>
        <w:t>י</w:t>
      </w:r>
      <w:r w:rsidRPr="004338D9">
        <w:rPr>
          <w:rFonts w:eastAsiaTheme="minorHAnsi"/>
          <w:b w:val="0"/>
          <w:bCs w:val="0"/>
          <w:caps w:val="0"/>
          <w:spacing w:val="0"/>
          <w:sz w:val="24"/>
          <w:szCs w:val="24"/>
          <w:rtl/>
        </w:rPr>
        <w:t xml:space="preserve">טחוני תבוצע </w:t>
      </w:r>
      <w:r w:rsidRPr="004338D9">
        <w:rPr>
          <w:rFonts w:eastAsiaTheme="minorHAnsi" w:hint="eastAsia"/>
          <w:b w:val="0"/>
          <w:bCs w:val="0"/>
          <w:caps w:val="0"/>
          <w:spacing w:val="0"/>
          <w:sz w:val="24"/>
          <w:szCs w:val="24"/>
          <w:rtl/>
        </w:rPr>
        <w:t>על</w:t>
      </w:r>
      <w:r w:rsidRPr="004338D9">
        <w:rPr>
          <w:rFonts w:eastAsiaTheme="minorHAnsi"/>
          <w:b w:val="0"/>
          <w:bCs w:val="0"/>
          <w:caps w:val="0"/>
          <w:spacing w:val="0"/>
          <w:sz w:val="24"/>
          <w:szCs w:val="24"/>
          <w:rtl/>
        </w:rPr>
        <w:t xml:space="preserve"> ידי המשרד ל</w:t>
      </w:r>
      <w:r w:rsidRPr="004338D9">
        <w:rPr>
          <w:rFonts w:eastAsiaTheme="minorHAnsi" w:hint="eastAsia"/>
          <w:b w:val="0"/>
          <w:bCs w:val="0"/>
          <w:caps w:val="0"/>
          <w:spacing w:val="0"/>
          <w:sz w:val="24"/>
          <w:szCs w:val="24"/>
          <w:rtl/>
        </w:rPr>
        <w:t>מי</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מטעם</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הזוכה</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שיהיה</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מעורב</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במימוש</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התחייבויותיו</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על</w:t>
      </w:r>
      <w:r w:rsidRPr="004338D9">
        <w:rPr>
          <w:rFonts w:eastAsiaTheme="minorHAnsi"/>
          <w:b w:val="0"/>
          <w:bCs w:val="0"/>
          <w:caps w:val="0"/>
          <w:spacing w:val="0"/>
          <w:sz w:val="24"/>
          <w:szCs w:val="24"/>
          <w:rtl/>
        </w:rPr>
        <w:t xml:space="preserve">-פי </w:t>
      </w:r>
      <w:r w:rsidRPr="004338D9">
        <w:rPr>
          <w:rFonts w:eastAsiaTheme="minorHAnsi" w:hint="eastAsia"/>
          <w:b w:val="0"/>
          <w:bCs w:val="0"/>
          <w:caps w:val="0"/>
          <w:spacing w:val="0"/>
          <w:sz w:val="24"/>
          <w:szCs w:val="24"/>
          <w:rtl/>
        </w:rPr>
        <w:t>מסמכי</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המכרז</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והצעתו</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הזוכה</w:t>
      </w:r>
      <w:r w:rsidRPr="004338D9">
        <w:rPr>
          <w:rFonts w:eastAsiaTheme="minorHAnsi"/>
          <w:b w:val="0"/>
          <w:bCs w:val="0"/>
          <w:caps w:val="0"/>
          <w:spacing w:val="0"/>
          <w:sz w:val="24"/>
          <w:szCs w:val="24"/>
          <w:rtl/>
        </w:rPr>
        <w:t>.</w:t>
      </w:r>
      <w:bookmarkEnd w:id="451"/>
    </w:p>
    <w:p w14:paraId="67A1AB61" w14:textId="77777777" w:rsidR="00C15422" w:rsidRPr="004338D9" w:rsidRDefault="00C15422" w:rsidP="00C15422">
      <w:pPr>
        <w:pStyle w:val="1-"/>
        <w:numPr>
          <w:ilvl w:val="0"/>
          <w:numId w:val="0"/>
        </w:numPr>
        <w:spacing w:line="276" w:lineRule="auto"/>
        <w:ind w:left="625"/>
        <w:jc w:val="left"/>
        <w:rPr>
          <w:rFonts w:eastAsiaTheme="minorHAnsi"/>
          <w:b w:val="0"/>
          <w:bCs w:val="0"/>
          <w:caps w:val="0"/>
          <w:spacing w:val="0"/>
          <w:sz w:val="24"/>
          <w:szCs w:val="24"/>
          <w:rtl/>
        </w:rPr>
      </w:pPr>
      <w:bookmarkStart w:id="452" w:name="_Toc162797498"/>
      <w:r w:rsidRPr="004338D9">
        <w:rPr>
          <w:rFonts w:eastAsiaTheme="minorHAnsi" w:hint="eastAsia"/>
          <w:b w:val="0"/>
          <w:bCs w:val="0"/>
          <w:caps w:val="0"/>
          <w:spacing w:val="0"/>
          <w:sz w:val="24"/>
          <w:szCs w:val="24"/>
          <w:rtl/>
        </w:rPr>
        <w:t>זוכה</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נדרש</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למסור</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את</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פרטי</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כל</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המעורבים</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מטעמו</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במימוש</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התחייבויותיו</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על</w:t>
      </w:r>
      <w:r w:rsidRPr="004338D9">
        <w:rPr>
          <w:rFonts w:eastAsiaTheme="minorHAnsi"/>
          <w:b w:val="0"/>
          <w:bCs w:val="0"/>
          <w:caps w:val="0"/>
          <w:spacing w:val="0"/>
          <w:sz w:val="24"/>
          <w:szCs w:val="24"/>
          <w:rtl/>
        </w:rPr>
        <w:t xml:space="preserve">-פי </w:t>
      </w:r>
      <w:r w:rsidRPr="004338D9">
        <w:rPr>
          <w:rFonts w:eastAsiaTheme="minorHAnsi" w:hint="eastAsia"/>
          <w:b w:val="0"/>
          <w:bCs w:val="0"/>
          <w:caps w:val="0"/>
          <w:spacing w:val="0"/>
          <w:sz w:val="24"/>
          <w:szCs w:val="24"/>
          <w:rtl/>
        </w:rPr>
        <w:t>מסמכי</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המכרז</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והצעתו</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הזוכה</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בציון</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תפקידם</w:t>
      </w:r>
      <w:r w:rsidRPr="004338D9">
        <w:rPr>
          <w:rFonts w:eastAsiaTheme="minorHAnsi"/>
          <w:b w:val="0"/>
          <w:bCs w:val="0"/>
          <w:caps w:val="0"/>
          <w:spacing w:val="0"/>
          <w:sz w:val="24"/>
          <w:szCs w:val="24"/>
          <w:rtl/>
        </w:rPr>
        <w:t>.</w:t>
      </w:r>
      <w:bookmarkEnd w:id="452"/>
    </w:p>
    <w:p w14:paraId="40389F4D" w14:textId="77777777" w:rsidR="00C15422" w:rsidRPr="004338D9" w:rsidRDefault="00C15422" w:rsidP="00C15422">
      <w:pPr>
        <w:pStyle w:val="1-"/>
        <w:numPr>
          <w:ilvl w:val="0"/>
          <w:numId w:val="0"/>
        </w:numPr>
        <w:spacing w:line="276" w:lineRule="auto"/>
        <w:ind w:left="625"/>
        <w:jc w:val="left"/>
        <w:rPr>
          <w:rFonts w:eastAsiaTheme="minorHAnsi"/>
          <w:b w:val="0"/>
          <w:bCs w:val="0"/>
          <w:caps w:val="0"/>
          <w:spacing w:val="0"/>
          <w:sz w:val="24"/>
          <w:szCs w:val="24"/>
        </w:rPr>
      </w:pPr>
      <w:bookmarkStart w:id="453" w:name="_Toc162797499"/>
      <w:r w:rsidRPr="004338D9">
        <w:rPr>
          <w:rFonts w:eastAsiaTheme="minorHAnsi"/>
          <w:b w:val="0"/>
          <w:bCs w:val="0"/>
          <w:caps w:val="0"/>
          <w:spacing w:val="0"/>
          <w:sz w:val="24"/>
          <w:szCs w:val="24"/>
          <w:rtl/>
        </w:rPr>
        <w:t xml:space="preserve">ככלל רמת הסיווג הביטחוני בה נדרש לעמוד מי מטעם הזוכה כאמור, היא רמה 5. </w:t>
      </w:r>
      <w:r w:rsidRPr="004338D9">
        <w:rPr>
          <w:rFonts w:eastAsiaTheme="minorHAnsi" w:hint="eastAsia"/>
          <w:b w:val="0"/>
          <w:bCs w:val="0"/>
          <w:caps w:val="0"/>
          <w:spacing w:val="0"/>
          <w:sz w:val="24"/>
          <w:szCs w:val="24"/>
          <w:rtl/>
        </w:rPr>
        <w:t>ברמת</w:t>
      </w:r>
      <w:r w:rsidRPr="004338D9">
        <w:rPr>
          <w:rFonts w:eastAsiaTheme="minorHAnsi"/>
          <w:b w:val="0"/>
          <w:bCs w:val="0"/>
          <w:caps w:val="0"/>
          <w:spacing w:val="0"/>
          <w:sz w:val="24"/>
          <w:szCs w:val="24"/>
          <w:rtl/>
        </w:rPr>
        <w:t xml:space="preserve"> זו, הסיווג ייעשה </w:t>
      </w:r>
      <w:r w:rsidRPr="004338D9">
        <w:rPr>
          <w:rFonts w:eastAsiaTheme="minorHAnsi" w:hint="eastAsia"/>
          <w:b w:val="0"/>
          <w:bCs w:val="0"/>
          <w:caps w:val="0"/>
          <w:spacing w:val="0"/>
          <w:sz w:val="24"/>
          <w:szCs w:val="24"/>
          <w:rtl/>
        </w:rPr>
        <w:t>באמצעות</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המשרד</w:t>
      </w:r>
      <w:r w:rsidRPr="004338D9">
        <w:rPr>
          <w:rFonts w:eastAsiaTheme="minorHAnsi"/>
          <w:b w:val="0"/>
          <w:bCs w:val="0"/>
          <w:caps w:val="0"/>
          <w:spacing w:val="0"/>
          <w:sz w:val="24"/>
          <w:szCs w:val="24"/>
          <w:rtl/>
        </w:rPr>
        <w:t xml:space="preserve"> וללא חיוב כספי של הזוכה.</w:t>
      </w:r>
      <w:bookmarkEnd w:id="453"/>
      <w:r w:rsidRPr="004338D9">
        <w:rPr>
          <w:rFonts w:eastAsiaTheme="minorHAnsi"/>
          <w:b w:val="0"/>
          <w:bCs w:val="0"/>
          <w:caps w:val="0"/>
          <w:spacing w:val="0"/>
          <w:sz w:val="24"/>
          <w:szCs w:val="24"/>
          <w:rtl/>
        </w:rPr>
        <w:t xml:space="preserve"> </w:t>
      </w:r>
    </w:p>
    <w:p w14:paraId="57441880" w14:textId="77777777" w:rsidR="00C15422" w:rsidRPr="004338D9" w:rsidRDefault="00C15422" w:rsidP="00C15422">
      <w:pPr>
        <w:pStyle w:val="1-"/>
        <w:numPr>
          <w:ilvl w:val="0"/>
          <w:numId w:val="0"/>
        </w:numPr>
        <w:spacing w:line="276" w:lineRule="auto"/>
        <w:ind w:left="625"/>
        <w:jc w:val="left"/>
        <w:rPr>
          <w:rFonts w:eastAsiaTheme="minorHAnsi"/>
          <w:b w:val="0"/>
          <w:bCs w:val="0"/>
          <w:caps w:val="0"/>
          <w:spacing w:val="0"/>
          <w:sz w:val="24"/>
          <w:szCs w:val="24"/>
          <w:rtl/>
        </w:rPr>
      </w:pPr>
      <w:bookmarkStart w:id="454" w:name="_Toc162797500"/>
      <w:r w:rsidRPr="004338D9">
        <w:rPr>
          <w:rFonts w:eastAsiaTheme="minorHAnsi"/>
          <w:b w:val="0"/>
          <w:bCs w:val="0"/>
          <w:caps w:val="0"/>
          <w:spacing w:val="0"/>
          <w:sz w:val="24"/>
          <w:szCs w:val="24"/>
          <w:rtl/>
        </w:rPr>
        <w:t xml:space="preserve">עם זאת, ייתכן ובמקרים מיוחדים תידרש רמת סיווג גבוהה יותר ועל המציע להיערך בהתאם. ככל והמשרד יידרש </w:t>
      </w:r>
      <w:r w:rsidRPr="004338D9">
        <w:rPr>
          <w:rFonts w:eastAsiaTheme="minorHAnsi" w:hint="eastAsia"/>
          <w:b w:val="0"/>
          <w:bCs w:val="0"/>
          <w:caps w:val="0"/>
          <w:spacing w:val="0"/>
          <w:sz w:val="24"/>
          <w:szCs w:val="24"/>
          <w:rtl/>
        </w:rPr>
        <w:t>ל</w:t>
      </w:r>
      <w:r w:rsidRPr="004338D9">
        <w:rPr>
          <w:rFonts w:eastAsiaTheme="minorHAnsi"/>
          <w:b w:val="0"/>
          <w:bCs w:val="0"/>
          <w:caps w:val="0"/>
          <w:spacing w:val="0"/>
          <w:sz w:val="24"/>
          <w:szCs w:val="24"/>
          <w:rtl/>
        </w:rPr>
        <w:t>נותן שירות בעל רמת סיווג גבוהה מרמה 5 ונותן השירות מטעם הזוכה יידרש לעבור תהליך סיווג למטרה זו, תהליך הסיווג יבוצע על ידי המשרד</w:t>
      </w:r>
      <w:r>
        <w:rPr>
          <w:rFonts w:eastAsiaTheme="minorHAnsi" w:hint="cs"/>
          <w:b w:val="0"/>
          <w:bCs w:val="0"/>
          <w:caps w:val="0"/>
          <w:spacing w:val="0"/>
          <w:sz w:val="24"/>
          <w:szCs w:val="24"/>
          <w:rtl/>
        </w:rPr>
        <w:t>.</w:t>
      </w:r>
      <w:bookmarkEnd w:id="454"/>
    </w:p>
    <w:p w14:paraId="6A6CC3EF" w14:textId="77777777" w:rsidR="00C15422" w:rsidRPr="004338D9" w:rsidRDefault="00C15422" w:rsidP="00C15422">
      <w:pPr>
        <w:pStyle w:val="1-"/>
        <w:numPr>
          <w:ilvl w:val="0"/>
          <w:numId w:val="0"/>
        </w:numPr>
        <w:spacing w:line="276" w:lineRule="auto"/>
        <w:ind w:left="625"/>
        <w:jc w:val="left"/>
        <w:rPr>
          <w:rFonts w:eastAsiaTheme="minorHAnsi"/>
          <w:b w:val="0"/>
          <w:bCs w:val="0"/>
          <w:caps w:val="0"/>
          <w:spacing w:val="0"/>
          <w:sz w:val="24"/>
          <w:szCs w:val="24"/>
          <w:rtl/>
        </w:rPr>
      </w:pPr>
      <w:bookmarkStart w:id="455" w:name="_Toc162797501"/>
      <w:r w:rsidRPr="004338D9">
        <w:rPr>
          <w:rFonts w:eastAsiaTheme="minorHAnsi" w:hint="eastAsia"/>
          <w:b w:val="0"/>
          <w:bCs w:val="0"/>
          <w:caps w:val="0"/>
          <w:spacing w:val="0"/>
          <w:sz w:val="24"/>
          <w:szCs w:val="24"/>
          <w:rtl/>
        </w:rPr>
        <w:t>למען</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הסר</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ספק</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קביעת</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רמת</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הסיווג</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הנדרשת</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תקבע</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ע</w:t>
      </w:r>
      <w:r w:rsidRPr="004338D9">
        <w:rPr>
          <w:rFonts w:eastAsiaTheme="minorHAnsi"/>
          <w:b w:val="0"/>
          <w:bCs w:val="0"/>
          <w:caps w:val="0"/>
          <w:spacing w:val="0"/>
          <w:sz w:val="24"/>
          <w:szCs w:val="24"/>
          <w:rtl/>
        </w:rPr>
        <w:t xml:space="preserve">"י </w:t>
      </w:r>
      <w:r w:rsidRPr="004338D9">
        <w:rPr>
          <w:rFonts w:eastAsiaTheme="minorHAnsi" w:hint="eastAsia"/>
          <w:b w:val="0"/>
          <w:bCs w:val="0"/>
          <w:caps w:val="0"/>
          <w:spacing w:val="0"/>
          <w:sz w:val="24"/>
          <w:szCs w:val="24"/>
          <w:rtl/>
        </w:rPr>
        <w:t>אגף</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הביטחון</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במשרד</w:t>
      </w:r>
      <w:r w:rsidRPr="004338D9">
        <w:rPr>
          <w:rFonts w:eastAsiaTheme="minorHAnsi"/>
          <w:b w:val="0"/>
          <w:bCs w:val="0"/>
          <w:caps w:val="0"/>
          <w:spacing w:val="0"/>
          <w:sz w:val="24"/>
          <w:szCs w:val="24"/>
          <w:rtl/>
        </w:rPr>
        <w:t xml:space="preserve"> </w:t>
      </w:r>
      <w:r w:rsidRPr="004338D9">
        <w:rPr>
          <w:rFonts w:eastAsiaTheme="minorHAnsi" w:hint="eastAsia"/>
          <w:b w:val="0"/>
          <w:bCs w:val="0"/>
          <w:caps w:val="0"/>
          <w:spacing w:val="0"/>
          <w:sz w:val="24"/>
          <w:szCs w:val="24"/>
          <w:rtl/>
        </w:rPr>
        <w:t>המשפטים</w:t>
      </w:r>
      <w:r w:rsidRPr="004338D9">
        <w:rPr>
          <w:rFonts w:eastAsiaTheme="minorHAnsi"/>
          <w:b w:val="0"/>
          <w:bCs w:val="0"/>
          <w:caps w:val="0"/>
          <w:spacing w:val="0"/>
          <w:sz w:val="24"/>
          <w:szCs w:val="24"/>
          <w:rtl/>
        </w:rPr>
        <w:t>.</w:t>
      </w:r>
      <w:bookmarkEnd w:id="455"/>
    </w:p>
    <w:p w14:paraId="69A59511" w14:textId="77777777" w:rsidR="00C15422" w:rsidRPr="004338D9" w:rsidRDefault="00C15422" w:rsidP="00C15422">
      <w:pPr>
        <w:pStyle w:val="1-"/>
        <w:numPr>
          <w:ilvl w:val="0"/>
          <w:numId w:val="0"/>
        </w:numPr>
        <w:spacing w:line="276" w:lineRule="auto"/>
        <w:ind w:left="625"/>
        <w:jc w:val="left"/>
        <w:rPr>
          <w:rFonts w:eastAsiaTheme="minorHAnsi"/>
          <w:b w:val="0"/>
          <w:bCs w:val="0"/>
          <w:caps w:val="0"/>
          <w:spacing w:val="0"/>
          <w:sz w:val="24"/>
          <w:szCs w:val="24"/>
          <w:rtl/>
        </w:rPr>
      </w:pPr>
      <w:bookmarkStart w:id="456" w:name="_Toc162797502"/>
      <w:r w:rsidRPr="004338D9">
        <w:rPr>
          <w:rFonts w:eastAsiaTheme="minorHAnsi"/>
          <w:b w:val="0"/>
          <w:bCs w:val="0"/>
          <w:caps w:val="0"/>
          <w:spacing w:val="0"/>
          <w:sz w:val="24"/>
          <w:szCs w:val="24"/>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bookmarkEnd w:id="456"/>
    </w:p>
    <w:p w14:paraId="1054A6F0" w14:textId="77777777" w:rsidR="00C15422" w:rsidRDefault="00C15422" w:rsidP="00C15422">
      <w:pPr>
        <w:pStyle w:val="1ff0"/>
        <w:numPr>
          <w:ilvl w:val="0"/>
          <w:numId w:val="0"/>
        </w:numPr>
        <w:ind w:left="360"/>
      </w:pPr>
    </w:p>
    <w:p w14:paraId="1A94FF09" w14:textId="77777777" w:rsidR="00C15422" w:rsidRDefault="00C15422" w:rsidP="00C15422">
      <w:pPr>
        <w:pStyle w:val="1ff0"/>
      </w:pPr>
      <w:bookmarkStart w:id="457" w:name="_Toc162797503"/>
      <w:r>
        <w:rPr>
          <w:rFonts w:hint="cs"/>
          <w:rtl/>
        </w:rPr>
        <w:t xml:space="preserve">שמירת </w:t>
      </w:r>
      <w:r w:rsidRPr="007C5B4C">
        <w:rPr>
          <w:rtl/>
        </w:rPr>
        <w:t>סודיות</w:t>
      </w:r>
      <w:bookmarkEnd w:id="457"/>
      <w:r>
        <w:rPr>
          <w:rFonts w:hint="cs"/>
          <w:rtl/>
        </w:rPr>
        <w:t xml:space="preserve"> </w:t>
      </w:r>
    </w:p>
    <w:p w14:paraId="6108B86F" w14:textId="77777777" w:rsidR="00C15422" w:rsidRPr="005F44C0" w:rsidRDefault="00C15422" w:rsidP="00C15422">
      <w:pPr>
        <w:pStyle w:val="114"/>
        <w:rPr>
          <w:rtl/>
        </w:rPr>
      </w:pPr>
      <w:r w:rsidRPr="005F44C0">
        <w:rPr>
          <w:rtl/>
        </w:rPr>
        <w:t>ה</w:t>
      </w:r>
      <w:r w:rsidRPr="005F44C0">
        <w:rPr>
          <w:rFonts w:hint="cs"/>
          <w:rtl/>
        </w:rPr>
        <w:t>ספק</w:t>
      </w:r>
      <w:r w:rsidRPr="005F44C0">
        <w:rPr>
          <w:rtl/>
        </w:rPr>
        <w:t xml:space="preserve"> מתחייב כי</w:t>
      </w:r>
      <w:r>
        <w:rPr>
          <w:rFonts w:hint="cs"/>
          <w:rtl/>
        </w:rPr>
        <w:t xml:space="preserve"> </w:t>
      </w:r>
      <w:r w:rsidRPr="005F44C0">
        <w:rPr>
          <w:rtl/>
        </w:rPr>
        <w:t xml:space="preserve">הוא ומי מטעמו </w:t>
      </w:r>
      <w:r>
        <w:rPr>
          <w:rFonts w:hint="cs"/>
          <w:rtl/>
        </w:rPr>
        <w:t>ישמור בסודיות מלאה</w:t>
      </w:r>
      <w:r w:rsidRPr="005F44C0">
        <w:rPr>
          <w:rtl/>
        </w:rPr>
        <w:t xml:space="preserve"> ישמרו </w:t>
      </w:r>
      <w:r>
        <w:rPr>
          <w:rFonts w:hint="cs"/>
          <w:rtl/>
        </w:rPr>
        <w:t>כל נתון ו/או/</w:t>
      </w:r>
      <w:r w:rsidRPr="005F44C0">
        <w:rPr>
          <w:rtl/>
        </w:rPr>
        <w:t xml:space="preserve"> מידע </w:t>
      </w:r>
      <w:r w:rsidRPr="005F44C0">
        <w:rPr>
          <w:rFonts w:hint="cs"/>
          <w:rtl/>
        </w:rPr>
        <w:t>שהתקבל אצלם</w:t>
      </w:r>
      <w:r>
        <w:rPr>
          <w:rFonts w:hint="cs"/>
          <w:rtl/>
        </w:rPr>
        <w:t xml:space="preserve"> במהלך ביצועו של הסכם זה, בין במישרין ובין בעקיפין ולא יגלה כל נתון ו/או מידע כאמור לכל צד שלישי </w:t>
      </w:r>
      <w:proofErr w:type="spellStart"/>
      <w:r>
        <w:rPr>
          <w:rFonts w:hint="cs"/>
          <w:rtl/>
        </w:rPr>
        <w:t>שהוא,בנוסף</w:t>
      </w:r>
      <w:proofErr w:type="spellEnd"/>
      <w:r>
        <w:rPr>
          <w:rFonts w:hint="cs"/>
          <w:rtl/>
        </w:rPr>
        <w:t xml:space="preserve"> הזוכה לא יעשה כל שימוש שאינו חלק מביצוע של הסכם התקשרות זה בנתון ו/או מידע אליו הוא נחשף במהלך ביצוע של הסכם התקשרות זה, כל זאת</w:t>
      </w:r>
      <w:r w:rsidRPr="005F44C0">
        <w:rPr>
          <w:rFonts w:hint="cs"/>
          <w:rtl/>
        </w:rPr>
        <w:t xml:space="preserve"> </w:t>
      </w:r>
      <w:r w:rsidRPr="005F44C0">
        <w:rPr>
          <w:rtl/>
        </w:rPr>
        <w:t>במהלך תקופת ה</w:t>
      </w:r>
      <w:r>
        <w:rPr>
          <w:rFonts w:hint="cs"/>
          <w:rtl/>
        </w:rPr>
        <w:t>התקשרות</w:t>
      </w:r>
      <w:r w:rsidRPr="005F44C0">
        <w:rPr>
          <w:rtl/>
        </w:rPr>
        <w:t xml:space="preserve"> </w:t>
      </w:r>
      <w:proofErr w:type="spellStart"/>
      <w:r w:rsidRPr="005F44C0">
        <w:rPr>
          <w:rtl/>
        </w:rPr>
        <w:t>ולאחריה</w:t>
      </w:r>
      <w:r>
        <w:rPr>
          <w:rFonts w:hint="cs"/>
          <w:rtl/>
        </w:rPr>
        <w:t>והכל</w:t>
      </w:r>
      <w:proofErr w:type="spellEnd"/>
      <w:r>
        <w:rPr>
          <w:rFonts w:hint="cs"/>
          <w:rtl/>
        </w:rPr>
        <w:t xml:space="preserve"> כאמור בנספח התקשרות לשמירת סודיות ואבטחת מידע</w:t>
      </w:r>
      <w:r w:rsidRPr="005F44C0">
        <w:rPr>
          <w:rtl/>
        </w:rPr>
        <w:t xml:space="preserve">. </w:t>
      </w:r>
    </w:p>
    <w:p w14:paraId="2698750F" w14:textId="77777777" w:rsidR="00C15422" w:rsidRDefault="00C15422" w:rsidP="00C15422">
      <w:pPr>
        <w:pStyle w:val="111"/>
        <w:rPr>
          <w:rtl/>
        </w:rPr>
      </w:pPr>
      <w:r w:rsidRPr="00862222">
        <w:rPr>
          <w:b w:val="0"/>
          <w:bCs w:val="0"/>
          <w:rtl/>
        </w:rPr>
        <w:t xml:space="preserve">ככל שהספק או </w:t>
      </w:r>
      <w:r>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Pr>
          <w:rFonts w:hint="cs"/>
          <w:b w:val="0"/>
          <w:bCs w:val="0"/>
          <w:rtl/>
        </w:rPr>
        <w:t>יפנה לאגף הביטחון במשרד המשפטים לבחינת הבקשה.</w:t>
      </w:r>
    </w:p>
    <w:p w14:paraId="41CF8828" w14:textId="77777777" w:rsidR="00C15422" w:rsidRDefault="00C15422" w:rsidP="00C15422">
      <w:pPr>
        <w:pStyle w:val="114"/>
      </w:pPr>
      <w:r>
        <w:rPr>
          <w:rFonts w:hint="cs"/>
          <w:rtl/>
        </w:rPr>
        <w:t xml:space="preserve">נותן השירותים מטעם הזוכה ישמור בסודיות כל נתון ו/או מידע </w:t>
      </w:r>
      <w:r w:rsidRPr="00A948D5">
        <w:rPr>
          <w:rFonts w:hint="cs"/>
          <w:rtl/>
        </w:rPr>
        <w:t>שהגיעו אליו במסגרת ביצועו של הסכם התקשרות זה</w:t>
      </w:r>
      <w:r>
        <w:rPr>
          <w:rFonts w:hint="cs"/>
          <w:rtl/>
        </w:rPr>
        <w:t xml:space="preserve"> גם ממעסיקו (להלן הזוכה) או מעמיתיו לעבודה, אלא אם התקבל אישור בכתב מהמזמין למסירת הנתון ו/או המידע</w:t>
      </w:r>
    </w:p>
    <w:p w14:paraId="51A739DA" w14:textId="77777777" w:rsidR="00C15422" w:rsidRDefault="00C15422" w:rsidP="00C15422">
      <w:pPr>
        <w:pStyle w:val="114"/>
      </w:pPr>
      <w:r>
        <w:rPr>
          <w:rFonts w:hint="cs"/>
          <w:rtl/>
        </w:rPr>
        <w:lastRenderedPageBreak/>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17633970" w14:textId="77777777" w:rsidR="00C15422" w:rsidRDefault="00C15422" w:rsidP="00C15422">
      <w:pPr>
        <w:pStyle w:val="114"/>
      </w:pPr>
      <w:r>
        <w:rPr>
          <w:rFonts w:hint="cs"/>
          <w:rtl/>
        </w:rPr>
        <w:t>על הספק לצרף להצעתו התחייבות לשמירת סודיות ואבטחת מידע שלו ושל כל מי שיהיה מעורב ביישום הסכם זה, בהצעתו או בביצועה.</w:t>
      </w:r>
      <w:r w:rsidRPr="00757434">
        <w:rPr>
          <w:rFonts w:hint="cs"/>
          <w:rtl/>
        </w:rPr>
        <w:t xml:space="preserve"> </w:t>
      </w:r>
      <w:r>
        <w:rPr>
          <w:rFonts w:hint="cs"/>
          <w:rtl/>
        </w:rPr>
        <w:t>התחייבות הספק</w:t>
      </w:r>
      <w:r>
        <w:rPr>
          <w:rtl/>
        </w:rPr>
        <w:t xml:space="preserve"> </w:t>
      </w:r>
      <w:r>
        <w:rPr>
          <w:rFonts w:hint="cs"/>
          <w:rtl/>
        </w:rPr>
        <w:t>ת</w:t>
      </w:r>
      <w:r w:rsidRPr="007670C9">
        <w:rPr>
          <w:rtl/>
        </w:rPr>
        <w:t>ה</w:t>
      </w:r>
      <w:r>
        <w:rPr>
          <w:rFonts w:hint="cs"/>
          <w:rtl/>
        </w:rPr>
        <w:t>י</w:t>
      </w:r>
      <w:r w:rsidRPr="007670C9">
        <w:rPr>
          <w:rtl/>
        </w:rPr>
        <w:t>יה חתו</w:t>
      </w:r>
      <w:r>
        <w:rPr>
          <w:rFonts w:hint="cs"/>
          <w:rtl/>
        </w:rPr>
        <w:t>מה</w:t>
      </w:r>
      <w:r w:rsidRPr="007670C9">
        <w:rPr>
          <w:rtl/>
        </w:rPr>
        <w:t xml:space="preserve"> </w:t>
      </w:r>
      <w:r>
        <w:rPr>
          <w:rFonts w:hint="cs"/>
          <w:rtl/>
        </w:rPr>
        <w:t>על ידי מורשה חתימה מטעם הספק וכל אחד מהמעורבים יחתום על הסכם סודיות.</w:t>
      </w:r>
    </w:p>
    <w:p w14:paraId="549F3DFA" w14:textId="77777777" w:rsidR="00C15422" w:rsidRDefault="00C15422" w:rsidP="00C15422">
      <w:pPr>
        <w:pStyle w:val="1ff0"/>
      </w:pPr>
      <w:bookmarkStart w:id="458" w:name="_Toc162797504"/>
      <w:r>
        <w:rPr>
          <w:rFonts w:hint="cs"/>
          <w:rtl/>
        </w:rPr>
        <w:t>אבטחת מידע והגנות סייבר</w:t>
      </w:r>
      <w:bookmarkEnd w:id="458"/>
    </w:p>
    <w:p w14:paraId="7C1973D0" w14:textId="77777777" w:rsidR="00C15422" w:rsidRDefault="00C15422" w:rsidP="00C15422">
      <w:pPr>
        <w:pStyle w:val="114"/>
      </w:pPr>
      <w:r w:rsidRPr="0059129D">
        <w:rPr>
          <w:rtl/>
        </w:rPr>
        <w:t>אופי פעילות משרד המשפטים מחייב דגש מיוחד בנושא אבטחת המידע</w:t>
      </w:r>
      <w:r>
        <w:rPr>
          <w:rFonts w:hint="cs"/>
          <w:rtl/>
        </w:rPr>
        <w:t>.</w:t>
      </w:r>
    </w:p>
    <w:p w14:paraId="777CE427" w14:textId="77777777" w:rsidR="00C15422" w:rsidRDefault="00C15422" w:rsidP="00C15422">
      <w:pPr>
        <w:pStyle w:val="114"/>
      </w:pPr>
      <w:r w:rsidRPr="0059129D">
        <w:rPr>
          <w:rtl/>
        </w:rPr>
        <w:t xml:space="preserve">חל איסור מוחלט על </w:t>
      </w:r>
      <w:r>
        <w:rPr>
          <w:rFonts w:hint="cs"/>
          <w:rtl/>
        </w:rPr>
        <w:t>הספק</w:t>
      </w:r>
      <w:r w:rsidRPr="0059129D">
        <w:rPr>
          <w:rtl/>
        </w:rPr>
        <w:t xml:space="preserve"> לאסוף מידע בדרכים בלתי חוקיות או לעשות שימוש במאגר מידע בלתי חוקיים בהתאם לאמור בחוק הגנת הפרטיות התשמ"א-1981 ובהתאם לכל דין</w:t>
      </w:r>
      <w:r>
        <w:rPr>
          <w:rFonts w:hint="cs"/>
          <w:rtl/>
        </w:rPr>
        <w:t>.</w:t>
      </w:r>
    </w:p>
    <w:p w14:paraId="0D499419" w14:textId="77777777" w:rsidR="00C15422" w:rsidRDefault="00C15422" w:rsidP="00C15422">
      <w:pPr>
        <w:pStyle w:val="114"/>
      </w:pPr>
      <w:r>
        <w:rPr>
          <w:rFonts w:hint="cs"/>
          <w:rtl/>
        </w:rPr>
        <w:t xml:space="preserve">טרם תחילת העבודה על הספק לעמוד </w:t>
      </w:r>
      <w:r w:rsidRPr="00BD25E7">
        <w:rPr>
          <w:rFonts w:hint="cs"/>
          <w:rtl/>
        </w:rPr>
        <w:t>בכלל הנחיות ודרישות אבטחת מידע כפי שיתקבלו מאגף חירום ביטחון מידע וסייבר במשרד</w:t>
      </w:r>
      <w:r>
        <w:rPr>
          <w:rFonts w:hint="cs"/>
          <w:rtl/>
        </w:rPr>
        <w:t xml:space="preserve"> המשפטים.</w:t>
      </w:r>
    </w:p>
    <w:p w14:paraId="5AC33429" w14:textId="77777777" w:rsidR="00C15422" w:rsidRDefault="00C15422" w:rsidP="00C15422">
      <w:pPr>
        <w:pStyle w:val="114"/>
      </w:pPr>
      <w:r w:rsidRPr="0059129D">
        <w:rPr>
          <w:rtl/>
        </w:rPr>
        <w:t xml:space="preserve">לצורך בקרה על יישום דרישות אבטחת המידע, על </w:t>
      </w:r>
      <w:r>
        <w:rPr>
          <w:rFonts w:hint="cs"/>
          <w:rtl/>
        </w:rPr>
        <w:t>הספק</w:t>
      </w:r>
      <w:r w:rsidRPr="0059129D">
        <w:rPr>
          <w:rtl/>
        </w:rPr>
        <w:t xml:space="preserve"> לקבל את אישור אגף החירום, ביטחון מידע והסייבר במשרד המשפטים בטרם תחילת אספקת השירות נשוא מכרז</w:t>
      </w:r>
      <w:r>
        <w:rPr>
          <w:rFonts w:hint="cs"/>
          <w:rtl/>
        </w:rPr>
        <w:t>.</w:t>
      </w:r>
    </w:p>
    <w:p w14:paraId="0DB4E1C3" w14:textId="77777777" w:rsidR="00C15422" w:rsidRDefault="00C15422" w:rsidP="00C15422">
      <w:pPr>
        <w:pStyle w:val="114"/>
      </w:pPr>
      <w:r w:rsidRPr="0059129D">
        <w:rPr>
          <w:rtl/>
        </w:rPr>
        <w:t xml:space="preserve">עמידת </w:t>
      </w:r>
      <w:r>
        <w:rPr>
          <w:rFonts w:hint="cs"/>
          <w:rtl/>
        </w:rPr>
        <w:t>הספק</w:t>
      </w:r>
      <w:r w:rsidRPr="0059129D">
        <w:rPr>
          <w:rtl/>
        </w:rPr>
        <w:t xml:space="preserve"> בכל הדרישות וההנחיות לשביעות רצון תאפשר את תחילת ביצוע הפעילות במכרז. כל עיכוב שנוצר כתוצאה מאי מוכנות </w:t>
      </w:r>
      <w:r>
        <w:rPr>
          <w:rFonts w:hint="cs"/>
          <w:rtl/>
        </w:rPr>
        <w:t>הספק</w:t>
      </w:r>
      <w:r w:rsidRPr="0059129D">
        <w:rPr>
          <w:rtl/>
        </w:rPr>
        <w:t xml:space="preserve"> או אי עמידה בדרישות וההנחיות, המשרד ישקול את המשך ההתקשרות עם </w:t>
      </w:r>
      <w:r>
        <w:rPr>
          <w:rFonts w:hint="cs"/>
          <w:rtl/>
        </w:rPr>
        <w:t>הספק</w:t>
      </w:r>
      <w:r w:rsidRPr="0059129D">
        <w:rPr>
          <w:rtl/>
        </w:rPr>
        <w:t xml:space="preserve"> וכן כל תרופה העומדת למשרד עפ"י כל דין ועפ"י המכרז</w:t>
      </w:r>
      <w:r>
        <w:rPr>
          <w:rFonts w:hint="cs"/>
          <w:rtl/>
        </w:rPr>
        <w:t>.</w:t>
      </w:r>
    </w:p>
    <w:p w14:paraId="6F45B9A6" w14:textId="77777777" w:rsidR="00C15422" w:rsidRDefault="00C15422" w:rsidP="00C15422">
      <w:pPr>
        <w:pStyle w:val="114"/>
      </w:pPr>
      <w:r>
        <w:rPr>
          <w:rFonts w:hint="cs"/>
          <w:rtl/>
        </w:rPr>
        <w:t>הספק ימנה ממונה שרשרת האספקה מטעמו.</w:t>
      </w:r>
    </w:p>
    <w:p w14:paraId="60EFFDE7" w14:textId="77777777" w:rsidR="00C15422" w:rsidRDefault="00C15422" w:rsidP="00C15422">
      <w:pPr>
        <w:pStyle w:val="114"/>
      </w:pPr>
      <w:r w:rsidRPr="0059129D">
        <w:rPr>
          <w:rtl/>
        </w:rPr>
        <w:t xml:space="preserve">על </w:t>
      </w:r>
      <w:r>
        <w:rPr>
          <w:rFonts w:hint="cs"/>
          <w:rtl/>
        </w:rPr>
        <w:t>הספק</w:t>
      </w:r>
      <w:r w:rsidRPr="0059129D">
        <w:rPr>
          <w:rtl/>
        </w:rPr>
        <w:t xml:space="preserve"> חל איסור להעביר מידע שיתקבל במסגרת ההתקשרות ומתן השירות נשוא מכרז זה, או כל מידע אחר השייך למשרד לצד ג' כלשהו. על </w:t>
      </w:r>
      <w:r>
        <w:rPr>
          <w:rFonts w:hint="cs"/>
          <w:rtl/>
        </w:rPr>
        <w:t>הספק</w:t>
      </w:r>
      <w:r w:rsidRPr="0059129D">
        <w:rPr>
          <w:rtl/>
        </w:rPr>
        <w:t xml:space="preserve">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r>
        <w:rPr>
          <w:rFonts w:hint="cs"/>
          <w:rtl/>
        </w:rPr>
        <w:t>.</w:t>
      </w:r>
    </w:p>
    <w:p w14:paraId="71EC76A2" w14:textId="77777777" w:rsidR="00C15422" w:rsidRDefault="00C15422" w:rsidP="00C15422">
      <w:pPr>
        <w:pStyle w:val="114"/>
      </w:pPr>
      <w:r>
        <w:rPr>
          <w:rFonts w:hint="cs"/>
          <w:rtl/>
        </w:rPr>
        <w:t>הספק</w:t>
      </w:r>
      <w:r w:rsidRPr="0059129D">
        <w:rPr>
          <w:rtl/>
        </w:rPr>
        <w:t xml:space="preserve"> יתחייב לדאוג לאבטחת כל החומר שיגיע אליו במהלך ביצוע השירות</w:t>
      </w:r>
      <w:r>
        <w:rPr>
          <w:rFonts w:hint="cs"/>
          <w:rtl/>
        </w:rPr>
        <w:t xml:space="preserve"> ובסיום ביצוע השירות</w:t>
      </w:r>
      <w:r w:rsidRPr="0059129D">
        <w:rPr>
          <w:rtl/>
        </w:rPr>
        <w:t xml:space="preserve"> נשוא מכרז זה,  ולהציג למשרד, על פי דרישתו או דרישת מי מטעמו של המשרד, את אמצעי אבטחת החומר</w:t>
      </w:r>
      <w:r>
        <w:rPr>
          <w:rFonts w:hint="cs"/>
          <w:rtl/>
        </w:rPr>
        <w:t>.</w:t>
      </w:r>
    </w:p>
    <w:p w14:paraId="17901E63" w14:textId="77777777" w:rsidR="00C15422" w:rsidRDefault="00C15422" w:rsidP="00C15422">
      <w:pPr>
        <w:pStyle w:val="114"/>
      </w:pPr>
      <w:r>
        <w:rPr>
          <w:rFonts w:hint="cs"/>
          <w:rtl/>
        </w:rPr>
        <w:t>הספק יתחייב לעבוד במערכות המשרד (הן ממוחשבות והן שאינן ממוחשבות) ע"פ נהלי המשרד.</w:t>
      </w:r>
    </w:p>
    <w:p w14:paraId="0EEA876C" w14:textId="77777777" w:rsidR="00C15422" w:rsidRDefault="00C15422" w:rsidP="00C15422">
      <w:pPr>
        <w:pStyle w:val="114"/>
      </w:pPr>
      <w:r>
        <w:rPr>
          <w:rFonts w:hint="cs"/>
          <w:rtl/>
        </w:rPr>
        <w:lastRenderedPageBreak/>
        <w:t>הספק</w:t>
      </w:r>
      <w:r w:rsidRPr="0059129D">
        <w:rPr>
          <w:rtl/>
        </w:rPr>
        <w:t xml:space="preserve"> יתחייב למנוע גישה</w:t>
      </w:r>
      <w:r>
        <w:rPr>
          <w:rFonts w:hint="cs"/>
          <w:rtl/>
        </w:rPr>
        <w:t xml:space="preserve"> לגורמים בלתי מורשים</w:t>
      </w:r>
      <w:r w:rsidRPr="0059129D">
        <w:rPr>
          <w:rtl/>
        </w:rPr>
        <w:t xml:space="preserve"> למערכות המחשוב (בין אם של המשרד, בין אם של </w:t>
      </w:r>
      <w:r>
        <w:rPr>
          <w:rFonts w:hint="cs"/>
          <w:rtl/>
        </w:rPr>
        <w:t>הספק</w:t>
      </w:r>
      <w:r w:rsidRPr="0059129D">
        <w:rPr>
          <w:rtl/>
        </w:rPr>
        <w:t xml:space="preserve"> או של כל גורם אחר), בהן נשמר מידע הקשור למתן השירותים על פי מכרז זה</w:t>
      </w:r>
      <w:r>
        <w:rPr>
          <w:rFonts w:hint="cs"/>
          <w:rtl/>
        </w:rPr>
        <w:t>.</w:t>
      </w:r>
    </w:p>
    <w:p w14:paraId="5659EA56" w14:textId="77777777" w:rsidR="00C15422" w:rsidRDefault="00C15422" w:rsidP="00C15422">
      <w:pPr>
        <w:pStyle w:val="114"/>
      </w:pPr>
      <w:r>
        <w:rPr>
          <w:rFonts w:hint="cs"/>
          <w:rtl/>
        </w:rPr>
        <w:t>חל איסור על הוצאת כל מידע (בכל צורה) ו/או רכיב (בין שאוגר מידע ובין שאינו אוגר מידע) ללא אישור בכתב של הגורם המוסמך במשרד.</w:t>
      </w:r>
    </w:p>
    <w:p w14:paraId="527FD69C" w14:textId="77777777" w:rsidR="00C15422" w:rsidRDefault="00C15422" w:rsidP="00C15422">
      <w:pPr>
        <w:pStyle w:val="114"/>
      </w:pPr>
      <w:r>
        <w:rPr>
          <w:rFonts w:hint="cs"/>
          <w:rtl/>
        </w:rPr>
        <w:t>הספק</w:t>
      </w:r>
      <w:r w:rsidRPr="0059129D">
        <w:rPr>
          <w:rtl/>
        </w:rPr>
        <w:t xml:space="preserve"> נדרש לדווח באופן מידי למשרד במקרה של תקלת אבטחת המידע מכל סוג לרבות, דליפת מידע או שימוש חורג מההרשאה שניתנה </w:t>
      </w:r>
      <w:r>
        <w:rPr>
          <w:rFonts w:hint="cs"/>
          <w:rtl/>
        </w:rPr>
        <w:t>לספק</w:t>
      </w:r>
      <w:r w:rsidRPr="0059129D">
        <w:rPr>
          <w:rtl/>
        </w:rPr>
        <w:t xml:space="preserve">. במקרה של תקלת אבטחת מידע, על </w:t>
      </w:r>
      <w:r>
        <w:rPr>
          <w:rFonts w:hint="cs"/>
          <w:rtl/>
        </w:rPr>
        <w:t>הספק</w:t>
      </w:r>
      <w:r w:rsidRPr="0059129D">
        <w:rPr>
          <w:rtl/>
        </w:rPr>
        <w:t xml:space="preserve"> לפעול למניעת דליפת המידע וכל נזק כתוצאה מהתקלה</w:t>
      </w:r>
      <w:r>
        <w:rPr>
          <w:rFonts w:hint="cs"/>
          <w:rtl/>
        </w:rPr>
        <w:t>.</w:t>
      </w:r>
    </w:p>
    <w:p w14:paraId="0D58F1B2" w14:textId="77777777" w:rsidR="00C15422" w:rsidRDefault="00C15422" w:rsidP="00C15422">
      <w:pPr>
        <w:pStyle w:val="114"/>
      </w:pPr>
      <w:r w:rsidRPr="00035BF6">
        <w:rPr>
          <w:rtl/>
        </w:rPr>
        <w:t xml:space="preserve">במידה ועולה חשד לחשיפת המשרד לסיכוני סייבר מצד הספק – </w:t>
      </w:r>
      <w:r>
        <w:rPr>
          <w:rFonts w:hint="cs"/>
          <w:rtl/>
        </w:rPr>
        <w:t>המשרד יהיה רשאי</w:t>
      </w:r>
      <w:r w:rsidRPr="00035BF6">
        <w:rPr>
          <w:rtl/>
        </w:rPr>
        <w:t xml:space="preserve"> להפסיק </w:t>
      </w:r>
      <w:r>
        <w:rPr>
          <w:rFonts w:hint="cs"/>
          <w:rtl/>
        </w:rPr>
        <w:t xml:space="preserve">את </w:t>
      </w:r>
      <w:r w:rsidRPr="00035BF6">
        <w:rPr>
          <w:rtl/>
        </w:rPr>
        <w:t>התקשרות מיידית</w:t>
      </w:r>
      <w:r>
        <w:rPr>
          <w:rFonts w:hint="cs"/>
          <w:rtl/>
        </w:rPr>
        <w:t>.</w:t>
      </w:r>
    </w:p>
    <w:p w14:paraId="283CF708" w14:textId="77777777" w:rsidR="00C15422" w:rsidRDefault="00C15422" w:rsidP="00C15422">
      <w:pPr>
        <w:pStyle w:val="114"/>
      </w:pPr>
      <w:r w:rsidRPr="0059129D">
        <w:rPr>
          <w:rtl/>
        </w:rPr>
        <w:t xml:space="preserve">המשרד רשאי, בכל עת, לבקר את </w:t>
      </w:r>
      <w:r>
        <w:rPr>
          <w:rFonts w:hint="cs"/>
          <w:rtl/>
        </w:rPr>
        <w:t>ה</w:t>
      </w:r>
      <w:r w:rsidRPr="0059129D">
        <w:rPr>
          <w:rtl/>
        </w:rPr>
        <w:t xml:space="preserve">מחשבים ו/או מערכות המידע של </w:t>
      </w:r>
      <w:r>
        <w:rPr>
          <w:rFonts w:hint="cs"/>
          <w:rtl/>
        </w:rPr>
        <w:t>הספק</w:t>
      </w:r>
      <w:r w:rsidRPr="0059129D">
        <w:rPr>
          <w:rtl/>
        </w:rPr>
        <w:t xml:space="preserve"> בהן נמצא מידע שהתקבל מהמשרד או נוצר במהלך ההתקשרות</w:t>
      </w:r>
      <w:r>
        <w:rPr>
          <w:rFonts w:hint="cs"/>
          <w:rtl/>
        </w:rPr>
        <w:t xml:space="preserve"> /או לבקר את סביבת העבודה של הספק בה מבוצעת פעילות הקשורה למשרד ו/או לבצע ביקורות שרשרת האספקה</w:t>
      </w:r>
      <w:r w:rsidRPr="0059129D">
        <w:rPr>
          <w:rtl/>
        </w:rPr>
        <w:t xml:space="preserve">. על </w:t>
      </w:r>
      <w:r>
        <w:rPr>
          <w:rFonts w:hint="cs"/>
          <w:rtl/>
        </w:rPr>
        <w:t>הספק</w:t>
      </w:r>
      <w:r w:rsidRPr="0059129D">
        <w:rPr>
          <w:rtl/>
        </w:rPr>
        <w:t xml:space="preserve"> להעמיד לרשותו ולעיונו של המשרד ו/או נציג מטעמו את כל החומר והמידע שידרשו ע"י המשרד ו/או נציגו, עפ"י שיקול דעתו הבלעדי של המשרד ו/או נציגו</w:t>
      </w:r>
      <w:r>
        <w:rPr>
          <w:rFonts w:hint="cs"/>
          <w:rtl/>
        </w:rPr>
        <w:t>.</w:t>
      </w:r>
    </w:p>
    <w:p w14:paraId="45DDBEAE" w14:textId="77777777" w:rsidR="00C15422" w:rsidRDefault="00C15422" w:rsidP="00C15422">
      <w:pPr>
        <w:pStyle w:val="114"/>
      </w:pPr>
      <w:r w:rsidRPr="0059129D">
        <w:rPr>
          <w:rtl/>
        </w:rPr>
        <w:t xml:space="preserve">פיקוח מטעם המשרד לא ישחרר את </w:t>
      </w:r>
      <w:r>
        <w:rPr>
          <w:rFonts w:hint="cs"/>
          <w:rtl/>
        </w:rPr>
        <w:t>הספק</w:t>
      </w:r>
      <w:r w:rsidRPr="0059129D">
        <w:rPr>
          <w:rtl/>
        </w:rPr>
        <w:t xml:space="preserve"> מהתחייבויותיו ואחריותו כלפי המשרד למילוי ההנחיות וההוראות בנושא אבטחת המידע בהתאם לתנאי מכרז זה</w:t>
      </w:r>
      <w:r>
        <w:rPr>
          <w:rFonts w:hint="cs"/>
          <w:rtl/>
        </w:rPr>
        <w:t>.</w:t>
      </w:r>
    </w:p>
    <w:p w14:paraId="66E8EBB4" w14:textId="77777777" w:rsidR="00C15422" w:rsidRDefault="00C15422" w:rsidP="00C15422">
      <w:pPr>
        <w:pStyle w:val="114"/>
      </w:pPr>
      <w:bookmarkStart w:id="459" w:name="_Hlk160100475"/>
      <w:r w:rsidRPr="0059129D">
        <w:rPr>
          <w:rtl/>
        </w:rPr>
        <w:t xml:space="preserve">בתום ההתקשרות יחזיר </w:t>
      </w:r>
      <w:r>
        <w:rPr>
          <w:rFonts w:hint="cs"/>
          <w:rtl/>
        </w:rPr>
        <w:t>הספק</w:t>
      </w:r>
      <w:r w:rsidRPr="0059129D">
        <w:rPr>
          <w:rtl/>
        </w:rPr>
        <w:t xml:space="preserve"> למשרד כל מידע מכל סוג שהוא שהצטבר בידיו או נוצר, אם הצטבר, במהלך מתן השירות נשוא מכרז זה</w:t>
      </w:r>
      <w:r>
        <w:rPr>
          <w:rFonts w:hint="cs"/>
          <w:rtl/>
        </w:rPr>
        <w:t>, בנוסף הספק ימחק לצמיתות כל מידע מכל סוג שהוא  ששייך למשרד המשפטים ונמצא במערכותיו, נציג משרד המשפטים יהא רשאי לבצע בדיקה בסיום ההתקשרות על מנת לוודא כי לא נותר מידע של המשרד אצל הספק</w:t>
      </w:r>
    </w:p>
    <w:bookmarkEnd w:id="459"/>
    <w:p w14:paraId="10A75812" w14:textId="77777777" w:rsidR="00C15422" w:rsidRDefault="00C15422" w:rsidP="00C15422">
      <w:pPr>
        <w:pStyle w:val="114"/>
      </w:pPr>
      <w:r w:rsidRPr="00C229DC">
        <w:rPr>
          <w:rtl/>
        </w:rPr>
        <w:t xml:space="preserve">הספק יהיה אחראי לאבטחת מידע של המזמין המגיע לרשותו בעת ביצוע ההסכם באמצעי אבטחה נאותים </w:t>
      </w:r>
      <w:r>
        <w:rPr>
          <w:rFonts w:hint="cs"/>
          <w:rtl/>
        </w:rPr>
        <w:t>בהתאם למפורט ב</w:t>
      </w:r>
      <w:r w:rsidRPr="009A1DF5">
        <w:rPr>
          <w:rFonts w:hint="eastAsia"/>
          <w:b w:val="0"/>
          <w:bCs/>
          <w:rtl/>
        </w:rPr>
        <w:t>נספח</w:t>
      </w:r>
      <w:r w:rsidRPr="009A1DF5">
        <w:rPr>
          <w:b w:val="0"/>
          <w:bCs/>
          <w:rtl/>
        </w:rPr>
        <w:t xml:space="preserve"> </w:t>
      </w:r>
      <w:r w:rsidRPr="009A1DF5">
        <w:rPr>
          <w:rFonts w:hint="eastAsia"/>
          <w:b w:val="0"/>
          <w:bCs/>
          <w:rtl/>
        </w:rPr>
        <w:t>ד</w:t>
      </w:r>
      <w:r w:rsidRPr="009A1DF5">
        <w:rPr>
          <w:b w:val="0"/>
          <w:bCs/>
          <w:rtl/>
        </w:rPr>
        <w:t>'</w:t>
      </w:r>
      <w:r>
        <w:rPr>
          <w:rFonts w:hint="cs"/>
          <w:b w:val="0"/>
          <w:bCs/>
          <w:rtl/>
        </w:rPr>
        <w:t xml:space="preserve"> </w:t>
      </w:r>
      <w:r>
        <w:rPr>
          <w:b w:val="0"/>
          <w:bCs/>
          <w:rtl/>
        </w:rPr>
        <w:t>–</w:t>
      </w:r>
      <w:r w:rsidRPr="009A1DF5">
        <w:rPr>
          <w:b w:val="0"/>
          <w:bCs/>
          <w:rtl/>
        </w:rPr>
        <w:t xml:space="preserve"> </w:t>
      </w:r>
      <w:r>
        <w:rPr>
          <w:rFonts w:hint="cs"/>
          <w:b w:val="0"/>
          <w:bCs/>
          <w:rtl/>
        </w:rPr>
        <w:t xml:space="preserve">נספח </w:t>
      </w:r>
      <w:r w:rsidRPr="009A1DF5">
        <w:rPr>
          <w:rFonts w:hint="eastAsia"/>
          <w:b w:val="0"/>
          <w:bCs/>
          <w:rtl/>
        </w:rPr>
        <w:t>סייבר</w:t>
      </w:r>
      <w:r>
        <w:rPr>
          <w:rFonts w:hint="cs"/>
          <w:b w:val="0"/>
          <w:bCs/>
          <w:rtl/>
        </w:rPr>
        <w:t xml:space="preserve"> </w:t>
      </w:r>
      <w:r w:rsidRPr="009A1DF5">
        <w:rPr>
          <w:rFonts w:hint="eastAsia"/>
          <w:b w:val="0"/>
          <w:bCs/>
          <w:rtl/>
        </w:rPr>
        <w:t>ואבטחת</w:t>
      </w:r>
      <w:r w:rsidRPr="009A1DF5">
        <w:rPr>
          <w:b w:val="0"/>
          <w:bCs/>
          <w:rtl/>
        </w:rPr>
        <w:t xml:space="preserve"> </w:t>
      </w:r>
      <w:r w:rsidRPr="009A1DF5">
        <w:rPr>
          <w:rFonts w:hint="eastAsia"/>
          <w:b w:val="0"/>
          <w:bCs/>
          <w:rtl/>
        </w:rPr>
        <w:t>מידע</w:t>
      </w:r>
      <w:r>
        <w:rPr>
          <w:rFonts w:hint="cs"/>
          <w:rtl/>
        </w:rPr>
        <w:t xml:space="preserve">. </w:t>
      </w:r>
      <w:r w:rsidRPr="00C229DC">
        <w:rPr>
          <w:rFonts w:hint="cs"/>
          <w:rtl/>
        </w:rPr>
        <w:t>הספק יציג למזמין, ככל שיידרש, את האמצעים בהם הוא נוקט לשם אבטחת המידע</w:t>
      </w:r>
      <w:r>
        <w:rPr>
          <w:rFonts w:hint="cs"/>
          <w:rtl/>
        </w:rPr>
        <w:t>, ויפעל בהתאם ל</w:t>
      </w:r>
      <w:r w:rsidRPr="00C229DC">
        <w:rPr>
          <w:rFonts w:hint="cs"/>
          <w:rtl/>
        </w:rPr>
        <w:t xml:space="preserve">דרישות מאת המזמין </w:t>
      </w:r>
      <w:r>
        <w:rPr>
          <w:rFonts w:hint="cs"/>
          <w:rtl/>
        </w:rPr>
        <w:t>לתיקון כל ליקוי או פרצה באבטחת המידע והגנות הסייבר.</w:t>
      </w:r>
    </w:p>
    <w:p w14:paraId="7EEA71CB" w14:textId="77777777" w:rsidR="00C15422" w:rsidRDefault="00C15422" w:rsidP="00C15422">
      <w:pPr>
        <w:pStyle w:val="11"/>
        <w:rPr>
          <w:rFonts w:eastAsiaTheme="minorHAnsi"/>
          <w:sz w:val="24"/>
          <w:szCs w:val="24"/>
        </w:rPr>
      </w:pPr>
      <w:r>
        <w:rPr>
          <w:rFonts w:eastAsiaTheme="minorHAnsi" w:hint="cs"/>
          <w:sz w:val="24"/>
          <w:szCs w:val="24"/>
          <w:rtl/>
        </w:rPr>
        <w:t>שרשרת האספקה</w:t>
      </w:r>
    </w:p>
    <w:p w14:paraId="031C6EFD" w14:textId="77777777" w:rsidR="00C15422" w:rsidRDefault="00C15422" w:rsidP="00C15422">
      <w:pPr>
        <w:pStyle w:val="111"/>
        <w:rPr>
          <w:rFonts w:eastAsia="Times New Roman"/>
          <w:bCs w:val="0"/>
          <w:kern w:val="28"/>
        </w:rPr>
      </w:pPr>
      <w:r w:rsidRPr="004338D9">
        <w:rPr>
          <w:rFonts w:eastAsia="Times New Roman" w:hint="eastAsia"/>
          <w:bCs w:val="0"/>
          <w:kern w:val="28"/>
          <w:rtl/>
        </w:rPr>
        <w:t>בהתאם</w:t>
      </w:r>
      <w:r w:rsidRPr="004338D9">
        <w:rPr>
          <w:rFonts w:eastAsia="Times New Roman"/>
          <w:bCs w:val="0"/>
          <w:kern w:val="28"/>
          <w:rtl/>
        </w:rPr>
        <w:t xml:space="preserve"> למתודולוגית מערך הסייבר הלאומי בנושא שרשרת האספקה, הזוכה נדרש להציג דו"ח ממערכת </w:t>
      </w:r>
      <w:proofErr w:type="spellStart"/>
      <w:r w:rsidRPr="004338D9">
        <w:rPr>
          <w:rFonts w:eastAsia="Times New Roman" w:hint="eastAsia"/>
          <w:bCs w:val="0"/>
          <w:kern w:val="28"/>
          <w:rtl/>
        </w:rPr>
        <w:t>יוב</w:t>
      </w:r>
      <w:r w:rsidRPr="004338D9">
        <w:rPr>
          <w:rFonts w:eastAsia="Times New Roman"/>
          <w:bCs w:val="0"/>
          <w:kern w:val="28"/>
          <w:rtl/>
        </w:rPr>
        <w:t>"ל</w:t>
      </w:r>
      <w:proofErr w:type="spellEnd"/>
      <w:r w:rsidRPr="004338D9">
        <w:rPr>
          <w:rFonts w:eastAsia="Times New Roman"/>
          <w:bCs w:val="0"/>
          <w:kern w:val="28"/>
          <w:rtl/>
        </w:rPr>
        <w:t xml:space="preserve"> לפיו הינו עומד ב</w:t>
      </w:r>
      <w:r w:rsidRPr="004338D9">
        <w:rPr>
          <w:rFonts w:eastAsia="Times New Roman" w:hint="eastAsia"/>
          <w:bCs w:val="0"/>
          <w:kern w:val="28"/>
          <w:rtl/>
        </w:rPr>
        <w:t>דרגה</w:t>
      </w:r>
      <w:r w:rsidRPr="004338D9">
        <w:rPr>
          <w:rFonts w:eastAsia="Times New Roman"/>
          <w:bCs w:val="0"/>
          <w:kern w:val="28"/>
          <w:rtl/>
        </w:rPr>
        <w:t xml:space="preserve"> </w:t>
      </w:r>
      <w:r>
        <w:rPr>
          <w:rFonts w:eastAsia="Times New Roman"/>
          <w:bCs w:val="0"/>
          <w:kern w:val="28"/>
        </w:rPr>
        <w:t>A</w:t>
      </w:r>
      <w:r w:rsidRPr="004338D9">
        <w:rPr>
          <w:rFonts w:eastAsia="Times New Roman"/>
          <w:bCs w:val="0"/>
          <w:kern w:val="28"/>
          <w:rtl/>
        </w:rPr>
        <w:t xml:space="preserve"> לקטגוריית "דרישות רוחביות"</w:t>
      </w:r>
      <w:r>
        <w:rPr>
          <w:rFonts w:eastAsia="Times New Roman" w:hint="cs"/>
          <w:bCs w:val="0"/>
          <w:kern w:val="28"/>
          <w:rtl/>
        </w:rPr>
        <w:t xml:space="preserve"> + "אחסון בענן"</w:t>
      </w:r>
      <w:r w:rsidRPr="004338D9">
        <w:rPr>
          <w:rFonts w:eastAsia="Times New Roman"/>
          <w:bCs w:val="0"/>
          <w:kern w:val="28"/>
          <w:rtl/>
        </w:rPr>
        <w:t xml:space="preserve">. לצורך הפקת הדו"ח יש להיכנס לאתר: </w:t>
      </w:r>
      <w:hyperlink r:id="rId26" w:history="1">
        <w:r w:rsidRPr="004338D9">
          <w:rPr>
            <w:rFonts w:eastAsia="Times New Roman"/>
            <w:bCs w:val="0"/>
            <w:kern w:val="28"/>
          </w:rPr>
          <w:t>https://grc.cyber.gov.il/scripts/manage/login.aspx</w:t>
        </w:r>
      </w:hyperlink>
      <w:r w:rsidRPr="004338D9">
        <w:rPr>
          <w:rFonts w:eastAsia="Times New Roman"/>
          <w:bCs w:val="0"/>
          <w:kern w:val="28"/>
          <w:rtl/>
        </w:rPr>
        <w:t xml:space="preserve">  (גרסה 1.4 של </w:t>
      </w:r>
      <w:r w:rsidRPr="004338D9">
        <w:rPr>
          <w:rFonts w:eastAsia="Times New Roman"/>
          <w:bCs w:val="0"/>
          <w:kern w:val="28"/>
          <w:rtl/>
        </w:rPr>
        <w:lastRenderedPageBreak/>
        <w:t>שאלון הספקים לחיזוק שרשרת האספקה של מערך הסייבר הלאומי) ולהפיק דו"ח אותו נדרש לצרף להצעה</w:t>
      </w:r>
      <w:r>
        <w:rPr>
          <w:rFonts w:eastAsia="Times New Roman" w:hint="cs"/>
          <w:bCs w:val="0"/>
          <w:kern w:val="28"/>
          <w:rtl/>
        </w:rPr>
        <w:t>.</w:t>
      </w:r>
    </w:p>
    <w:p w14:paraId="74DA854C" w14:textId="77777777" w:rsidR="00C15422" w:rsidRPr="004338D9" w:rsidRDefault="00C15422" w:rsidP="00C15422">
      <w:pPr>
        <w:pStyle w:val="111"/>
        <w:rPr>
          <w:rFonts w:eastAsia="Times New Roman"/>
          <w:b w:val="0"/>
          <w:bCs w:val="0"/>
          <w:kern w:val="28"/>
        </w:rPr>
      </w:pPr>
      <w:r w:rsidRPr="004338D9">
        <w:rPr>
          <w:rFonts w:hint="eastAsia"/>
          <w:b w:val="0"/>
          <w:bCs w:val="0"/>
          <w:rtl/>
        </w:rPr>
        <w:t>במידה</w:t>
      </w:r>
      <w:r w:rsidRPr="004338D9">
        <w:rPr>
          <w:b w:val="0"/>
          <w:bCs w:val="0"/>
          <w:rtl/>
        </w:rPr>
        <w:t xml:space="preserve"> </w:t>
      </w:r>
      <w:r w:rsidRPr="004338D9">
        <w:rPr>
          <w:rFonts w:hint="eastAsia"/>
          <w:b w:val="0"/>
          <w:bCs w:val="0"/>
          <w:rtl/>
        </w:rPr>
        <w:t>וישנן</w:t>
      </w:r>
      <w:r w:rsidRPr="004338D9">
        <w:rPr>
          <w:b w:val="0"/>
          <w:bCs w:val="0"/>
          <w:rtl/>
        </w:rPr>
        <w:t xml:space="preserve"> </w:t>
      </w:r>
      <w:r w:rsidRPr="004338D9">
        <w:rPr>
          <w:rFonts w:hint="eastAsia"/>
          <w:b w:val="0"/>
          <w:bCs w:val="0"/>
          <w:rtl/>
        </w:rPr>
        <w:t>תקלות</w:t>
      </w:r>
      <w:r w:rsidRPr="004338D9">
        <w:rPr>
          <w:b w:val="0"/>
          <w:bCs w:val="0"/>
          <w:rtl/>
        </w:rPr>
        <w:t xml:space="preserve"> </w:t>
      </w:r>
      <w:r w:rsidRPr="004338D9">
        <w:rPr>
          <w:rFonts w:hint="eastAsia"/>
          <w:b w:val="0"/>
          <w:bCs w:val="0"/>
          <w:rtl/>
        </w:rPr>
        <w:t>ניתן</w:t>
      </w:r>
      <w:r w:rsidRPr="004338D9">
        <w:rPr>
          <w:b w:val="0"/>
          <w:bCs w:val="0"/>
          <w:rtl/>
        </w:rPr>
        <w:t xml:space="preserve"> </w:t>
      </w:r>
      <w:r w:rsidRPr="004338D9">
        <w:rPr>
          <w:rFonts w:hint="eastAsia"/>
          <w:b w:val="0"/>
          <w:bCs w:val="0"/>
          <w:rtl/>
        </w:rPr>
        <w:t>לפנות</w:t>
      </w:r>
      <w:r w:rsidRPr="004338D9">
        <w:rPr>
          <w:b w:val="0"/>
          <w:bCs w:val="0"/>
          <w:rtl/>
        </w:rPr>
        <w:t xml:space="preserve"> </w:t>
      </w:r>
      <w:r w:rsidRPr="004338D9">
        <w:rPr>
          <w:rFonts w:hint="eastAsia"/>
          <w:b w:val="0"/>
          <w:bCs w:val="0"/>
          <w:rtl/>
        </w:rPr>
        <w:t>לטלפון</w:t>
      </w:r>
      <w:r w:rsidRPr="004338D9">
        <w:rPr>
          <w:b w:val="0"/>
          <w:bCs w:val="0"/>
          <w:rtl/>
        </w:rPr>
        <w:t xml:space="preserve"> 119 (ה-</w:t>
      </w:r>
      <w:r w:rsidRPr="004338D9">
        <w:rPr>
          <w:b w:val="0"/>
          <w:bCs w:val="0"/>
        </w:rPr>
        <w:t>CERT</w:t>
      </w:r>
      <w:r w:rsidRPr="004338D9">
        <w:rPr>
          <w:b w:val="0"/>
          <w:bCs w:val="0"/>
          <w:rtl/>
        </w:rPr>
        <w:t xml:space="preserve"> הלאומי) לקבלת סיוע בהפקת הדו"ח.</w:t>
      </w:r>
    </w:p>
    <w:p w14:paraId="0570D2A9" w14:textId="76258172" w:rsidR="00DC4B31" w:rsidRDefault="001D0BB7" w:rsidP="00DC4B31">
      <w:pPr>
        <w:pStyle w:val="1ff0"/>
      </w:pPr>
      <w:bookmarkStart w:id="460" w:name="_Toc162797505"/>
      <w:bookmarkEnd w:id="447"/>
      <w:bookmarkEnd w:id="448"/>
      <w:r>
        <w:rPr>
          <w:rFonts w:hint="cs"/>
          <w:rtl/>
        </w:rPr>
        <w:t>אבטחת מידע</w:t>
      </w:r>
      <w:r w:rsidR="00B66427">
        <w:rPr>
          <w:rFonts w:hint="cs"/>
          <w:rtl/>
        </w:rPr>
        <w:t xml:space="preserve"> והגנות סייבר</w:t>
      </w:r>
      <w:bookmarkEnd w:id="460"/>
    </w:p>
    <w:p w14:paraId="5B1F9114" w14:textId="6C70085D" w:rsidR="00884330" w:rsidRPr="00047F4C" w:rsidRDefault="001D0BB7" w:rsidP="00414342">
      <w:pPr>
        <w:pStyle w:val="11"/>
        <w:rPr>
          <w:bCs w:val="0"/>
          <w:noProof w:val="0"/>
          <w:kern w:val="28"/>
          <w:sz w:val="24"/>
          <w:szCs w:val="24"/>
          <w:lang w:eastAsia="en-US"/>
        </w:rPr>
      </w:pPr>
      <w:bookmarkStart w:id="461" w:name="show_nispach18_3"/>
      <w:bookmarkStart w:id="462" w:name="show_isNotCyberDetailsOrAttach_1"/>
      <w:r w:rsidRPr="00047F4C">
        <w:rPr>
          <w:bCs w:val="0"/>
          <w:noProof w:val="0"/>
          <w:kern w:val="28"/>
          <w:sz w:val="24"/>
          <w:szCs w:val="24"/>
          <w:rtl/>
          <w:lang w:eastAsia="en-US"/>
        </w:rPr>
        <w:t xml:space="preserve">הספק יהיה אחראי לאבטחת מידע של המזמין המגיע לרשותו בעת ביצוע ההסכם באמצעי אבטחה נאותים </w:t>
      </w:r>
      <w:r w:rsidRPr="00047F4C">
        <w:rPr>
          <w:rFonts w:hint="cs"/>
          <w:bCs w:val="0"/>
          <w:noProof w:val="0"/>
          <w:kern w:val="28"/>
          <w:sz w:val="24"/>
          <w:szCs w:val="24"/>
          <w:rtl/>
          <w:lang w:eastAsia="en-US"/>
        </w:rPr>
        <w:t>בהתאם למפורט ב</w:t>
      </w:r>
      <w:r w:rsidR="00047F4C" w:rsidRPr="00047F4C">
        <w:rPr>
          <w:rFonts w:hint="cs"/>
          <w:bCs w:val="0"/>
          <w:noProof w:val="0"/>
          <w:kern w:val="28"/>
          <w:sz w:val="24"/>
          <w:szCs w:val="24"/>
          <w:rtl/>
          <w:lang w:eastAsia="en-US"/>
        </w:rPr>
        <w:t>הסכם זה וב</w:t>
      </w:r>
      <w:r w:rsidRPr="00047F4C">
        <w:rPr>
          <w:rFonts w:hint="eastAsia"/>
          <w:bCs w:val="0"/>
          <w:noProof w:val="0"/>
          <w:kern w:val="28"/>
          <w:sz w:val="24"/>
          <w:szCs w:val="24"/>
          <w:rtl/>
          <w:lang w:eastAsia="en-US"/>
        </w:rPr>
        <w:t>נספח</w:t>
      </w:r>
      <w:r w:rsidRPr="00047F4C">
        <w:rPr>
          <w:bCs w:val="0"/>
          <w:noProof w:val="0"/>
          <w:kern w:val="28"/>
          <w:sz w:val="24"/>
          <w:szCs w:val="24"/>
          <w:rtl/>
          <w:lang w:eastAsia="en-US"/>
        </w:rPr>
        <w:t xml:space="preserve"> </w:t>
      </w:r>
      <w:bookmarkStart w:id="463" w:name="nispach18_3"/>
      <w:r w:rsidRPr="00047F4C">
        <w:rPr>
          <w:rFonts w:hint="eastAsia"/>
          <w:bCs w:val="0"/>
          <w:noProof w:val="0"/>
          <w:kern w:val="28"/>
          <w:sz w:val="24"/>
          <w:szCs w:val="24"/>
          <w:rtl/>
          <w:lang w:eastAsia="en-US"/>
        </w:rPr>
        <w:t>ד</w:t>
      </w:r>
      <w:bookmarkEnd w:id="463"/>
      <w:r w:rsidRPr="00047F4C">
        <w:rPr>
          <w:bCs w:val="0"/>
          <w:noProof w:val="0"/>
          <w:kern w:val="28"/>
          <w:sz w:val="24"/>
          <w:szCs w:val="24"/>
          <w:rtl/>
          <w:lang w:eastAsia="en-US"/>
        </w:rPr>
        <w:t>'</w:t>
      </w:r>
      <w:r w:rsidRPr="00047F4C">
        <w:rPr>
          <w:rFonts w:hint="cs"/>
          <w:bCs w:val="0"/>
          <w:noProof w:val="0"/>
          <w:kern w:val="28"/>
          <w:sz w:val="24"/>
          <w:szCs w:val="24"/>
          <w:rtl/>
          <w:lang w:eastAsia="en-US"/>
        </w:rPr>
        <w:t xml:space="preserve"> </w:t>
      </w:r>
      <w:r w:rsidRPr="00047F4C">
        <w:rPr>
          <w:bCs w:val="0"/>
          <w:noProof w:val="0"/>
          <w:kern w:val="28"/>
          <w:sz w:val="24"/>
          <w:szCs w:val="24"/>
          <w:rtl/>
          <w:lang w:eastAsia="en-US"/>
        </w:rPr>
        <w:t xml:space="preserve">– </w:t>
      </w:r>
      <w:r w:rsidRPr="00047F4C">
        <w:rPr>
          <w:rFonts w:hint="cs"/>
          <w:bCs w:val="0"/>
          <w:noProof w:val="0"/>
          <w:kern w:val="28"/>
          <w:sz w:val="24"/>
          <w:szCs w:val="24"/>
          <w:rtl/>
          <w:lang w:eastAsia="en-US"/>
        </w:rPr>
        <w:t xml:space="preserve">נספח </w:t>
      </w:r>
      <w:r w:rsidRPr="00047F4C">
        <w:rPr>
          <w:rFonts w:hint="eastAsia"/>
          <w:bCs w:val="0"/>
          <w:noProof w:val="0"/>
          <w:kern w:val="28"/>
          <w:sz w:val="24"/>
          <w:szCs w:val="24"/>
          <w:rtl/>
          <w:lang w:eastAsia="en-US"/>
        </w:rPr>
        <w:t>סייבר</w:t>
      </w:r>
      <w:r w:rsidRPr="00047F4C">
        <w:rPr>
          <w:rFonts w:hint="cs"/>
          <w:bCs w:val="0"/>
          <w:noProof w:val="0"/>
          <w:kern w:val="28"/>
          <w:sz w:val="24"/>
          <w:szCs w:val="24"/>
          <w:rtl/>
          <w:lang w:eastAsia="en-US"/>
        </w:rPr>
        <w:t xml:space="preserve"> </w:t>
      </w:r>
      <w:r w:rsidRPr="00047F4C">
        <w:rPr>
          <w:rFonts w:hint="eastAsia"/>
          <w:bCs w:val="0"/>
          <w:noProof w:val="0"/>
          <w:kern w:val="28"/>
          <w:sz w:val="24"/>
          <w:szCs w:val="24"/>
          <w:rtl/>
          <w:lang w:eastAsia="en-US"/>
        </w:rPr>
        <w:t>ואבטחת</w:t>
      </w:r>
      <w:r w:rsidRPr="00047F4C">
        <w:rPr>
          <w:bCs w:val="0"/>
          <w:noProof w:val="0"/>
          <w:kern w:val="28"/>
          <w:sz w:val="24"/>
          <w:szCs w:val="24"/>
          <w:rtl/>
          <w:lang w:eastAsia="en-US"/>
        </w:rPr>
        <w:t xml:space="preserve"> </w:t>
      </w:r>
      <w:r w:rsidRPr="00047F4C">
        <w:rPr>
          <w:rFonts w:hint="eastAsia"/>
          <w:bCs w:val="0"/>
          <w:noProof w:val="0"/>
          <w:kern w:val="28"/>
          <w:sz w:val="24"/>
          <w:szCs w:val="24"/>
          <w:rtl/>
          <w:lang w:eastAsia="en-US"/>
        </w:rPr>
        <w:t>מידע</w:t>
      </w:r>
      <w:r w:rsidRPr="00047F4C">
        <w:rPr>
          <w:rFonts w:hint="cs"/>
          <w:bCs w:val="0"/>
          <w:noProof w:val="0"/>
          <w:kern w:val="28"/>
          <w:sz w:val="24"/>
          <w:szCs w:val="24"/>
          <w:rtl/>
          <w:lang w:eastAsia="en-US"/>
        </w:rPr>
        <w:t>.</w:t>
      </w:r>
      <w:r w:rsidR="00854ED7" w:rsidRPr="00047F4C">
        <w:rPr>
          <w:rFonts w:hint="cs"/>
          <w:bCs w:val="0"/>
          <w:noProof w:val="0"/>
          <w:kern w:val="28"/>
          <w:sz w:val="24"/>
          <w:szCs w:val="24"/>
          <w:rtl/>
          <w:lang w:eastAsia="en-US"/>
        </w:rPr>
        <w:t xml:space="preserve"> </w:t>
      </w:r>
      <w:bookmarkEnd w:id="461"/>
      <w:bookmarkEnd w:id="462"/>
    </w:p>
    <w:p w14:paraId="650D9EAE" w14:textId="77777777" w:rsidR="00704EB9" w:rsidRPr="00C229DC" w:rsidRDefault="001D0BB7" w:rsidP="005A33AD">
      <w:pPr>
        <w:pStyle w:val="114"/>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568D610F" w14:textId="77777777" w:rsidR="00AF4F7B" w:rsidRPr="00C229DC" w:rsidRDefault="001D0BB7" w:rsidP="005A33AD">
      <w:pPr>
        <w:pStyle w:val="114"/>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08D17337" w14:textId="77777777" w:rsidR="0009150A" w:rsidRPr="00DB2F2A" w:rsidRDefault="001D0BB7" w:rsidP="005A33AD">
      <w:pPr>
        <w:pStyle w:val="114"/>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64" w:name="nispach16_1"/>
      <w:r w:rsidRPr="00DB2F2A">
        <w:rPr>
          <w:rFonts w:hint="cs"/>
          <w:bCs/>
          <w:rtl/>
        </w:rPr>
        <w:t>ג</w:t>
      </w:r>
      <w:bookmarkEnd w:id="464"/>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663DB4A2" w14:textId="77777777" w:rsidR="007E7910" w:rsidRPr="00E149E9" w:rsidRDefault="001D0BB7" w:rsidP="004F6325">
      <w:pPr>
        <w:pStyle w:val="1ff0"/>
      </w:pPr>
      <w:bookmarkStart w:id="465" w:name="_Toc44931964"/>
      <w:bookmarkStart w:id="466" w:name="_Toc44932051"/>
      <w:bookmarkStart w:id="467" w:name="_Toc162797506"/>
      <w:r>
        <w:rPr>
          <w:rFonts w:hint="cs"/>
          <w:rtl/>
        </w:rPr>
        <w:t>קניין רוחני</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465"/>
      <w:bookmarkEnd w:id="466"/>
      <w:bookmarkEnd w:id="467"/>
    </w:p>
    <w:p w14:paraId="684798C5" w14:textId="77777777" w:rsidR="006263A2" w:rsidRDefault="001D0BB7" w:rsidP="004214A9">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1DBCA951" w14:textId="77777777" w:rsidR="000B631A" w:rsidRPr="00DE0651" w:rsidRDefault="001D0BB7" w:rsidP="000B631A">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69B8438B" w14:textId="77777777" w:rsidR="000B631A" w:rsidRPr="00E149E9" w:rsidRDefault="001D0BB7" w:rsidP="000B631A">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5D041166" w14:textId="77777777" w:rsidR="000B631A" w:rsidRDefault="001D0BB7" w:rsidP="00E2425E">
      <w:pPr>
        <w:pStyle w:val="114"/>
      </w:pPr>
      <w:r w:rsidRPr="00E149E9">
        <w:rPr>
          <w:rFonts w:hint="eastAsia"/>
          <w:rtl/>
        </w:rPr>
        <w:lastRenderedPageBreak/>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001C5119" w14:textId="77777777" w:rsidR="000B631A" w:rsidRPr="00E2425E" w:rsidRDefault="001D0BB7" w:rsidP="00B35F02">
      <w:pPr>
        <w:pStyle w:val="11"/>
      </w:pPr>
      <w:r w:rsidRPr="00B35F02">
        <w:rPr>
          <w:rFonts w:hint="eastAsia"/>
          <w:sz w:val="24"/>
          <w:szCs w:val="24"/>
          <w:rtl/>
        </w:rPr>
        <w:t>הפרת</w:t>
      </w:r>
      <w:r w:rsidRPr="00B35F02">
        <w:rPr>
          <w:sz w:val="24"/>
          <w:szCs w:val="24"/>
          <w:rtl/>
        </w:rPr>
        <w:t xml:space="preserve"> </w:t>
      </w:r>
      <w:r w:rsidRPr="00B35F02">
        <w:rPr>
          <w:rFonts w:hint="eastAsia"/>
          <w:sz w:val="24"/>
          <w:szCs w:val="24"/>
          <w:rtl/>
        </w:rPr>
        <w:t>קניין</w:t>
      </w:r>
      <w:r w:rsidRPr="00B35F02">
        <w:rPr>
          <w:sz w:val="24"/>
          <w:szCs w:val="24"/>
          <w:rtl/>
        </w:rPr>
        <w:t xml:space="preserve"> </w:t>
      </w:r>
      <w:r w:rsidRPr="00B35F02">
        <w:rPr>
          <w:rFonts w:hint="eastAsia"/>
          <w:sz w:val="24"/>
          <w:szCs w:val="24"/>
          <w:rtl/>
        </w:rPr>
        <w:t>רוחני</w:t>
      </w:r>
    </w:p>
    <w:p w14:paraId="595FD3CB" w14:textId="77777777" w:rsidR="000B631A" w:rsidRDefault="001D0BB7" w:rsidP="00B35F02">
      <w:pPr>
        <w:pStyle w:val="1112"/>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4C4CF6ED" w14:textId="77777777" w:rsidR="000B631A" w:rsidRDefault="001D0BB7" w:rsidP="00B35F02">
      <w:pPr>
        <w:pStyle w:val="1111"/>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3FA9C4B4" w14:textId="77777777" w:rsidR="000B631A" w:rsidRDefault="001D0BB7" w:rsidP="00B35F02">
      <w:pPr>
        <w:pStyle w:val="1111"/>
      </w:pPr>
      <w:r>
        <w:rPr>
          <w:rFonts w:hint="cs"/>
          <w:rtl/>
        </w:rPr>
        <w:t>הספק יחדל מאספקת השירות המפר.</w:t>
      </w:r>
    </w:p>
    <w:p w14:paraId="6EEC08BA" w14:textId="77777777" w:rsidR="000B631A" w:rsidRDefault="001D0BB7" w:rsidP="00B35F02">
      <w:pPr>
        <w:pStyle w:val="1111"/>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7017B184" w14:textId="77777777" w:rsidR="000B631A" w:rsidRPr="000F4116" w:rsidRDefault="001D0BB7" w:rsidP="00B35F02">
      <w:pPr>
        <w:pStyle w:val="11"/>
        <w:rPr>
          <w:sz w:val="24"/>
          <w:szCs w:val="24"/>
        </w:rPr>
      </w:pPr>
      <w:r w:rsidRPr="00BD1DED">
        <w:rPr>
          <w:rFonts w:hint="cs"/>
          <w:sz w:val="24"/>
          <w:szCs w:val="24"/>
          <w:rtl/>
        </w:rPr>
        <w:t>טענת הפרה</w:t>
      </w:r>
    </w:p>
    <w:p w14:paraId="58020F29" w14:textId="77777777" w:rsidR="000B631A" w:rsidRDefault="001D0BB7" w:rsidP="00B35F02">
      <w:pPr>
        <w:pStyle w:val="1112"/>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620C7B9F" w14:textId="77777777" w:rsidR="000B631A" w:rsidRDefault="001D0BB7" w:rsidP="00B35F02">
      <w:pPr>
        <w:pStyle w:val="1111"/>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13EF79E7" w14:textId="77777777" w:rsidR="000B631A" w:rsidRDefault="001D0BB7" w:rsidP="00B35F02">
      <w:pPr>
        <w:pStyle w:val="1111"/>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65243F0C" w14:textId="77777777" w:rsidR="00A70B23" w:rsidRDefault="001D0BB7" w:rsidP="00B35F02">
      <w:pPr>
        <w:pStyle w:val="1111"/>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3A93AF0A" w14:textId="77777777" w:rsidR="00ED04C4" w:rsidRDefault="001D0BB7" w:rsidP="00ED04C4">
      <w:pPr>
        <w:pStyle w:val="1ff0"/>
        <w:rPr>
          <w:rtl/>
        </w:rPr>
      </w:pPr>
      <w:bookmarkStart w:id="468" w:name="_Toc162797507"/>
      <w:bookmarkStart w:id="469" w:name="_Toc44931965"/>
      <w:bookmarkStart w:id="470" w:name="_Toc44932052"/>
      <w:r>
        <w:rPr>
          <w:rtl/>
        </w:rPr>
        <w:t>קבלני משנה</w:t>
      </w:r>
      <w:bookmarkEnd w:id="468"/>
    </w:p>
    <w:p w14:paraId="4EAED9E4" w14:textId="77777777" w:rsidR="00ED04C4" w:rsidRDefault="001D0BB7" w:rsidP="00740605">
      <w:pPr>
        <w:pStyle w:val="114"/>
      </w:pPr>
      <w:r>
        <w:rPr>
          <w:rtl/>
        </w:rPr>
        <w:t>בכפוף לאמור במסמכי המכרז</w:t>
      </w:r>
      <w:r>
        <w:rPr>
          <w:rFonts w:hint="cs"/>
          <w:rtl/>
        </w:rPr>
        <w:t>,</w:t>
      </w:r>
      <w:r>
        <w:rPr>
          <w:rtl/>
        </w:rPr>
        <w:t xml:space="preserve"> הספק יהיה רשאי להפעיל קבלני משנה לצורך אספקת השירותים.</w:t>
      </w:r>
    </w:p>
    <w:p w14:paraId="24E9CFB4" w14:textId="77777777" w:rsidR="00BA7CDA" w:rsidRDefault="001D0BB7" w:rsidP="00BA7CDA">
      <w:pPr>
        <w:pStyle w:val="114"/>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p w14:paraId="38D1F7FE" w14:textId="77777777" w:rsidR="00ED04C4" w:rsidRDefault="001D0BB7" w:rsidP="00176841">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6A23AFAD" w14:textId="77777777" w:rsidR="0009150A" w:rsidRPr="007C5B4C" w:rsidRDefault="001D0BB7" w:rsidP="005A33AD">
      <w:pPr>
        <w:pStyle w:val="1ff0"/>
        <w:rPr>
          <w:rtl/>
        </w:rPr>
      </w:pPr>
      <w:bookmarkStart w:id="471" w:name="_Toc162797508"/>
      <w:r w:rsidRPr="007C5B4C">
        <w:rPr>
          <w:rtl/>
        </w:rPr>
        <w:lastRenderedPageBreak/>
        <w:t>יחסים בין הצדדים</w:t>
      </w:r>
      <w:bookmarkEnd w:id="469"/>
      <w:bookmarkEnd w:id="470"/>
      <w:bookmarkEnd w:id="471"/>
    </w:p>
    <w:p w14:paraId="761768F8" w14:textId="77777777" w:rsidR="0009150A" w:rsidRPr="007C5B4C" w:rsidRDefault="001D0BB7" w:rsidP="005A33AD">
      <w:pPr>
        <w:pStyle w:val="114"/>
        <w:rPr>
          <w:rtl/>
        </w:rPr>
      </w:pPr>
      <w:r w:rsidRPr="007C5B4C">
        <w:rPr>
          <w:rtl/>
        </w:rPr>
        <w:t xml:space="preserve">מוצהר ומוסכם בזה בין הצדדים כי: </w:t>
      </w:r>
    </w:p>
    <w:p w14:paraId="7B22EC39" w14:textId="77777777" w:rsidR="007A7B2F" w:rsidRPr="007C5B4C" w:rsidRDefault="001D0BB7" w:rsidP="004F632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05CD49E9" w14:textId="77777777" w:rsidR="007A7B2F" w:rsidRPr="007C5B4C" w:rsidRDefault="001D0BB7" w:rsidP="004F632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2F992538" w14:textId="77777777" w:rsidR="007A7B2F" w:rsidRDefault="001D0BB7" w:rsidP="004F632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2135AA51" w14:textId="77777777" w:rsidR="007E7910" w:rsidRDefault="001D0BB7" w:rsidP="004F6325">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2D39828" w14:textId="77777777" w:rsidR="007E7910" w:rsidRPr="009D7A8B" w:rsidRDefault="001D0BB7" w:rsidP="004F6325">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2A80E8E2" w14:textId="77777777" w:rsidR="005F0E35" w:rsidRPr="005F0E35" w:rsidRDefault="001D0BB7" w:rsidP="005A33AD">
      <w:pPr>
        <w:pStyle w:val="1ff0"/>
      </w:pPr>
      <w:bookmarkStart w:id="472" w:name="_Toc44931966"/>
      <w:bookmarkStart w:id="473" w:name="_Toc44932053"/>
      <w:bookmarkStart w:id="474" w:name="_Toc162797509"/>
      <w:r w:rsidRPr="005F0E35">
        <w:rPr>
          <w:rFonts w:hint="cs"/>
          <w:rtl/>
        </w:rPr>
        <w:t>תמורה</w:t>
      </w:r>
      <w:bookmarkEnd w:id="472"/>
      <w:bookmarkEnd w:id="473"/>
      <w:bookmarkEnd w:id="474"/>
    </w:p>
    <w:p w14:paraId="2E730257" w14:textId="77777777" w:rsidR="00871A3C" w:rsidRPr="00FF3FEF" w:rsidRDefault="001D0BB7" w:rsidP="00871A3C">
      <w:pPr>
        <w:pStyle w:val="114"/>
        <w:rPr>
          <w:bCs/>
        </w:rPr>
      </w:pPr>
      <w:r w:rsidRPr="005F0E35">
        <w:rPr>
          <w:rFonts w:hint="cs"/>
          <w:rtl/>
        </w:rPr>
        <w:t>התמורה לספק תשולם בהתאם למפורט בהצעתו, המצורפת כ</w:t>
      </w:r>
      <w:r w:rsidRPr="008850BC">
        <w:rPr>
          <w:rFonts w:hint="cs"/>
          <w:bCs/>
          <w:rtl/>
        </w:rPr>
        <w:t>נספח ב'</w:t>
      </w:r>
      <w:r w:rsidRPr="005F0E35">
        <w:rPr>
          <w:rFonts w:hint="cs"/>
          <w:rtl/>
        </w:rPr>
        <w:t xml:space="preserve"> להסכם, ולמפורט במסמכי המכרז. </w:t>
      </w:r>
      <w:bookmarkStart w:id="475" w:name="show_isNotHumanResources_2"/>
      <w:bookmarkEnd w:id="475"/>
    </w:p>
    <w:p w14:paraId="0D2D8E16" w14:textId="77777777" w:rsidR="005F0E35" w:rsidRPr="005F0E35" w:rsidRDefault="001D0BB7" w:rsidP="005A33AD">
      <w:pPr>
        <w:pStyle w:val="114"/>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27B0AA99" w14:textId="77777777" w:rsidR="007E7910" w:rsidRDefault="001D0BB7"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3F8D89CC" w14:textId="77777777" w:rsidR="00EA5E1C" w:rsidRPr="00862222" w:rsidRDefault="001D0BB7" w:rsidP="00A90312">
      <w:pPr>
        <w:pStyle w:val="11"/>
        <w:outlineLvl w:val="9"/>
        <w:rPr>
          <w:sz w:val="22"/>
          <w:szCs w:val="22"/>
        </w:rPr>
      </w:pPr>
      <w:bookmarkStart w:id="476" w:name="show_IsAvnyDerech"/>
      <w:r w:rsidRPr="00862222">
        <w:rPr>
          <w:rFonts w:hint="eastAsia"/>
          <w:sz w:val="24"/>
          <w:szCs w:val="24"/>
          <w:rtl/>
        </w:rPr>
        <w:t>אבני</w:t>
      </w:r>
      <w:r w:rsidRPr="00862222">
        <w:rPr>
          <w:sz w:val="24"/>
          <w:szCs w:val="24"/>
          <w:rtl/>
        </w:rPr>
        <w:t xml:space="preserve"> </w:t>
      </w:r>
      <w:r w:rsidRPr="00862222">
        <w:rPr>
          <w:rFonts w:hint="eastAsia"/>
          <w:sz w:val="24"/>
          <w:szCs w:val="24"/>
          <w:rtl/>
        </w:rPr>
        <w:t>דרך</w:t>
      </w:r>
      <w:r w:rsidRPr="00862222">
        <w:rPr>
          <w:sz w:val="24"/>
          <w:szCs w:val="24"/>
          <w:rtl/>
        </w:rPr>
        <w:t xml:space="preserve"> </w:t>
      </w:r>
      <w:r w:rsidRPr="00862222">
        <w:rPr>
          <w:rFonts w:hint="eastAsia"/>
          <w:sz w:val="24"/>
          <w:szCs w:val="24"/>
          <w:rtl/>
        </w:rPr>
        <w:t>לתשלום</w:t>
      </w:r>
    </w:p>
    <w:p w14:paraId="33EC2543" w14:textId="77777777" w:rsidR="00EA5E1C" w:rsidRPr="0035507B" w:rsidRDefault="001D0BB7" w:rsidP="004F6325">
      <w:pPr>
        <w:pStyle w:val="1112"/>
        <w:rPr>
          <w:bCs/>
        </w:rPr>
      </w:pPr>
      <w:r>
        <w:rPr>
          <w:rFonts w:hint="cs"/>
          <w:rtl/>
        </w:rPr>
        <w:t xml:space="preserve">התמורה תשולם לספק בהתאם לאבני הדרך </w:t>
      </w:r>
      <w:r w:rsidR="002E3CAC">
        <w:rPr>
          <w:rFonts w:hint="cs"/>
          <w:rtl/>
        </w:rPr>
        <w:t>כ</w:t>
      </w:r>
      <w:r>
        <w:rPr>
          <w:rFonts w:hint="cs"/>
          <w:rtl/>
        </w:rPr>
        <w:t>מפורט להלן:</w:t>
      </w:r>
    </w:p>
    <w:p w14:paraId="055E4021" w14:textId="77777777" w:rsidR="00C43491" w:rsidRPr="00A90312" w:rsidRDefault="00C43491" w:rsidP="00EA5E1C">
      <w:pPr>
        <w:pStyle w:val="114"/>
        <w:numPr>
          <w:ilvl w:val="0"/>
          <w:numId w:val="0"/>
        </w:numPr>
        <w:ind w:left="1050"/>
        <w:rPr>
          <w:highlight w:val="yellow"/>
          <w:rtl/>
        </w:rPr>
      </w:pPr>
    </w:p>
    <w:tbl>
      <w:tblPr>
        <w:tblpPr w:leftFromText="180" w:rightFromText="180" w:vertAnchor="text" w:tblpXSpec="right" w:tblpY="1"/>
        <w:tblOverlap w:val="never"/>
        <w:bidiVisual/>
        <w:tblW w:w="6795" w:type="dxa"/>
        <w:tblLayout w:type="fixed"/>
        <w:tblLook w:val="04A0" w:firstRow="1" w:lastRow="0" w:firstColumn="1" w:lastColumn="0" w:noHBand="0" w:noVBand="1"/>
      </w:tblPr>
      <w:tblGrid>
        <w:gridCol w:w="700"/>
        <w:gridCol w:w="3118"/>
        <w:gridCol w:w="2977"/>
      </w:tblGrid>
      <w:tr w:rsidR="006A7510" w14:paraId="3CD0F491" w14:textId="77777777" w:rsidTr="00504E25">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0BCEDBBA" w14:textId="77777777" w:rsidR="00C43491" w:rsidRPr="00ED3AFA" w:rsidRDefault="001D0BB7" w:rsidP="00504E25">
            <w:pPr>
              <w:tabs>
                <w:tab w:val="left" w:pos="509"/>
              </w:tabs>
              <w:jc w:val="center"/>
              <w:rPr>
                <w:rFonts w:ascii="David" w:hAnsi="David" w:cs="David"/>
                <w:b/>
                <w:color w:val="000000"/>
              </w:rPr>
            </w:pPr>
            <w:r w:rsidRPr="001A5B27">
              <w:rPr>
                <w:rFonts w:ascii="David" w:hAnsi="David" w:cs="David" w:hint="cs"/>
                <w:b/>
                <w:bCs/>
                <w:color w:val="000000"/>
                <w:rtl/>
              </w:rPr>
              <w:lastRenderedPageBreak/>
              <w:t xml:space="preserve"># </w:t>
            </w:r>
            <w:r w:rsidRPr="001A5B27">
              <w:rPr>
                <w:rFonts w:ascii="David" w:hAnsi="David" w:cs="David"/>
                <w:b/>
                <w:bCs/>
                <w:color w:val="000000"/>
                <w:rtl/>
              </w:rPr>
              <w:t>מס</w:t>
            </w:r>
            <w:r w:rsidRPr="001A5B27">
              <w:rPr>
                <w:rFonts w:ascii="David" w:hAnsi="David" w:cs="David"/>
                <w:b/>
                <w:bCs/>
                <w:color w:val="000000"/>
              </w:rPr>
              <w:t>'</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19D028B8" w14:textId="77777777" w:rsidR="00C43491" w:rsidRPr="00ED3AFA" w:rsidRDefault="001D0BB7" w:rsidP="00504E25">
            <w:pPr>
              <w:tabs>
                <w:tab w:val="left" w:pos="509"/>
              </w:tabs>
              <w:jc w:val="center"/>
              <w:rPr>
                <w:rFonts w:ascii="David" w:hAnsi="David" w:cs="David"/>
                <w:b/>
                <w:color w:val="000000"/>
              </w:rPr>
            </w:pPr>
            <w:r>
              <w:rPr>
                <w:rFonts w:ascii="David" w:hAnsi="David" w:cs="David" w:hint="cs"/>
                <w:b/>
                <w:bCs/>
                <w:color w:val="000000"/>
                <w:rtl/>
              </w:rPr>
              <w:t>תיאור אבן דרך</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1B6CC85" w14:textId="77777777" w:rsidR="00C43491" w:rsidRPr="00ED3AFA" w:rsidRDefault="001D0BB7" w:rsidP="00504E25">
            <w:pPr>
              <w:tabs>
                <w:tab w:val="left" w:pos="509"/>
              </w:tabs>
              <w:jc w:val="center"/>
              <w:rPr>
                <w:rFonts w:ascii="David" w:hAnsi="David" w:cs="David"/>
                <w:b/>
                <w:color w:val="000000"/>
              </w:rPr>
            </w:pPr>
            <w:r>
              <w:rPr>
                <w:rFonts w:ascii="David" w:hAnsi="David" w:cs="David" w:hint="cs"/>
                <w:b/>
                <w:bCs/>
                <w:color w:val="000000"/>
                <w:rtl/>
              </w:rPr>
              <w:t>התשלום בגין אבן הדרך</w:t>
            </w:r>
          </w:p>
        </w:tc>
      </w:tr>
      <w:tr w:rsidR="006A7510" w14:paraId="5742E92A" w14:textId="77777777" w:rsidTr="00504E2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74327E2" w14:textId="77777777" w:rsidR="00C43491" w:rsidRPr="00ED3AFA" w:rsidRDefault="001D0BB7" w:rsidP="00504E25">
            <w:pPr>
              <w:bidi w:val="0"/>
              <w:jc w:val="center"/>
              <w:rPr>
                <w:rFonts w:ascii="David" w:hAnsi="David" w:cs="David"/>
                <w:color w:val="000000"/>
              </w:rPr>
            </w:pPr>
            <w:bookmarkStart w:id="477" w:name="show_AvneyDerech1"/>
            <w:r>
              <w:rPr>
                <w:rFonts w:ascii="David" w:hAnsi="David" w:cs="David"/>
                <w:color w:val="000000"/>
              </w:rPr>
              <w:t>1</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65DCE56" w14:textId="77777777" w:rsidR="00C43491" w:rsidRPr="00ED3AFA" w:rsidRDefault="001D0BB7" w:rsidP="00504E25">
            <w:pPr>
              <w:jc w:val="center"/>
              <w:rPr>
                <w:rFonts w:ascii="David" w:hAnsi="David" w:cs="David"/>
                <w:rtl/>
              </w:rPr>
            </w:pPr>
            <w:bookmarkStart w:id="478" w:name="AvneyDerech_Tiur1"/>
            <w:r w:rsidRPr="00ED3AFA">
              <w:rPr>
                <w:rFonts w:ascii="David" w:hAnsi="David" w:cs="David"/>
                <w:rtl/>
              </w:rPr>
              <w:t xml:space="preserve">סיום שלב אפיון </w:t>
            </w:r>
            <w:bookmarkEnd w:id="478"/>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7C18CC9" w14:textId="77777777" w:rsidR="00C43491" w:rsidRPr="00ED3AFA" w:rsidRDefault="001D0BB7" w:rsidP="00504E25">
            <w:pPr>
              <w:bidi w:val="0"/>
              <w:jc w:val="right"/>
              <w:rPr>
                <w:rFonts w:ascii="David" w:hAnsi="David" w:cs="David"/>
                <w:color w:val="000000"/>
                <w:rtl/>
              </w:rPr>
            </w:pPr>
            <w:bookmarkStart w:id="479" w:name="Tashlum1"/>
            <w:r>
              <w:rPr>
                <w:rFonts w:ascii="David" w:hAnsi="David" w:cs="David" w:hint="cs"/>
                <w:color w:val="000000"/>
                <w:rtl/>
              </w:rPr>
              <w:t>50% משווי אבן הדרך "עליית המערכת לאוויר"</w:t>
            </w:r>
            <w:bookmarkEnd w:id="479"/>
          </w:p>
        </w:tc>
      </w:tr>
      <w:tr w:rsidR="006A7510" w14:paraId="75E537B5" w14:textId="77777777" w:rsidTr="00504E2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CF7CAB2" w14:textId="77777777" w:rsidR="00C43491" w:rsidRPr="00ED3AFA" w:rsidRDefault="001D0BB7" w:rsidP="00504E25">
            <w:pPr>
              <w:bidi w:val="0"/>
              <w:jc w:val="center"/>
              <w:rPr>
                <w:rFonts w:ascii="David" w:hAnsi="David" w:cs="David"/>
                <w:color w:val="000000"/>
              </w:rPr>
            </w:pPr>
            <w:bookmarkStart w:id="480" w:name="show_AvneyDerech2"/>
            <w:bookmarkEnd w:id="477"/>
            <w:r>
              <w:rPr>
                <w:rFonts w:ascii="David" w:hAnsi="David" w:cs="David"/>
                <w:color w:val="000000"/>
              </w:rPr>
              <w:t>2</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0927F1B9" w14:textId="77777777" w:rsidR="00C43491" w:rsidRPr="00ED3AFA" w:rsidRDefault="001D0BB7" w:rsidP="00504E25">
            <w:pPr>
              <w:jc w:val="center"/>
              <w:rPr>
                <w:rFonts w:ascii="David" w:hAnsi="David" w:cs="David"/>
                <w:rtl/>
              </w:rPr>
            </w:pPr>
            <w:bookmarkStart w:id="481" w:name="AvneyDerech_Tiur2"/>
            <w:r w:rsidRPr="00ED3AFA">
              <w:rPr>
                <w:rFonts w:ascii="David" w:hAnsi="David" w:cs="David"/>
                <w:rtl/>
              </w:rPr>
              <w:t xml:space="preserve">עלייה לאוויר </w:t>
            </w:r>
            <w:bookmarkEnd w:id="481"/>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C70FEA0" w14:textId="77777777" w:rsidR="00C43491" w:rsidRPr="00ED3AFA" w:rsidRDefault="001D0BB7" w:rsidP="00504E25">
            <w:pPr>
              <w:bidi w:val="0"/>
              <w:jc w:val="right"/>
              <w:rPr>
                <w:rFonts w:ascii="David" w:hAnsi="David" w:cs="David"/>
                <w:color w:val="000000"/>
                <w:rtl/>
              </w:rPr>
            </w:pPr>
            <w:bookmarkStart w:id="482" w:name="Tashlum2"/>
            <w:r>
              <w:rPr>
                <w:rFonts w:ascii="David" w:hAnsi="David" w:cs="David" w:hint="cs"/>
                <w:color w:val="000000"/>
                <w:rtl/>
              </w:rPr>
              <w:t>50% הנותרים משווי אבן הדרך "עליית המערכת לאוויר"</w:t>
            </w:r>
            <w:bookmarkEnd w:id="482"/>
          </w:p>
        </w:tc>
      </w:tr>
      <w:tr w:rsidR="006A7510" w14:paraId="25E8299B" w14:textId="77777777" w:rsidTr="00504E2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597170F" w14:textId="77777777" w:rsidR="00C43491" w:rsidRPr="00ED3AFA" w:rsidRDefault="001D0BB7" w:rsidP="00504E25">
            <w:pPr>
              <w:bidi w:val="0"/>
              <w:jc w:val="center"/>
              <w:rPr>
                <w:rFonts w:ascii="David" w:hAnsi="David" w:cs="David"/>
                <w:color w:val="000000"/>
              </w:rPr>
            </w:pPr>
            <w:bookmarkStart w:id="483" w:name="show_AvneyDerech3"/>
            <w:bookmarkEnd w:id="480"/>
            <w:r>
              <w:rPr>
                <w:rFonts w:ascii="David" w:hAnsi="David" w:cs="David"/>
                <w:color w:val="000000"/>
              </w:rPr>
              <w:t>3</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405C817A" w14:textId="77777777" w:rsidR="00C43491" w:rsidRPr="00ED3AFA" w:rsidRDefault="001D0BB7" w:rsidP="00504E25">
            <w:pPr>
              <w:jc w:val="center"/>
              <w:rPr>
                <w:rFonts w:ascii="David" w:hAnsi="David" w:cs="David"/>
                <w:rtl/>
              </w:rPr>
            </w:pPr>
            <w:bookmarkStart w:id="484" w:name="AvneyDerech_Tiur3"/>
            <w:r w:rsidRPr="00ED3AFA">
              <w:rPr>
                <w:rFonts w:ascii="David" w:hAnsi="David" w:cs="David"/>
                <w:rtl/>
              </w:rPr>
              <w:t>תשלום חודשי</w:t>
            </w:r>
            <w:bookmarkEnd w:id="484"/>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7DFF5DE" w14:textId="77777777" w:rsidR="00C43491" w:rsidRPr="00ED3AFA" w:rsidRDefault="001D0BB7" w:rsidP="00504E25">
            <w:pPr>
              <w:bidi w:val="0"/>
              <w:jc w:val="right"/>
              <w:rPr>
                <w:rFonts w:ascii="David" w:hAnsi="David" w:cs="David"/>
                <w:color w:val="000000"/>
                <w:rtl/>
              </w:rPr>
            </w:pPr>
            <w:bookmarkStart w:id="485" w:name="Tashlum3"/>
            <w:r>
              <w:rPr>
                <w:rFonts w:ascii="David" w:hAnsi="David" w:cs="David" w:hint="cs"/>
                <w:color w:val="000000"/>
                <w:rtl/>
              </w:rPr>
              <w:t xml:space="preserve">100% מאבן הדרך לפי ביצוע בפועל </w:t>
            </w:r>
            <w:bookmarkEnd w:id="485"/>
          </w:p>
        </w:tc>
      </w:tr>
      <w:bookmarkEnd w:id="483"/>
      <w:tr w:rsidR="006A7510" w14:paraId="5C72E190" w14:textId="77777777" w:rsidTr="00504E2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5690DE9F" w14:textId="77777777" w:rsidR="00C43491" w:rsidRPr="00ED3AFA" w:rsidRDefault="001D0BB7" w:rsidP="00504E25">
            <w:pPr>
              <w:bidi w:val="0"/>
              <w:jc w:val="center"/>
              <w:rPr>
                <w:rFonts w:ascii="David" w:hAnsi="David" w:cs="David"/>
                <w:color w:val="000000"/>
              </w:rPr>
            </w:pPr>
            <w:r>
              <w:rPr>
                <w:rFonts w:ascii="David" w:hAnsi="David" w:cs="David"/>
                <w:color w:val="000000"/>
              </w:rPr>
              <w:t>4</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0EB96643" w14:textId="77777777" w:rsidR="00C43491" w:rsidRPr="00ED3AFA" w:rsidRDefault="001D0BB7" w:rsidP="00504E25">
            <w:pPr>
              <w:jc w:val="center"/>
              <w:rPr>
                <w:rFonts w:ascii="David" w:hAnsi="David" w:cs="David"/>
              </w:rPr>
            </w:pPr>
            <w:bookmarkStart w:id="486" w:name="AvneyDerech_Tiur4"/>
            <w:r w:rsidRPr="00ED3AFA">
              <w:rPr>
                <w:rFonts w:ascii="David" w:hAnsi="David" w:cs="David"/>
                <w:rtl/>
              </w:rPr>
              <w:t xml:space="preserve">שעות שינויים ושיפורים </w:t>
            </w:r>
            <w:bookmarkEnd w:id="486"/>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7994CC69" w14:textId="77777777" w:rsidR="00C43491" w:rsidRPr="00ED3AFA" w:rsidRDefault="001D0BB7" w:rsidP="00504E25">
            <w:pPr>
              <w:bidi w:val="0"/>
              <w:jc w:val="right"/>
              <w:rPr>
                <w:rFonts w:ascii="David" w:hAnsi="David" w:cs="David"/>
                <w:color w:val="000000"/>
                <w:rtl/>
              </w:rPr>
            </w:pPr>
            <w:bookmarkStart w:id="487" w:name="Tashlum4"/>
            <w:r>
              <w:rPr>
                <w:rFonts w:ascii="David" w:hAnsi="David" w:cs="David" w:hint="cs"/>
                <w:color w:val="000000"/>
                <w:rtl/>
              </w:rPr>
              <w:t xml:space="preserve">לפי ביצוע בפועל </w:t>
            </w:r>
            <w:bookmarkEnd w:id="487"/>
          </w:p>
        </w:tc>
      </w:tr>
    </w:tbl>
    <w:p w14:paraId="3E44303F" w14:textId="77777777" w:rsidR="00E5670D" w:rsidRDefault="00E5670D" w:rsidP="00EA5E1C">
      <w:pPr>
        <w:pStyle w:val="114"/>
        <w:numPr>
          <w:ilvl w:val="0"/>
          <w:numId w:val="0"/>
        </w:numPr>
        <w:ind w:left="1050"/>
        <w:rPr>
          <w:highlight w:val="yellow"/>
          <w:rtl/>
        </w:rPr>
      </w:pPr>
    </w:p>
    <w:p w14:paraId="58FBC00B" w14:textId="77777777" w:rsidR="00E5670D" w:rsidRPr="005F0E35" w:rsidRDefault="00E5670D" w:rsidP="00EA5E1C">
      <w:pPr>
        <w:pStyle w:val="114"/>
        <w:numPr>
          <w:ilvl w:val="0"/>
          <w:numId w:val="0"/>
        </w:numPr>
        <w:ind w:left="1050"/>
        <w:rPr>
          <w:bCs/>
        </w:rPr>
      </w:pPr>
    </w:p>
    <w:p w14:paraId="4D035A0F" w14:textId="77777777" w:rsidR="00EA5E1C" w:rsidRPr="005F0E35" w:rsidRDefault="001D0BB7" w:rsidP="00EA5E1C">
      <w:pPr>
        <w:pStyle w:val="114"/>
        <w:numPr>
          <w:ilvl w:val="0"/>
          <w:numId w:val="0"/>
        </w:numPr>
        <w:ind w:left="1050"/>
        <w:rPr>
          <w:bCs/>
        </w:rPr>
      </w:pPr>
      <w:r>
        <w:rPr>
          <w:bCs/>
        </w:rPr>
        <w:br w:type="textWrapping" w:clear="all"/>
      </w:r>
    </w:p>
    <w:p w14:paraId="14A2D927" w14:textId="77777777" w:rsidR="00EA5E1C" w:rsidRPr="00EA5E1C" w:rsidRDefault="001D0BB7" w:rsidP="004F6325">
      <w:pPr>
        <w:pStyle w:val="1112"/>
      </w:pPr>
      <w:r>
        <w:rPr>
          <w:rFonts w:hint="cs"/>
          <w:rtl/>
        </w:rPr>
        <w:t xml:space="preserve"> התשלום בגין כל אבן דרך יעשה אך ורק לאחר השלמת אבן הדרך במלואה, לשביעות רצון המזמין. לא יהיה תשלום על ביצוע חלקי או יחסי של אבן דרך.  </w:t>
      </w:r>
      <w:bookmarkEnd w:id="476"/>
    </w:p>
    <w:p w14:paraId="46716FA1" w14:textId="77777777" w:rsidR="0009150A" w:rsidRPr="00C229DC" w:rsidRDefault="001D0BB7" w:rsidP="005A33AD">
      <w:pPr>
        <w:pStyle w:val="1ff0"/>
        <w:rPr>
          <w:rtl/>
        </w:rPr>
      </w:pPr>
      <w:bookmarkStart w:id="488" w:name="_Toc44931967"/>
      <w:bookmarkStart w:id="489" w:name="_Toc44932054"/>
      <w:bookmarkStart w:id="490" w:name="_Toc162797510"/>
      <w:r w:rsidRPr="00C229DC">
        <w:rPr>
          <w:rFonts w:hint="cs"/>
          <w:rtl/>
        </w:rPr>
        <w:t>כללי תשלום</w:t>
      </w:r>
      <w:bookmarkEnd w:id="488"/>
      <w:bookmarkEnd w:id="489"/>
      <w:bookmarkEnd w:id="490"/>
    </w:p>
    <w:p w14:paraId="08D451C0" w14:textId="77777777" w:rsidR="00082200" w:rsidRPr="00082200" w:rsidRDefault="001D0BB7"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5450F98E" w14:textId="77777777" w:rsidR="00082200" w:rsidRPr="00082200" w:rsidRDefault="001D0BB7"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4182AF60" w14:textId="77777777" w:rsidR="00082200" w:rsidRPr="00082200" w:rsidRDefault="001D0BB7" w:rsidP="005A33AD">
      <w:pPr>
        <w:pStyle w:val="114"/>
      </w:pPr>
      <w:r w:rsidRPr="00082200">
        <w:rPr>
          <w:rFonts w:hint="eastAsia"/>
          <w:rtl/>
        </w:rPr>
        <w:t>החשבון</w:t>
      </w:r>
      <w:r w:rsidRPr="00082200">
        <w:rPr>
          <w:rtl/>
        </w:rPr>
        <w:t xml:space="preserve"> יכלול את הפרטים והמסמכים הבאים: </w:t>
      </w:r>
    </w:p>
    <w:p w14:paraId="4D8EDA34" w14:textId="77777777" w:rsidR="00082200" w:rsidRPr="00BA20EF" w:rsidRDefault="001D0BB7" w:rsidP="004F6325">
      <w:pPr>
        <w:pStyle w:val="1112"/>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C55DF0B" w14:textId="77777777" w:rsidR="00082200" w:rsidRPr="00BA20EF" w:rsidRDefault="001D0BB7" w:rsidP="004F6325">
      <w:pPr>
        <w:pStyle w:val="1112"/>
      </w:pPr>
      <w:r w:rsidRPr="00BA20EF">
        <w:rPr>
          <w:rtl/>
        </w:rPr>
        <w:t>צילום תעודת עוסק מורשה על פי חוק מס ערך מוסף, התשל"ו</w:t>
      </w:r>
      <w:r w:rsidRPr="00BA20EF">
        <w:t>-</w:t>
      </w:r>
      <w:r w:rsidRPr="00BA20EF">
        <w:rPr>
          <w:rtl/>
        </w:rPr>
        <w:t xml:space="preserve">1975, בתוקף </w:t>
      </w:r>
      <w:r w:rsidRPr="00BA20EF">
        <w:rPr>
          <w:rFonts w:hint="eastAsia"/>
          <w:rtl/>
        </w:rPr>
        <w:t>לאותה</w:t>
      </w:r>
      <w:r w:rsidRPr="00BA20EF">
        <w:rPr>
          <w:rtl/>
        </w:rPr>
        <w:t xml:space="preserve"> שנת כספים.</w:t>
      </w:r>
    </w:p>
    <w:p w14:paraId="055AA741" w14:textId="77777777" w:rsidR="00082200" w:rsidRPr="00BA20EF" w:rsidRDefault="001D0BB7" w:rsidP="00DC3FDB">
      <w:pPr>
        <w:pStyle w:val="1112"/>
      </w:pPr>
      <w:r w:rsidRPr="00BA20EF">
        <w:rPr>
          <w:rtl/>
        </w:rPr>
        <w:t xml:space="preserve">אישור מפקיד מורשה כמשמעותו בחוק עסקאות גופים ציבוריים,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01CF1EA4" w14:textId="77777777" w:rsidR="00082200" w:rsidRPr="00082200" w:rsidRDefault="001D0BB7"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B35F02">
        <w:rPr>
          <w:rFonts w:hint="eastAsia"/>
          <w:b w:val="0"/>
          <w:bCs/>
          <w:rtl/>
        </w:rPr>
        <w:t>מע</w:t>
      </w:r>
      <w:r w:rsidRPr="00B35F02">
        <w:rPr>
          <w:b w:val="0"/>
          <w:bCs/>
          <w:rtl/>
        </w:rPr>
        <w:t>"מ</w:t>
      </w:r>
      <w:r w:rsidRPr="00082200">
        <w:rPr>
          <w:rtl/>
        </w:rPr>
        <w:t xml:space="preserve">"),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7F1E9F5F" w14:textId="77777777" w:rsidR="00AE77E0" w:rsidRDefault="001D0BB7" w:rsidP="00AE77E0">
      <w:pPr>
        <w:pStyle w:val="114"/>
      </w:pPr>
      <w:r w:rsidRPr="00082200">
        <w:rPr>
          <w:rFonts w:hint="eastAsia"/>
          <w:rtl/>
        </w:rPr>
        <w:lastRenderedPageBreak/>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36B1A638" w14:textId="77777777" w:rsidR="00082200" w:rsidRPr="00082200" w:rsidRDefault="001D0BB7"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58427DF1" w14:textId="77777777" w:rsidR="00082200" w:rsidRPr="00082200" w:rsidRDefault="001D0BB7"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09E66351" w14:textId="77777777" w:rsidR="00082200" w:rsidRDefault="001D0BB7" w:rsidP="005A33AD">
      <w:pPr>
        <w:pStyle w:val="114"/>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667CC8F4" w14:textId="77777777" w:rsidR="001E0CD3" w:rsidRDefault="001D0BB7" w:rsidP="00B35F02">
      <w:pPr>
        <w:pStyle w:val="1ff0"/>
      </w:pPr>
      <w:bookmarkStart w:id="491" w:name="_Toc162797511"/>
      <w:r>
        <w:rPr>
          <w:rFonts w:hint="cs"/>
          <w:rtl/>
        </w:rPr>
        <w:t xml:space="preserve">אחריות </w:t>
      </w:r>
      <w:proofErr w:type="spellStart"/>
      <w:r>
        <w:rPr>
          <w:rFonts w:hint="cs"/>
          <w:rtl/>
        </w:rPr>
        <w:t>בנזיקין</w:t>
      </w:r>
      <w:proofErr w:type="spellEnd"/>
      <w:r w:rsidR="00BC62A8">
        <w:rPr>
          <w:rFonts w:hint="cs"/>
          <w:rtl/>
        </w:rPr>
        <w:t xml:space="preserve"> וחובת שיפוי</w:t>
      </w:r>
      <w:bookmarkEnd w:id="491"/>
    </w:p>
    <w:p w14:paraId="5C363120" w14:textId="77777777" w:rsidR="006263A2" w:rsidRPr="004C6A73" w:rsidRDefault="001D0BB7" w:rsidP="004F6325">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26077577" w14:textId="77777777" w:rsidR="006263A2" w:rsidRPr="004C6A73" w:rsidRDefault="001D0BB7" w:rsidP="004F6325">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07320BBC" w14:textId="77777777" w:rsidR="006263A2" w:rsidRPr="004C6A73" w:rsidRDefault="001D0BB7" w:rsidP="004F6325">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25F8D2F0" w14:textId="77777777" w:rsidR="006263A2" w:rsidRDefault="001D0BB7" w:rsidP="004D135B">
      <w:pPr>
        <w:pStyle w:val="114"/>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55C0F809" w14:textId="77777777" w:rsidR="00BF25F0" w:rsidRDefault="001D0BB7" w:rsidP="004F6325">
      <w:pPr>
        <w:pStyle w:val="114"/>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66F8499C" w14:textId="77777777" w:rsidR="00916F43" w:rsidRDefault="001D0BB7" w:rsidP="00916F43">
      <w:pPr>
        <w:pStyle w:val="114"/>
      </w:pPr>
      <w:bookmarkStart w:id="492" w:name="show_limitationResponsibility"/>
      <w:r w:rsidRPr="0083298C">
        <w:rPr>
          <w:rFonts w:hint="cs"/>
          <w:b w:val="0"/>
          <w:bCs/>
          <w:rtl/>
        </w:rPr>
        <w:lastRenderedPageBreak/>
        <w:t>תקרת אחריות</w:t>
      </w:r>
      <w:r>
        <w:rPr>
          <w:rFonts w:hint="cs"/>
          <w:rtl/>
        </w:rPr>
        <w:t xml:space="preserve"> </w:t>
      </w:r>
      <w:r>
        <w:rPr>
          <w:rtl/>
        </w:rPr>
        <w:t>–</w:t>
      </w:r>
      <w:r>
        <w:rPr>
          <w:rFonts w:hint="cs"/>
          <w:rtl/>
        </w:rPr>
        <w:t xml:space="preserve"> </w:t>
      </w:r>
    </w:p>
    <w:p w14:paraId="5E2CC56E" w14:textId="77777777" w:rsidR="00916F43" w:rsidRDefault="001D0BB7" w:rsidP="00916F43">
      <w:pPr>
        <w:pStyle w:val="114"/>
        <w:numPr>
          <w:ilvl w:val="0"/>
          <w:numId w:val="0"/>
        </w:numPr>
        <w:ind w:left="792"/>
        <w:rPr>
          <w:rtl/>
        </w:rPr>
      </w:pPr>
      <w:bookmarkStart w:id="493" w:name="html_responsibility_limitation"/>
      <w:r>
        <w:rPr>
          <w:rFonts w:eastAsia="David"/>
          <w:b w:val="0"/>
          <w:kern w:val="0"/>
          <w:rtl/>
        </w:rPr>
        <w:t xml:space="preserve">גבול אחריות הספק לפיצוי או שיפוי המזמין עבור כל אירוע נזק לא יעלה על גובה הנזק שנגרם או השיפוי שנדרש ועד </w:t>
      </w:r>
      <w:r>
        <w:rPr>
          <w:rFonts w:eastAsia="David"/>
          <w:bCs/>
          <w:kern w:val="0"/>
          <w:rtl/>
        </w:rPr>
        <w:t>ועד 1 פעמים היקף ההתקשרות,</w:t>
      </w:r>
      <w:r>
        <w:rPr>
          <w:rFonts w:eastAsia="David"/>
          <w:b w:val="0"/>
          <w:kern w:val="0"/>
          <w:rtl/>
        </w:rPr>
        <w:t xml:space="preserve"> לפי הסכום הנמוך מביניהם, ובתוספת כל הוצאותיו של המזמין, לרבות הוצאות משפטיות ושכר טרחת עורך דין שיהיו לו בקשר לתביעה בגין האמור, וכן בתוספת הפרשי הצמדה וריבית על פי דין. </w:t>
      </w:r>
      <w:r>
        <w:rPr>
          <w:rFonts w:eastAsia="David"/>
          <w:b w:val="0"/>
          <w:kern w:val="0"/>
        </w:rPr>
        <w:br/>
      </w:r>
      <w:r>
        <w:rPr>
          <w:rFonts w:eastAsia="David"/>
          <w:b w:val="0"/>
          <w:kern w:val="0"/>
          <w:rtl/>
        </w:rPr>
        <w:t xml:space="preserve">הסכומים כאמור ישולמו למזמין מיד עם הגשת דרישתו בכתב ובה פירוט ההוצאות שנגרמו לו כאמור. </w:t>
      </w:r>
      <w:r>
        <w:rPr>
          <w:rFonts w:eastAsia="David"/>
          <w:b w:val="0"/>
          <w:kern w:val="0"/>
        </w:rPr>
        <w:br/>
      </w:r>
      <w:r>
        <w:rPr>
          <w:rFonts w:eastAsia="David"/>
          <w:b w:val="0"/>
          <w:kern w:val="0"/>
          <w:rtl/>
        </w:rPr>
        <w:t xml:space="preserve">הגבלת האחריות האמורה לא תחול על נזק שייגרם על ידי מעשה או מחדל שנעשו בזדון על ידי הספק, עובדיו או קבלני המשנה ומי מטעמו. </w:t>
      </w:r>
      <w:bookmarkEnd w:id="492"/>
      <w:bookmarkEnd w:id="493"/>
    </w:p>
    <w:p w14:paraId="769EEC0B" w14:textId="77777777" w:rsidR="00986796" w:rsidRDefault="001D0BB7" w:rsidP="005A33AD">
      <w:pPr>
        <w:pStyle w:val="1ff0"/>
      </w:pPr>
      <w:bookmarkStart w:id="494" w:name="_Toc44931970"/>
      <w:bookmarkStart w:id="495" w:name="_Toc44932057"/>
      <w:bookmarkStart w:id="496" w:name="_Toc162797512"/>
      <w:r>
        <w:rPr>
          <w:rFonts w:hint="cs"/>
          <w:rtl/>
        </w:rPr>
        <w:t>ביטוח</w:t>
      </w:r>
      <w:bookmarkEnd w:id="494"/>
      <w:bookmarkEnd w:id="495"/>
      <w:bookmarkEnd w:id="496"/>
    </w:p>
    <w:p w14:paraId="49D24F17" w14:textId="77777777" w:rsidR="00C749FD" w:rsidRDefault="001D0BB7" w:rsidP="005A33AD">
      <w:pPr>
        <w:pStyle w:val="114"/>
      </w:pPr>
      <w:bookmarkStart w:id="497" w:name="hidden_IsBituach"/>
      <w:r w:rsidRPr="00067671">
        <w:rPr>
          <w:rtl/>
        </w:rPr>
        <w:t xml:space="preserve">הספק מתחייב לערוך ולקיים ביטוחים הולמים, </w:t>
      </w:r>
      <w:r w:rsidR="00F9045F">
        <w:rPr>
          <w:rFonts w:hint="cs"/>
          <w:rtl/>
        </w:rPr>
        <w:t xml:space="preserve">עבור מדינת ישראל </w:t>
      </w:r>
      <w:r w:rsidR="00F9045F">
        <w:rPr>
          <w:rtl/>
        </w:rPr>
        <w:t>–</w:t>
      </w:r>
      <w:bookmarkStart w:id="498" w:name="OfficeValue_4"/>
      <w:r w:rsidR="00F9045F">
        <w:rPr>
          <w:rFonts w:hint="cs"/>
          <w:rtl/>
        </w:rPr>
        <w:t>משרד המשפטים</w:t>
      </w:r>
      <w:bookmarkEnd w:id="498"/>
      <w:r w:rsidR="00F9045F">
        <w:rPr>
          <w:rFonts w:hint="cs"/>
          <w:rtl/>
        </w:rPr>
        <w:t xml:space="preserve">, </w:t>
      </w:r>
      <w:r w:rsidRPr="00067671">
        <w:rPr>
          <w:rtl/>
        </w:rPr>
        <w:t>ככל שנהוגים בתחום פעילותו, בגבולות אחריות סבירים בהתאם לאופיים והיקפם של השירותים המבוצעים על ידו. ככל 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2431112E" w14:textId="77777777" w:rsidR="00F22EBB" w:rsidRPr="00067671" w:rsidRDefault="001D0BB7" w:rsidP="004F6325">
      <w:pPr>
        <w:pStyle w:val="114"/>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096CD3CD" w14:textId="77777777" w:rsidR="00F22EBB" w:rsidRPr="00067671" w:rsidRDefault="001D0BB7" w:rsidP="002E0656">
      <w:pPr>
        <w:pStyle w:val="114"/>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BF11F0" w:rsidRPr="002E0656">
        <w:rPr>
          <w:rtl/>
        </w:rPr>
        <w:t xml:space="preserve"> כמבוטחים נוספים</w:t>
      </w:r>
      <w:r w:rsidRPr="00067671">
        <w:rPr>
          <w:rtl/>
        </w:rPr>
        <w:t xml:space="preserve">. </w:t>
      </w:r>
    </w:p>
    <w:p w14:paraId="2F061AE4" w14:textId="77777777" w:rsidR="005917ED" w:rsidRDefault="001D0BB7" w:rsidP="005917ED">
      <w:pPr>
        <w:pStyle w:val="114"/>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1842783E" w14:textId="77777777" w:rsidR="003B2FF3" w:rsidRDefault="001D0BB7" w:rsidP="00DC3FDB">
      <w:pPr>
        <w:pStyle w:val="114"/>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490BAD14" w14:textId="77777777" w:rsidR="003B2FF3" w:rsidRPr="00067671" w:rsidRDefault="001D0BB7" w:rsidP="00DC3FDB">
      <w:pPr>
        <w:pStyle w:val="114"/>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p>
    <w:p w14:paraId="5FFBA7D6" w14:textId="77777777" w:rsidR="004B2835" w:rsidRPr="007C5B4C" w:rsidRDefault="001D0BB7" w:rsidP="005A33AD">
      <w:pPr>
        <w:pStyle w:val="1ff0"/>
        <w:rPr>
          <w:rtl/>
        </w:rPr>
      </w:pPr>
      <w:bookmarkStart w:id="499" w:name="_Toc44931971"/>
      <w:bookmarkStart w:id="500" w:name="_Toc44932058"/>
      <w:bookmarkStart w:id="501" w:name="_Toc162797513"/>
      <w:bookmarkEnd w:id="497"/>
      <w:r w:rsidRPr="007C5B4C">
        <w:rPr>
          <w:rtl/>
        </w:rPr>
        <w:t xml:space="preserve">המחאת זכויות או חובות על פי </w:t>
      </w:r>
      <w:r w:rsidR="00CC7B9D">
        <w:rPr>
          <w:rFonts w:hint="cs"/>
          <w:rtl/>
        </w:rPr>
        <w:t>ה</w:t>
      </w:r>
      <w:r w:rsidRPr="007C5B4C">
        <w:rPr>
          <w:rtl/>
        </w:rPr>
        <w:t>הסכם</w:t>
      </w:r>
      <w:bookmarkEnd w:id="499"/>
      <w:bookmarkEnd w:id="500"/>
      <w:bookmarkEnd w:id="501"/>
    </w:p>
    <w:p w14:paraId="5462B932" w14:textId="77777777" w:rsidR="00C339F9" w:rsidRDefault="001D0BB7" w:rsidP="00FA2A66">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 xml:space="preserve">זה תיעשה בכפוף לחתימה על </w:t>
      </w:r>
      <w:r>
        <w:rPr>
          <w:rFonts w:hint="cs"/>
          <w:rtl/>
        </w:rPr>
        <w:lastRenderedPageBreak/>
        <w:t>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6A67A80D" w14:textId="77777777" w:rsidR="004B2835" w:rsidRPr="007C5B4C" w:rsidRDefault="001D0BB7"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25A6E25A" w14:textId="77777777" w:rsidR="00986796" w:rsidRPr="007C5B4C" w:rsidRDefault="001D0BB7" w:rsidP="005A33AD">
      <w:pPr>
        <w:pStyle w:val="1ff0"/>
        <w:rPr>
          <w:rtl/>
        </w:rPr>
      </w:pPr>
      <w:bookmarkStart w:id="502" w:name="_Toc44931972"/>
      <w:bookmarkStart w:id="503" w:name="_Toc44932059"/>
      <w:bookmarkStart w:id="504" w:name="_Toc162797514"/>
      <w:r w:rsidRPr="007C5B4C">
        <w:rPr>
          <w:rtl/>
        </w:rPr>
        <w:t>הפסקת ההתקשרות</w:t>
      </w:r>
      <w:bookmarkEnd w:id="502"/>
      <w:bookmarkEnd w:id="503"/>
      <w:bookmarkEnd w:id="504"/>
    </w:p>
    <w:p w14:paraId="0E465231" w14:textId="77777777" w:rsidR="004B2835" w:rsidRPr="00100307" w:rsidRDefault="001D0BB7" w:rsidP="004F6325">
      <w:pPr>
        <w:pStyle w:val="114"/>
        <w:rPr>
          <w:rtl/>
        </w:rPr>
      </w:pPr>
      <w:r w:rsidRPr="00C229DC">
        <w:rPr>
          <w:rtl/>
        </w:rPr>
        <w:t xml:space="preserve">המזמין יהיה רשאי להודיע לספק בהודעה מוקדמת של </w:t>
      </w:r>
      <w:bookmarkStart w:id="505" w:name="show_IsNotHRNorHRCatering"/>
      <w:r w:rsidR="002167B5">
        <w:rPr>
          <w:rFonts w:hint="cs"/>
          <w:rtl/>
        </w:rPr>
        <w:t>9</w:t>
      </w:r>
      <w:r w:rsidR="002167B5" w:rsidRPr="00C229DC">
        <w:rPr>
          <w:rtl/>
        </w:rPr>
        <w:t xml:space="preserve">0 </w:t>
      </w:r>
      <w:bookmarkEnd w:id="505"/>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3ACBDDD2" w14:textId="77777777" w:rsidR="00675AA8" w:rsidRDefault="001D0BB7" w:rsidP="004F6325">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3A0987B9" w14:textId="77777777" w:rsidR="004B2835" w:rsidRPr="007C5B4C" w:rsidRDefault="001D0BB7" w:rsidP="004F6325">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1AA89428" w14:textId="77777777" w:rsidR="004B2835" w:rsidRPr="007C5B4C" w:rsidRDefault="001D0BB7" w:rsidP="004F6325">
      <w:pPr>
        <w:pStyle w:val="1112"/>
        <w:rPr>
          <w:rtl/>
        </w:rPr>
      </w:pPr>
      <w:r w:rsidRPr="007C5B4C">
        <w:rPr>
          <w:rtl/>
        </w:rPr>
        <w:t xml:space="preserve">אם ימונה קדם מפרק, מפרק זמני או קבוע לספק; </w:t>
      </w:r>
    </w:p>
    <w:p w14:paraId="5048951A" w14:textId="77777777" w:rsidR="004B2835" w:rsidRPr="007C5B4C" w:rsidRDefault="001D0BB7" w:rsidP="004F6325">
      <w:pPr>
        <w:pStyle w:val="1112"/>
        <w:rPr>
          <w:rtl/>
        </w:rPr>
      </w:pPr>
      <w:r w:rsidRPr="007C5B4C">
        <w:rPr>
          <w:rtl/>
        </w:rPr>
        <w:t xml:space="preserve">אם ימונה כונס נכסים זמני או קבוע לעסקי ו/או לרכוש הספק; </w:t>
      </w:r>
    </w:p>
    <w:p w14:paraId="0B8CE6BB" w14:textId="77777777" w:rsidR="00233592" w:rsidRDefault="001D0BB7" w:rsidP="004F6325">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377C5712" w14:textId="77777777" w:rsidR="00C339F9" w:rsidRDefault="001D0BB7" w:rsidP="004F6325">
      <w:pPr>
        <w:pStyle w:val="1112"/>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38251DCA" w14:textId="77777777" w:rsidR="00CE4838" w:rsidRPr="00A92289" w:rsidRDefault="001D0BB7" w:rsidP="004F6325">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02F49678" w14:textId="77777777" w:rsidR="004B2835" w:rsidRPr="00067671" w:rsidRDefault="001D0BB7" w:rsidP="005A33AD">
      <w:pPr>
        <w:pStyle w:val="114"/>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7C3D2307" w14:textId="77777777" w:rsidR="0009150A" w:rsidRPr="00067671" w:rsidRDefault="001D0BB7" w:rsidP="005A33AD">
      <w:pPr>
        <w:pStyle w:val="1ff0"/>
        <w:rPr>
          <w:rtl/>
        </w:rPr>
      </w:pPr>
      <w:bookmarkStart w:id="506" w:name="_Toc44931974"/>
      <w:bookmarkStart w:id="507" w:name="_Toc44932061"/>
      <w:bookmarkStart w:id="508" w:name="_Toc162797515"/>
      <w:r w:rsidRPr="00067671">
        <w:rPr>
          <w:rtl/>
        </w:rPr>
        <w:t>הפרת ההסכם</w:t>
      </w:r>
      <w:bookmarkEnd w:id="506"/>
      <w:bookmarkEnd w:id="507"/>
      <w:bookmarkEnd w:id="508"/>
    </w:p>
    <w:p w14:paraId="5075AE8B" w14:textId="77777777" w:rsidR="002167B5" w:rsidRPr="00005F83" w:rsidRDefault="001D0BB7" w:rsidP="00B35F02">
      <w:pPr>
        <w:pStyle w:val="11"/>
        <w:rPr>
          <w:sz w:val="24"/>
          <w:szCs w:val="24"/>
        </w:rPr>
      </w:pPr>
      <w:bookmarkStart w:id="509" w:name="_Ref383953134"/>
      <w:r w:rsidRPr="00005F83">
        <w:rPr>
          <w:rFonts w:hint="eastAsia"/>
          <w:sz w:val="24"/>
          <w:szCs w:val="24"/>
          <w:rtl/>
        </w:rPr>
        <w:t>הפרה</w:t>
      </w:r>
      <w:r w:rsidRPr="00005F83">
        <w:rPr>
          <w:sz w:val="24"/>
          <w:szCs w:val="24"/>
          <w:rtl/>
        </w:rPr>
        <w:t xml:space="preserve"> </w:t>
      </w:r>
      <w:r w:rsidRPr="00005F83">
        <w:rPr>
          <w:rFonts w:hint="eastAsia"/>
          <w:sz w:val="24"/>
          <w:szCs w:val="24"/>
          <w:rtl/>
        </w:rPr>
        <w:t>יסודית</w:t>
      </w:r>
      <w:r w:rsidRPr="00005F83">
        <w:rPr>
          <w:sz w:val="24"/>
          <w:szCs w:val="24"/>
          <w:rtl/>
        </w:rPr>
        <w:t xml:space="preserve"> </w:t>
      </w:r>
      <w:r w:rsidRPr="00005F83">
        <w:rPr>
          <w:rFonts w:hint="eastAsia"/>
          <w:sz w:val="24"/>
          <w:szCs w:val="24"/>
          <w:rtl/>
        </w:rPr>
        <w:t>של</w:t>
      </w:r>
      <w:r w:rsidRPr="00005F83">
        <w:rPr>
          <w:sz w:val="24"/>
          <w:szCs w:val="24"/>
          <w:rtl/>
        </w:rPr>
        <w:t xml:space="preserve"> </w:t>
      </w:r>
      <w:r w:rsidRPr="00005F83">
        <w:rPr>
          <w:rFonts w:hint="eastAsia"/>
          <w:sz w:val="24"/>
          <w:szCs w:val="24"/>
          <w:rtl/>
        </w:rPr>
        <w:t>ההסכם</w:t>
      </w:r>
      <w:r w:rsidRPr="00005F83">
        <w:rPr>
          <w:sz w:val="24"/>
          <w:szCs w:val="24"/>
          <w:rtl/>
        </w:rPr>
        <w:t xml:space="preserve"> </w:t>
      </w:r>
      <w:r w:rsidR="00DB2F2A" w:rsidRPr="00005F83">
        <w:rPr>
          <w:sz w:val="24"/>
          <w:szCs w:val="24"/>
          <w:rtl/>
        </w:rPr>
        <w:t>–</w:t>
      </w:r>
      <w:r w:rsidRPr="00005F83">
        <w:rPr>
          <w:sz w:val="24"/>
          <w:szCs w:val="24"/>
          <w:rtl/>
        </w:rPr>
        <w:t xml:space="preserve"> </w:t>
      </w:r>
    </w:p>
    <w:p w14:paraId="4DB5E3BC" w14:textId="77777777" w:rsidR="0009150A" w:rsidRPr="007C5B4C" w:rsidRDefault="001D0BB7" w:rsidP="00B35F02">
      <w:pPr>
        <w:pStyle w:val="1112"/>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09"/>
    </w:p>
    <w:p w14:paraId="55EE89F3" w14:textId="77777777" w:rsidR="00F23BC2" w:rsidRPr="004F6325" w:rsidRDefault="001D0BB7" w:rsidP="00B35F02">
      <w:pPr>
        <w:pStyle w:val="1111"/>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C339F9" w:rsidRPr="004F6325">
        <w:rPr>
          <w:rFonts w:hint="cs"/>
          <w:rtl/>
        </w:rPr>
        <w:t>הגבלת אחריות; ביטוח; המחאת זכויות או חובות על פי ההסכם</w:t>
      </w:r>
      <w:r w:rsidR="00243945" w:rsidRPr="004F6325">
        <w:rPr>
          <w:rFonts w:hint="cs"/>
          <w:rtl/>
        </w:rPr>
        <w:t>;</w:t>
      </w:r>
    </w:p>
    <w:p w14:paraId="3B2F0346" w14:textId="77777777" w:rsidR="00AD3B85" w:rsidRPr="004F6325" w:rsidRDefault="001D0BB7" w:rsidP="00B35F02">
      <w:pPr>
        <w:pStyle w:val="1111"/>
      </w:pPr>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159D5FA9" w14:textId="77777777" w:rsidR="00B6089C" w:rsidRPr="004F6325" w:rsidRDefault="001D0BB7" w:rsidP="00ED0561">
      <w:pPr>
        <w:pStyle w:val="1111"/>
      </w:pPr>
      <w:bookmarkStart w:id="510" w:name="show_isTovinOrSystem_4"/>
      <w:r w:rsidRPr="004F6325">
        <w:rPr>
          <w:rFonts w:hint="eastAsia"/>
          <w:rtl/>
        </w:rPr>
        <w:lastRenderedPageBreak/>
        <w:t>אספקת</w:t>
      </w:r>
      <w:r w:rsidRPr="004F6325">
        <w:rPr>
          <w:rtl/>
        </w:rPr>
        <w:t xml:space="preserve"> </w:t>
      </w:r>
      <w:bookmarkStart w:id="511" w:name="show_isSystem_9"/>
      <w:r w:rsidR="00023D62">
        <w:rPr>
          <w:rFonts w:hint="cs"/>
          <w:rtl/>
        </w:rPr>
        <w:t xml:space="preserve">מוצר </w:t>
      </w:r>
      <w:bookmarkEnd w:id="511"/>
      <w:r w:rsidR="00A35C0B" w:rsidRPr="004F6325">
        <w:rPr>
          <w:rtl/>
        </w:rPr>
        <w:t>שלא עומד בדרישות המכרז וההסכם</w:t>
      </w:r>
      <w:r w:rsidR="00243945" w:rsidRPr="00E2425E">
        <w:rPr>
          <w:rtl/>
        </w:rPr>
        <w:t>;</w:t>
      </w:r>
    </w:p>
    <w:bookmarkEnd w:id="510"/>
    <w:p w14:paraId="516B97F5" w14:textId="77777777" w:rsidR="0009150A" w:rsidRPr="004F6325" w:rsidRDefault="001D0BB7" w:rsidP="00B35F02">
      <w:pPr>
        <w:pStyle w:val="1111"/>
      </w:pPr>
      <w:r w:rsidRPr="004F6325">
        <w:rPr>
          <w:rFonts w:hint="cs"/>
          <w:rtl/>
        </w:rPr>
        <w:t>אם הספק הסתלק מביצוע ההסכם</w:t>
      </w:r>
      <w:r w:rsidR="00243945" w:rsidRPr="004F6325">
        <w:rPr>
          <w:rFonts w:hint="cs"/>
          <w:rtl/>
        </w:rPr>
        <w:t>;</w:t>
      </w:r>
    </w:p>
    <w:p w14:paraId="27B1695F" w14:textId="77777777" w:rsidR="002167B5" w:rsidRDefault="001D0BB7" w:rsidP="00B35F02">
      <w:pPr>
        <w:pStyle w:val="1112"/>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5C243368" w14:textId="77777777" w:rsidR="002167B5" w:rsidRDefault="001D0BB7" w:rsidP="00B35F02">
      <w:pPr>
        <w:pStyle w:val="1111"/>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73D50B13" w14:textId="77777777" w:rsidR="008042F6" w:rsidRPr="007C5B4C" w:rsidRDefault="001D0BB7" w:rsidP="00FA2A66">
      <w:pPr>
        <w:pStyle w:val="1111"/>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4F16C021" w14:textId="77777777" w:rsidR="00C226A6" w:rsidRPr="005A33AD" w:rsidRDefault="001D0BB7" w:rsidP="00B35F02">
      <w:pPr>
        <w:pStyle w:val="11"/>
      </w:pPr>
      <w:r w:rsidRPr="009A1DF5">
        <w:rPr>
          <w:rFonts w:hint="eastAsia"/>
          <w:sz w:val="24"/>
          <w:szCs w:val="24"/>
          <w:rtl/>
        </w:rPr>
        <w:t>הפרת</w:t>
      </w:r>
      <w:r w:rsidRPr="009A1DF5">
        <w:rPr>
          <w:sz w:val="24"/>
          <w:szCs w:val="24"/>
          <w:rtl/>
        </w:rPr>
        <w:t xml:space="preserve"> </w:t>
      </w:r>
      <w:r w:rsidRPr="009A1DF5">
        <w:rPr>
          <w:rFonts w:hint="eastAsia"/>
          <w:sz w:val="24"/>
          <w:szCs w:val="24"/>
          <w:rtl/>
        </w:rPr>
        <w:t>הסכם</w:t>
      </w:r>
      <w:r w:rsidRPr="009A1DF5">
        <w:rPr>
          <w:sz w:val="24"/>
          <w:szCs w:val="24"/>
          <w:rtl/>
        </w:rPr>
        <w:t xml:space="preserve"> שאינה יסודית - </w:t>
      </w:r>
    </w:p>
    <w:p w14:paraId="36D57EF1" w14:textId="77777777" w:rsidR="00821AC8" w:rsidRDefault="001D0BB7" w:rsidP="004F632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w:t>
      </w:r>
    </w:p>
    <w:p w14:paraId="3773ABEF" w14:textId="77777777" w:rsidR="008854D6" w:rsidRPr="0062591A" w:rsidRDefault="001D0BB7" w:rsidP="004F6325">
      <w:pPr>
        <w:pStyle w:val="1112"/>
      </w:pPr>
      <w:r>
        <w:rPr>
          <w:rFonts w:hint="cs"/>
          <w:rtl/>
        </w:rPr>
        <w:t xml:space="preserve">בכל מקרה בו ההפרה לא תוקנה בפרק הזמן שהגודר לצורך כך, </w:t>
      </w:r>
      <w:r w:rsidR="0006587E">
        <w:rPr>
          <w:rFonts w:hint="cs"/>
          <w:rtl/>
        </w:rPr>
        <w:t xml:space="preserve">ולאחר קיום </w:t>
      </w:r>
      <w:r w:rsidR="0006587E" w:rsidRPr="002D5646">
        <w:rPr>
          <w:rtl/>
        </w:rPr>
        <w:t xml:space="preserve">שימוע בכתב או בע"פ, בהתאם להחלטת </w:t>
      </w:r>
      <w:r w:rsidR="0006587E">
        <w:rPr>
          <w:rFonts w:hint="cs"/>
          <w:rtl/>
        </w:rPr>
        <w:t xml:space="preserve">המזמין, </w:t>
      </w:r>
      <w:r>
        <w:rPr>
          <w:rFonts w:hint="cs"/>
          <w:rtl/>
        </w:rPr>
        <w:t>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6B97B521" w14:textId="77777777" w:rsidR="008042F6" w:rsidRDefault="001D0BB7"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14:paraId="360CB3DE" w14:textId="77777777" w:rsidR="00CE39B2" w:rsidRPr="00793BF4" w:rsidRDefault="001D0BB7" w:rsidP="008242FE">
      <w:pPr>
        <w:pStyle w:val="1111"/>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205D0F50" w14:textId="77777777" w:rsidR="00FC40AA" w:rsidRPr="007C5B4C" w:rsidRDefault="001D0BB7" w:rsidP="004F6325">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2D21245D" w14:textId="77777777" w:rsidR="00FC40AA" w:rsidRPr="007C5B4C" w:rsidRDefault="001D0BB7" w:rsidP="00C448F6">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6B7CD561" w14:textId="77777777" w:rsidR="00083FC7" w:rsidRDefault="001D0BB7" w:rsidP="005A33AD">
      <w:pPr>
        <w:pStyle w:val="111"/>
      </w:pPr>
      <w:r w:rsidRPr="00A92289">
        <w:rPr>
          <w:rFonts w:hint="eastAsia"/>
          <w:rtl/>
        </w:rPr>
        <w:lastRenderedPageBreak/>
        <w:t>קיזוז</w:t>
      </w:r>
      <w:r w:rsidRPr="00A92289">
        <w:rPr>
          <w:rtl/>
        </w:rPr>
        <w:t xml:space="preserve"> </w:t>
      </w:r>
      <w:r w:rsidRPr="00A92289">
        <w:rPr>
          <w:rFonts w:hint="eastAsia"/>
          <w:rtl/>
        </w:rPr>
        <w:t>ועכבון</w:t>
      </w:r>
      <w:r>
        <w:rPr>
          <w:rFonts w:hint="cs"/>
          <w:rtl/>
        </w:rPr>
        <w:t xml:space="preserve"> </w:t>
      </w:r>
      <w:r>
        <w:rPr>
          <w:rtl/>
        </w:rPr>
        <w:t>–</w:t>
      </w:r>
    </w:p>
    <w:p w14:paraId="2F12E306" w14:textId="77777777" w:rsidR="00DE6A0E" w:rsidRDefault="001D0BB7" w:rsidP="004F6325">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p>
    <w:p w14:paraId="029C2F88" w14:textId="77777777" w:rsidR="00A83CC6" w:rsidRDefault="001D0BB7" w:rsidP="004F6325">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3CD8196C" w14:textId="77777777" w:rsidR="002F2B4B" w:rsidRPr="002F2B4B" w:rsidRDefault="001D0BB7" w:rsidP="005A33AD">
      <w:pPr>
        <w:pStyle w:val="111"/>
        <w:rPr>
          <w:u w:val="single"/>
        </w:rPr>
      </w:pPr>
      <w:bookmarkStart w:id="512" w:name="_Toc44931975"/>
      <w:bookmarkStart w:id="513" w:name="_Toc44932062"/>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495413BC" w14:textId="77777777" w:rsidR="00C226A6" w:rsidRPr="00BE4991" w:rsidRDefault="001D0BB7" w:rsidP="00311E54">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p>
    <w:p w14:paraId="3985F96D" w14:textId="77777777" w:rsidR="0009150A" w:rsidRPr="00083FC7" w:rsidRDefault="001D0BB7" w:rsidP="005A33AD">
      <w:pPr>
        <w:pStyle w:val="1ff0"/>
        <w:rPr>
          <w:rtl/>
        </w:rPr>
      </w:pPr>
      <w:bookmarkStart w:id="514" w:name="_Toc162797516"/>
      <w:r w:rsidRPr="00083FC7">
        <w:rPr>
          <w:rtl/>
        </w:rPr>
        <w:t>תרופות מצטברות</w:t>
      </w:r>
      <w:bookmarkEnd w:id="512"/>
      <w:bookmarkEnd w:id="513"/>
      <w:bookmarkEnd w:id="514"/>
    </w:p>
    <w:p w14:paraId="63BE942D" w14:textId="77777777" w:rsidR="0009150A" w:rsidRPr="007C5B4C" w:rsidRDefault="001D0BB7"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21476A6D" w14:textId="77777777" w:rsidR="0009150A" w:rsidRPr="007C5B4C" w:rsidRDefault="001D0BB7"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4BCA9689" w14:textId="77777777" w:rsidR="00B44FF5" w:rsidRPr="00067671" w:rsidRDefault="001D0BB7" w:rsidP="00B44FF5">
      <w:pPr>
        <w:pStyle w:val="1ff0"/>
      </w:pPr>
      <w:bookmarkStart w:id="515" w:name="_Toc162797517"/>
      <w:bookmarkStart w:id="516" w:name="_Toc44931976"/>
      <w:bookmarkStart w:id="517" w:name="_Toc44932063"/>
      <w:r w:rsidRPr="00067671">
        <w:rPr>
          <w:rFonts w:hint="cs"/>
          <w:rtl/>
        </w:rPr>
        <w:t>סיום התקשרות</w:t>
      </w:r>
      <w:bookmarkEnd w:id="515"/>
    </w:p>
    <w:p w14:paraId="35FDF5CA" w14:textId="77777777" w:rsidR="00B44FF5" w:rsidRDefault="001D0BB7" w:rsidP="00B44FF5">
      <w:pPr>
        <w:pStyle w:val="114"/>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6ACB0F10" w14:textId="77777777" w:rsidR="00B44FF5" w:rsidRDefault="001D0BB7" w:rsidP="004F6325">
      <w:pPr>
        <w:pStyle w:val="1112"/>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0B0DBA00" w14:textId="77777777" w:rsidR="00B44FF5" w:rsidRDefault="001D0BB7" w:rsidP="004F6325">
      <w:pPr>
        <w:pStyle w:val="1112"/>
      </w:pPr>
      <w:r>
        <w:rPr>
          <w:rFonts w:hint="cs"/>
          <w:rtl/>
        </w:rPr>
        <w:t xml:space="preserve">לאחר הפסקת ההתקשרות </w:t>
      </w:r>
      <w:r>
        <w:rPr>
          <w:rtl/>
        </w:rPr>
        <w:t>המזמין</w:t>
      </w:r>
      <w:r>
        <w:rPr>
          <w:rFonts w:hint="cs"/>
          <w:rtl/>
        </w:rPr>
        <w:t xml:space="preserve"> רשאי</w:t>
      </w:r>
      <w:r w:rsidRPr="007C5B4C">
        <w:rPr>
          <w:rtl/>
        </w:rPr>
        <w:t xml:space="preserve"> להתקשר בהסכם עם ספק אחר</w:t>
      </w:r>
      <w:r>
        <w:rPr>
          <w:rFonts w:hint="cs"/>
          <w:rtl/>
        </w:rPr>
        <w:t xml:space="preserve"> בנושא המכרז</w:t>
      </w:r>
      <w:r w:rsidRPr="007C5B4C">
        <w:rPr>
          <w:rtl/>
        </w:rPr>
        <w:t xml:space="preserve">. </w:t>
      </w:r>
    </w:p>
    <w:p w14:paraId="28A535BE" w14:textId="77777777" w:rsidR="00B44FF5" w:rsidRDefault="001D0BB7" w:rsidP="004F6325">
      <w:pPr>
        <w:pStyle w:val="1112"/>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lastRenderedPageBreak/>
        <w:t>לא ישולם לספק תשלום נוסף עבור שיתוף הפעולה כאמור מעבר לקבוע בהסכם זה.</w:t>
      </w:r>
    </w:p>
    <w:p w14:paraId="650B8626" w14:textId="77777777" w:rsidR="00B44FF5" w:rsidRPr="00067671" w:rsidRDefault="001D0BB7" w:rsidP="004F6325">
      <w:pPr>
        <w:pStyle w:val="1112"/>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06264EA1" w14:textId="77777777" w:rsidR="0009150A" w:rsidRPr="007C5B4C" w:rsidRDefault="001D0BB7" w:rsidP="005A33AD">
      <w:pPr>
        <w:pStyle w:val="1ff0"/>
        <w:rPr>
          <w:rtl/>
        </w:rPr>
      </w:pPr>
      <w:bookmarkStart w:id="518" w:name="_Toc162797518"/>
      <w:r w:rsidRPr="007C5B4C">
        <w:rPr>
          <w:rtl/>
        </w:rPr>
        <w:t>כתובות הצדדים והודעות</w:t>
      </w:r>
      <w:bookmarkEnd w:id="516"/>
      <w:bookmarkEnd w:id="517"/>
      <w:bookmarkEnd w:id="518"/>
    </w:p>
    <w:p w14:paraId="06A31C68" w14:textId="77777777" w:rsidR="00E82E1B" w:rsidRDefault="001D0BB7" w:rsidP="00E82E1B">
      <w:pPr>
        <w:pStyle w:val="114"/>
      </w:pPr>
      <w:r w:rsidRPr="007C5B4C">
        <w:rPr>
          <w:rtl/>
        </w:rPr>
        <w:t xml:space="preserve">כל הודעה על פי הסכם זה תימסר בדואר </w:t>
      </w:r>
      <w:r>
        <w:rPr>
          <w:rFonts w:hint="cs"/>
          <w:rtl/>
        </w:rPr>
        <w:t>אלקטרוני של איש הקשר הנקוב במסמכי המכרז</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3A8571D0" w14:textId="77777777" w:rsidR="00E82E1B" w:rsidRPr="007C5B4C" w:rsidRDefault="001D0BB7" w:rsidP="00E82E1B">
      <w:pPr>
        <w:pStyle w:val="114"/>
        <w:rPr>
          <w:rtl/>
        </w:rPr>
      </w:pPr>
      <w:r>
        <w:rPr>
          <w:rFonts w:hint="cs"/>
          <w:rtl/>
        </w:rPr>
        <w:t>משלוח דואר אלקטרוני על פי הסכם זה יהיה לכתובת הבאות:</w:t>
      </w:r>
    </w:p>
    <w:p w14:paraId="2C6BFC99" w14:textId="77777777" w:rsidR="00E82E1B" w:rsidRDefault="001D0BB7" w:rsidP="00DC3FDB">
      <w:pPr>
        <w:pStyle w:val="114"/>
        <w:rPr>
          <w:b w:val="0"/>
        </w:rPr>
      </w:pPr>
      <w:r w:rsidRPr="007C5B4C">
        <w:rPr>
          <w:rtl/>
        </w:rPr>
        <w:t xml:space="preserve">כתובת </w:t>
      </w:r>
      <w:r>
        <w:rPr>
          <w:rFonts w:hint="cs"/>
          <w:rtl/>
        </w:rPr>
        <w:t xml:space="preserve">דוא"ל </w:t>
      </w:r>
      <w:r>
        <w:rPr>
          <w:rtl/>
        </w:rPr>
        <w:t>המזמין</w:t>
      </w:r>
      <w:r w:rsidRPr="007C5B4C">
        <w:rPr>
          <w:rtl/>
        </w:rPr>
        <w:t>:</w:t>
      </w:r>
      <w:r w:rsidRPr="003A68CD">
        <w:rPr>
          <w:b w:val="0"/>
          <w:bCs/>
          <w:rtl/>
        </w:rPr>
        <w:t xml:space="preserve"> ________________________________</w:t>
      </w:r>
      <w:r w:rsidR="007E5127" w:rsidRPr="007E5127">
        <w:rPr>
          <w:rFonts w:hint="cs"/>
          <w:rtl/>
        </w:rPr>
        <w:t xml:space="preserve"> </w:t>
      </w:r>
      <w:r w:rsidR="007E5127">
        <w:rPr>
          <w:rFonts w:hint="cs"/>
          <w:rtl/>
        </w:rPr>
        <w:t>או כל כתובת דוא"ל אחרת שתעודכן ע"י המזמין</w:t>
      </w:r>
      <w:r>
        <w:rPr>
          <w:rFonts w:hint="cs"/>
          <w:b w:val="0"/>
          <w:bCs/>
          <w:rtl/>
        </w:rPr>
        <w:t>.</w:t>
      </w:r>
    </w:p>
    <w:p w14:paraId="45C650B9" w14:textId="77777777" w:rsidR="00E82E1B" w:rsidRDefault="001D0BB7" w:rsidP="00DC3FDB">
      <w:pPr>
        <w:pStyle w:val="114"/>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6413AC8F" w14:textId="77777777" w:rsidR="00E82E1B" w:rsidRDefault="001D0BB7" w:rsidP="00E82E1B">
      <w:pPr>
        <w:pStyle w:val="114"/>
      </w:pPr>
      <w:r w:rsidRPr="007C5B4C">
        <w:rPr>
          <w:rtl/>
        </w:rPr>
        <w:t xml:space="preserve">כל הודעה </w:t>
      </w:r>
      <w:r w:rsidRPr="003A68CD">
        <w:rPr>
          <w:rFonts w:hint="eastAsia"/>
          <w:b w:val="0"/>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התקשרות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61CFE49B" w14:textId="77777777" w:rsidR="007438EC" w:rsidRPr="007C5B4C" w:rsidRDefault="001D0BB7" w:rsidP="007438EC">
      <w:pPr>
        <w:pStyle w:val="114"/>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7F81F568" w14:textId="77777777" w:rsidR="007438EC" w:rsidRPr="007C5B4C" w:rsidRDefault="007438EC" w:rsidP="000636E1">
      <w:pPr>
        <w:pStyle w:val="114"/>
        <w:numPr>
          <w:ilvl w:val="0"/>
          <w:numId w:val="0"/>
        </w:numPr>
        <w:ind w:left="792"/>
        <w:rPr>
          <w:rtl/>
        </w:rPr>
      </w:pPr>
    </w:p>
    <w:p w14:paraId="37B09496" w14:textId="77777777" w:rsidR="0009150A" w:rsidRPr="007C5B4C" w:rsidRDefault="001D0BB7" w:rsidP="005A33AD">
      <w:pPr>
        <w:pStyle w:val="1ff0"/>
        <w:rPr>
          <w:rtl/>
        </w:rPr>
      </w:pPr>
      <w:bookmarkStart w:id="519" w:name="_Toc44931977"/>
      <w:bookmarkStart w:id="520" w:name="_Toc44932064"/>
      <w:bookmarkStart w:id="521" w:name="_Toc162797519"/>
      <w:r w:rsidRPr="007C5B4C">
        <w:rPr>
          <w:rtl/>
        </w:rPr>
        <w:t>שונות</w:t>
      </w:r>
      <w:bookmarkEnd w:id="519"/>
      <w:bookmarkEnd w:id="520"/>
      <w:bookmarkEnd w:id="521"/>
    </w:p>
    <w:p w14:paraId="0C411770" w14:textId="77777777" w:rsidR="00FC40AA" w:rsidRDefault="001D0BB7"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82CC81A" w14:textId="77777777" w:rsidR="00F22EBB" w:rsidRPr="0055046B" w:rsidRDefault="001D0BB7" w:rsidP="002F5838">
      <w:pPr>
        <w:pStyle w:val="114"/>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7"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8"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9"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290571ED" w14:textId="77777777" w:rsidR="00FC40AA" w:rsidRPr="007C5B4C" w:rsidRDefault="001D0BB7" w:rsidP="005A33AD">
      <w:pPr>
        <w:pStyle w:val="114"/>
        <w:rPr>
          <w:rtl/>
        </w:rPr>
      </w:pPr>
      <w:r w:rsidRPr="007C5B4C">
        <w:rPr>
          <w:rtl/>
        </w:rPr>
        <w:t xml:space="preserve">כל שינוי בהוראת הסכם זה ייעשה בהסכמת שני הצדדים, מראש ובכתב. </w:t>
      </w:r>
    </w:p>
    <w:p w14:paraId="50F05AD4" w14:textId="77777777" w:rsidR="0009150A" w:rsidRDefault="001D0BB7" w:rsidP="005A33AD">
      <w:pPr>
        <w:pStyle w:val="114"/>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2FD946AA" w14:textId="77777777" w:rsidR="0053062D" w:rsidRPr="00A10491" w:rsidRDefault="001D0BB7" w:rsidP="005A33AD">
      <w:pPr>
        <w:pStyle w:val="114"/>
        <w:rPr>
          <w:rtl/>
        </w:rPr>
      </w:pPr>
      <w:r>
        <w:rPr>
          <w:rFonts w:hint="cs"/>
          <w:rtl/>
        </w:rPr>
        <w:lastRenderedPageBreak/>
        <w:t>מועד החתימה על ההסכם יהיה מועד החתימה של אחרון הצדדים על ההסכם.</w:t>
      </w:r>
    </w:p>
    <w:p w14:paraId="3D78C4D2" w14:textId="77777777" w:rsidR="0009150A" w:rsidRPr="007C5B4C" w:rsidRDefault="001D0BB7"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522" w:name="_Toc330777765"/>
    <w:p w14:paraId="5D2376B1" w14:textId="77777777" w:rsidR="00CD6EC5" w:rsidRDefault="001D0BB7"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2045EBE5" wp14:editId="357782B0">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5D5909D9" w14:textId="77777777" w:rsidR="00EB6129" w:rsidRDefault="00EB6129" w:rsidP="00243945">
                              <w:pPr>
                                <w:rPr>
                                  <w:rFonts w:cs="David"/>
                                  <w:b/>
                                  <w:bCs/>
                                  <w:sz w:val="22"/>
                                  <w:szCs w:val="22"/>
                                  <w:highlight w:val="yellow"/>
                                  <w:rtl/>
                                </w:rPr>
                              </w:pPr>
                            </w:p>
                            <w:p w14:paraId="3BDBB08F" w14:textId="77777777" w:rsidR="00EB6129" w:rsidRPr="00B71738" w:rsidRDefault="001D0BB7"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761138E9" w14:textId="77777777" w:rsidR="00EB6129" w:rsidRPr="00B71738" w:rsidRDefault="001D0BB7" w:rsidP="00243945">
                              <w:pPr>
                                <w:jc w:val="center"/>
                                <w:rPr>
                                  <w:rFonts w:cs="David"/>
                                  <w:b/>
                                  <w:bCs/>
                                  <w:sz w:val="22"/>
                                  <w:szCs w:val="22"/>
                                  <w:rtl/>
                                </w:rPr>
                              </w:pPr>
                              <w:r w:rsidRPr="00B71738">
                                <w:rPr>
                                  <w:rFonts w:cs="David" w:hint="cs"/>
                                  <w:b/>
                                  <w:bCs/>
                                  <w:sz w:val="22"/>
                                  <w:szCs w:val="22"/>
                                  <w:rtl/>
                                </w:rPr>
                                <w:t>שם וחתימה</w:t>
                              </w:r>
                            </w:p>
                            <w:p w14:paraId="0DC1301E" w14:textId="77777777" w:rsidR="00EB6129" w:rsidRPr="00B71738" w:rsidRDefault="001D0BB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75FB0E9" w14:textId="77777777" w:rsidR="00EB6129" w:rsidRPr="00B71738" w:rsidRDefault="00EB6129" w:rsidP="00243945">
                              <w:pPr>
                                <w:jc w:val="center"/>
                                <w:rPr>
                                  <w:rFonts w:cs="David"/>
                                  <w:b/>
                                  <w:bCs/>
                                  <w:sz w:val="22"/>
                                  <w:szCs w:val="22"/>
                                  <w:rtl/>
                                </w:rPr>
                              </w:pPr>
                            </w:p>
                            <w:p w14:paraId="3D12B575" w14:textId="77777777" w:rsidR="00EB6129" w:rsidRPr="00B71738" w:rsidRDefault="001D0BB7" w:rsidP="00243945">
                              <w:pPr>
                                <w:jc w:val="center"/>
                                <w:rPr>
                                  <w:rFonts w:cs="David"/>
                                  <w:b/>
                                  <w:bCs/>
                                  <w:sz w:val="22"/>
                                  <w:szCs w:val="22"/>
                                  <w:rtl/>
                                </w:rPr>
                              </w:pPr>
                              <w:r w:rsidRPr="00B71738">
                                <w:rPr>
                                  <w:rFonts w:cs="David" w:hint="cs"/>
                                  <w:b/>
                                  <w:bCs/>
                                  <w:sz w:val="22"/>
                                  <w:szCs w:val="22"/>
                                  <w:rtl/>
                                </w:rPr>
                                <w:t>___________</w:t>
                              </w:r>
                            </w:p>
                            <w:p w14:paraId="11C8290A" w14:textId="77777777" w:rsidR="00EB6129" w:rsidRPr="00B71738" w:rsidRDefault="001D0BB7" w:rsidP="00243945">
                              <w:pPr>
                                <w:jc w:val="center"/>
                                <w:rPr>
                                  <w:rFonts w:cs="David"/>
                                  <w:b/>
                                  <w:bCs/>
                                  <w:sz w:val="22"/>
                                  <w:szCs w:val="22"/>
                                </w:rPr>
                              </w:pPr>
                              <w:r w:rsidRPr="00B71738">
                                <w:rPr>
                                  <w:rFonts w:cs="David" w:hint="cs"/>
                                  <w:b/>
                                  <w:bCs/>
                                  <w:sz w:val="22"/>
                                  <w:szCs w:val="22"/>
                                  <w:rtl/>
                                </w:rPr>
                                <w:t>תאריך</w:t>
                              </w:r>
                            </w:p>
                            <w:p w14:paraId="46DB2ED0" w14:textId="77777777" w:rsidR="00EB6129" w:rsidRDefault="00EB6129"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46E27BBB" w14:textId="77777777" w:rsidR="00EB6129" w:rsidRDefault="00EB6129" w:rsidP="00243945">
                              <w:pPr>
                                <w:rPr>
                                  <w:rFonts w:cs="David"/>
                                  <w:b/>
                                  <w:bCs/>
                                  <w:sz w:val="22"/>
                                  <w:szCs w:val="22"/>
                                  <w:highlight w:val="yellow"/>
                                  <w:rtl/>
                                </w:rPr>
                              </w:pPr>
                            </w:p>
                            <w:p w14:paraId="79B18195" w14:textId="77777777" w:rsidR="00EB6129" w:rsidRPr="00B71738" w:rsidRDefault="001D0BB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9C52A5D" w14:textId="77777777" w:rsidR="00EB6129" w:rsidRPr="00B71738" w:rsidRDefault="001D0BB7" w:rsidP="00243945">
                              <w:pPr>
                                <w:jc w:val="center"/>
                                <w:rPr>
                                  <w:rFonts w:cs="David"/>
                                  <w:b/>
                                  <w:bCs/>
                                  <w:sz w:val="22"/>
                                  <w:szCs w:val="22"/>
                                  <w:rtl/>
                                </w:rPr>
                              </w:pPr>
                              <w:r w:rsidRPr="00B71738">
                                <w:rPr>
                                  <w:rFonts w:cs="David" w:hint="cs"/>
                                  <w:b/>
                                  <w:bCs/>
                                  <w:sz w:val="22"/>
                                  <w:szCs w:val="22"/>
                                  <w:rtl/>
                                </w:rPr>
                                <w:t>שם וחתימה</w:t>
                              </w:r>
                            </w:p>
                            <w:p w14:paraId="0BF707BB" w14:textId="77777777" w:rsidR="00EB6129" w:rsidRPr="00B71738" w:rsidRDefault="001D0BB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EF05186" w14:textId="77777777" w:rsidR="00EB6129" w:rsidRPr="00B71738" w:rsidRDefault="00EB6129" w:rsidP="00243945">
                              <w:pPr>
                                <w:jc w:val="center"/>
                                <w:rPr>
                                  <w:rFonts w:cs="David"/>
                                  <w:b/>
                                  <w:bCs/>
                                  <w:sz w:val="22"/>
                                  <w:szCs w:val="22"/>
                                  <w:rtl/>
                                </w:rPr>
                              </w:pPr>
                            </w:p>
                            <w:p w14:paraId="04744B30" w14:textId="77777777" w:rsidR="00EB6129" w:rsidRPr="00B71738" w:rsidRDefault="001D0BB7" w:rsidP="00243945">
                              <w:pPr>
                                <w:jc w:val="center"/>
                                <w:rPr>
                                  <w:rFonts w:cs="David"/>
                                  <w:b/>
                                  <w:bCs/>
                                  <w:sz w:val="22"/>
                                  <w:szCs w:val="22"/>
                                  <w:rtl/>
                                </w:rPr>
                              </w:pPr>
                              <w:r w:rsidRPr="00B71738">
                                <w:rPr>
                                  <w:rFonts w:cs="David" w:hint="cs"/>
                                  <w:b/>
                                  <w:bCs/>
                                  <w:sz w:val="22"/>
                                  <w:szCs w:val="22"/>
                                  <w:rtl/>
                                </w:rPr>
                                <w:t>___________</w:t>
                              </w:r>
                            </w:p>
                            <w:p w14:paraId="7C752B2E" w14:textId="77777777" w:rsidR="00EB6129" w:rsidRPr="00B71738" w:rsidRDefault="001D0BB7" w:rsidP="00243945">
                              <w:pPr>
                                <w:jc w:val="center"/>
                                <w:rPr>
                                  <w:rFonts w:cs="David"/>
                                  <w:b/>
                                  <w:bCs/>
                                  <w:sz w:val="22"/>
                                  <w:szCs w:val="22"/>
                                </w:rPr>
                              </w:pPr>
                              <w:r w:rsidRPr="00B71738">
                                <w:rPr>
                                  <w:rFonts w:cs="David" w:hint="cs"/>
                                  <w:b/>
                                  <w:bCs/>
                                  <w:sz w:val="22"/>
                                  <w:szCs w:val="22"/>
                                  <w:rtl/>
                                </w:rPr>
                                <w:t>תאריך</w:t>
                              </w:r>
                            </w:p>
                            <w:p w14:paraId="36066D23" w14:textId="77777777" w:rsidR="00EB6129" w:rsidRDefault="00EB6129" w:rsidP="00243945"/>
                            <w:p w14:paraId="2F95A112" w14:textId="77777777" w:rsidR="00EB6129" w:rsidRDefault="00EB6129"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0E1CB6C" w14:textId="77777777" w:rsidR="00EB6129" w:rsidRDefault="00EB6129" w:rsidP="00243945">
                              <w:pPr>
                                <w:rPr>
                                  <w:rFonts w:cs="David"/>
                                  <w:b/>
                                  <w:bCs/>
                                  <w:sz w:val="22"/>
                                  <w:szCs w:val="22"/>
                                  <w:highlight w:val="yellow"/>
                                  <w:rtl/>
                                </w:rPr>
                              </w:pPr>
                            </w:p>
                            <w:p w14:paraId="6145B6C3" w14:textId="77777777" w:rsidR="00EB6129" w:rsidRPr="00B71738" w:rsidRDefault="001D0BB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A815073" w14:textId="77777777" w:rsidR="00EB6129" w:rsidRPr="00B71738" w:rsidRDefault="001D0BB7" w:rsidP="00243945">
                              <w:pPr>
                                <w:jc w:val="center"/>
                                <w:rPr>
                                  <w:rFonts w:cs="David"/>
                                  <w:b/>
                                  <w:bCs/>
                                  <w:sz w:val="22"/>
                                  <w:szCs w:val="22"/>
                                  <w:rtl/>
                                </w:rPr>
                              </w:pPr>
                              <w:r w:rsidRPr="00B71738">
                                <w:rPr>
                                  <w:rFonts w:cs="David" w:hint="cs"/>
                                  <w:b/>
                                  <w:bCs/>
                                  <w:sz w:val="22"/>
                                  <w:szCs w:val="22"/>
                                  <w:rtl/>
                                </w:rPr>
                                <w:t>שם וחתימה</w:t>
                              </w:r>
                            </w:p>
                            <w:p w14:paraId="5DF81E0C" w14:textId="77777777" w:rsidR="00EB6129" w:rsidRPr="00B71738" w:rsidRDefault="001D0BB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2A59D23" w14:textId="77777777" w:rsidR="00EB6129" w:rsidRPr="00B71738" w:rsidRDefault="00EB6129" w:rsidP="00243945">
                              <w:pPr>
                                <w:jc w:val="center"/>
                                <w:rPr>
                                  <w:rFonts w:cs="David"/>
                                  <w:b/>
                                  <w:bCs/>
                                  <w:sz w:val="22"/>
                                  <w:szCs w:val="22"/>
                                  <w:rtl/>
                                </w:rPr>
                              </w:pPr>
                            </w:p>
                            <w:p w14:paraId="7689F4F8" w14:textId="77777777" w:rsidR="00EB6129" w:rsidRPr="00B71738" w:rsidRDefault="001D0BB7" w:rsidP="00243945">
                              <w:pPr>
                                <w:jc w:val="center"/>
                                <w:rPr>
                                  <w:rFonts w:cs="David"/>
                                  <w:b/>
                                  <w:bCs/>
                                  <w:sz w:val="22"/>
                                  <w:szCs w:val="22"/>
                                  <w:rtl/>
                                </w:rPr>
                              </w:pPr>
                              <w:r w:rsidRPr="00B71738">
                                <w:rPr>
                                  <w:rFonts w:cs="David" w:hint="cs"/>
                                  <w:b/>
                                  <w:bCs/>
                                  <w:sz w:val="22"/>
                                  <w:szCs w:val="22"/>
                                  <w:rtl/>
                                </w:rPr>
                                <w:t>___________</w:t>
                              </w:r>
                            </w:p>
                            <w:p w14:paraId="2587C335" w14:textId="77777777" w:rsidR="00EB6129" w:rsidRPr="00B71738" w:rsidRDefault="001D0BB7"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6C54A99" w14:textId="77777777" w:rsidR="00EB6129" w:rsidRDefault="00EB6129" w:rsidP="00243945">
                              <w:pPr>
                                <w:rPr>
                                  <w:rFonts w:cs="David"/>
                                  <w:b/>
                                  <w:bCs/>
                                  <w:sz w:val="22"/>
                                  <w:szCs w:val="22"/>
                                  <w:highlight w:val="yellow"/>
                                  <w:rtl/>
                                </w:rPr>
                              </w:pPr>
                            </w:p>
                            <w:p w14:paraId="49CBAEF7" w14:textId="77777777" w:rsidR="00EB6129" w:rsidRPr="00B71738" w:rsidRDefault="001D0BB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6041C57" w14:textId="77777777" w:rsidR="00EB6129" w:rsidRPr="00B71738" w:rsidRDefault="001D0BB7" w:rsidP="00243945">
                              <w:pPr>
                                <w:jc w:val="center"/>
                                <w:rPr>
                                  <w:rFonts w:cs="David"/>
                                  <w:b/>
                                  <w:bCs/>
                                  <w:sz w:val="22"/>
                                  <w:szCs w:val="22"/>
                                  <w:rtl/>
                                </w:rPr>
                              </w:pPr>
                              <w:r w:rsidRPr="00B71738">
                                <w:rPr>
                                  <w:rFonts w:cs="David" w:hint="cs"/>
                                  <w:b/>
                                  <w:bCs/>
                                  <w:sz w:val="22"/>
                                  <w:szCs w:val="22"/>
                                  <w:rtl/>
                                </w:rPr>
                                <w:t>שם וחתימה</w:t>
                              </w:r>
                            </w:p>
                            <w:p w14:paraId="06BFEA95" w14:textId="77777777" w:rsidR="00EB6129" w:rsidRPr="00B71738" w:rsidRDefault="001D0BB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B9719B8" w14:textId="77777777" w:rsidR="00EB6129" w:rsidRPr="00B71738" w:rsidRDefault="00EB6129" w:rsidP="00243945">
                              <w:pPr>
                                <w:jc w:val="center"/>
                                <w:rPr>
                                  <w:rFonts w:cs="David"/>
                                  <w:b/>
                                  <w:bCs/>
                                  <w:sz w:val="22"/>
                                  <w:szCs w:val="22"/>
                                  <w:rtl/>
                                </w:rPr>
                              </w:pPr>
                            </w:p>
                            <w:p w14:paraId="3EC2552D" w14:textId="77777777" w:rsidR="00EB6129" w:rsidRPr="00B71738" w:rsidRDefault="001D0BB7" w:rsidP="00243945">
                              <w:pPr>
                                <w:jc w:val="center"/>
                                <w:rPr>
                                  <w:rFonts w:cs="David"/>
                                  <w:b/>
                                  <w:bCs/>
                                  <w:sz w:val="22"/>
                                  <w:szCs w:val="22"/>
                                  <w:rtl/>
                                </w:rPr>
                              </w:pPr>
                              <w:r w:rsidRPr="00B71738">
                                <w:rPr>
                                  <w:rFonts w:cs="David" w:hint="cs"/>
                                  <w:b/>
                                  <w:bCs/>
                                  <w:sz w:val="22"/>
                                  <w:szCs w:val="22"/>
                                  <w:rtl/>
                                </w:rPr>
                                <w:t>___________</w:t>
                              </w:r>
                            </w:p>
                            <w:p w14:paraId="404A7511" w14:textId="77777777" w:rsidR="00EB6129" w:rsidRPr="00B71738" w:rsidRDefault="001D0BB7" w:rsidP="00243945">
                              <w:pPr>
                                <w:jc w:val="center"/>
                                <w:rPr>
                                  <w:rFonts w:cs="David"/>
                                  <w:b/>
                                  <w:bCs/>
                                  <w:sz w:val="22"/>
                                  <w:szCs w:val="22"/>
                                </w:rPr>
                              </w:pPr>
                              <w:r w:rsidRPr="00B71738">
                                <w:rPr>
                                  <w:rFonts w:cs="David" w:hint="cs"/>
                                  <w:b/>
                                  <w:bCs/>
                                  <w:sz w:val="22"/>
                                  <w:szCs w:val="22"/>
                                  <w:rtl/>
                                </w:rPr>
                                <w:t>תאריך</w:t>
                              </w:r>
                            </w:p>
                            <w:p w14:paraId="0379DF3A" w14:textId="77777777" w:rsidR="00EB6129" w:rsidRDefault="00EB6129"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2045EBE5"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5D5909D9" w14:textId="77777777" w:rsidR="00EB6129" w:rsidRDefault="00EB6129" w:rsidP="00243945">
                        <w:pPr>
                          <w:rPr>
                            <w:rFonts w:cs="David"/>
                            <w:b/>
                            <w:bCs/>
                            <w:sz w:val="22"/>
                            <w:szCs w:val="22"/>
                            <w:highlight w:val="yellow"/>
                            <w:rtl/>
                          </w:rPr>
                        </w:pPr>
                      </w:p>
                      <w:p w14:paraId="3BDBB08F" w14:textId="77777777" w:rsidR="00EB6129" w:rsidRPr="00B71738" w:rsidRDefault="001D0BB7"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761138E9" w14:textId="77777777" w:rsidR="00EB6129" w:rsidRPr="00B71738" w:rsidRDefault="001D0BB7" w:rsidP="00243945">
                        <w:pPr>
                          <w:jc w:val="center"/>
                          <w:rPr>
                            <w:rFonts w:cs="David"/>
                            <w:b/>
                            <w:bCs/>
                            <w:sz w:val="22"/>
                            <w:szCs w:val="22"/>
                            <w:rtl/>
                          </w:rPr>
                        </w:pPr>
                        <w:r w:rsidRPr="00B71738">
                          <w:rPr>
                            <w:rFonts w:cs="David" w:hint="cs"/>
                            <w:b/>
                            <w:bCs/>
                            <w:sz w:val="22"/>
                            <w:szCs w:val="22"/>
                            <w:rtl/>
                          </w:rPr>
                          <w:t>שם וחתימה</w:t>
                        </w:r>
                      </w:p>
                      <w:p w14:paraId="0DC1301E" w14:textId="77777777" w:rsidR="00EB6129" w:rsidRPr="00B71738" w:rsidRDefault="001D0BB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75FB0E9" w14:textId="77777777" w:rsidR="00EB6129" w:rsidRPr="00B71738" w:rsidRDefault="00EB6129" w:rsidP="00243945">
                        <w:pPr>
                          <w:jc w:val="center"/>
                          <w:rPr>
                            <w:rFonts w:cs="David"/>
                            <w:b/>
                            <w:bCs/>
                            <w:sz w:val="22"/>
                            <w:szCs w:val="22"/>
                            <w:rtl/>
                          </w:rPr>
                        </w:pPr>
                      </w:p>
                      <w:p w14:paraId="3D12B575" w14:textId="77777777" w:rsidR="00EB6129" w:rsidRPr="00B71738" w:rsidRDefault="001D0BB7" w:rsidP="00243945">
                        <w:pPr>
                          <w:jc w:val="center"/>
                          <w:rPr>
                            <w:rFonts w:cs="David"/>
                            <w:b/>
                            <w:bCs/>
                            <w:sz w:val="22"/>
                            <w:szCs w:val="22"/>
                            <w:rtl/>
                          </w:rPr>
                        </w:pPr>
                        <w:r w:rsidRPr="00B71738">
                          <w:rPr>
                            <w:rFonts w:cs="David" w:hint="cs"/>
                            <w:b/>
                            <w:bCs/>
                            <w:sz w:val="22"/>
                            <w:szCs w:val="22"/>
                            <w:rtl/>
                          </w:rPr>
                          <w:t>___________</w:t>
                        </w:r>
                      </w:p>
                      <w:p w14:paraId="11C8290A" w14:textId="77777777" w:rsidR="00EB6129" w:rsidRPr="00B71738" w:rsidRDefault="001D0BB7" w:rsidP="00243945">
                        <w:pPr>
                          <w:jc w:val="center"/>
                          <w:rPr>
                            <w:rFonts w:cs="David"/>
                            <w:b/>
                            <w:bCs/>
                            <w:sz w:val="22"/>
                            <w:szCs w:val="22"/>
                          </w:rPr>
                        </w:pPr>
                        <w:r w:rsidRPr="00B71738">
                          <w:rPr>
                            <w:rFonts w:cs="David" w:hint="cs"/>
                            <w:b/>
                            <w:bCs/>
                            <w:sz w:val="22"/>
                            <w:szCs w:val="22"/>
                            <w:rtl/>
                          </w:rPr>
                          <w:t>תאריך</w:t>
                        </w:r>
                      </w:p>
                      <w:p w14:paraId="46DB2ED0" w14:textId="77777777" w:rsidR="00EB6129" w:rsidRDefault="00EB6129"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6E27BBB" w14:textId="77777777" w:rsidR="00EB6129" w:rsidRDefault="00EB6129" w:rsidP="00243945">
                        <w:pPr>
                          <w:rPr>
                            <w:rFonts w:cs="David"/>
                            <w:b/>
                            <w:bCs/>
                            <w:sz w:val="22"/>
                            <w:szCs w:val="22"/>
                            <w:highlight w:val="yellow"/>
                            <w:rtl/>
                          </w:rPr>
                        </w:pPr>
                      </w:p>
                      <w:p w14:paraId="79B18195" w14:textId="77777777" w:rsidR="00EB6129" w:rsidRPr="00B71738" w:rsidRDefault="001D0BB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9C52A5D" w14:textId="77777777" w:rsidR="00EB6129" w:rsidRPr="00B71738" w:rsidRDefault="001D0BB7" w:rsidP="00243945">
                        <w:pPr>
                          <w:jc w:val="center"/>
                          <w:rPr>
                            <w:rFonts w:cs="David"/>
                            <w:b/>
                            <w:bCs/>
                            <w:sz w:val="22"/>
                            <w:szCs w:val="22"/>
                            <w:rtl/>
                          </w:rPr>
                        </w:pPr>
                        <w:r w:rsidRPr="00B71738">
                          <w:rPr>
                            <w:rFonts w:cs="David" w:hint="cs"/>
                            <w:b/>
                            <w:bCs/>
                            <w:sz w:val="22"/>
                            <w:szCs w:val="22"/>
                            <w:rtl/>
                          </w:rPr>
                          <w:t>שם וחתימה</w:t>
                        </w:r>
                      </w:p>
                      <w:p w14:paraId="0BF707BB" w14:textId="77777777" w:rsidR="00EB6129" w:rsidRPr="00B71738" w:rsidRDefault="001D0BB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EF05186" w14:textId="77777777" w:rsidR="00EB6129" w:rsidRPr="00B71738" w:rsidRDefault="00EB6129" w:rsidP="00243945">
                        <w:pPr>
                          <w:jc w:val="center"/>
                          <w:rPr>
                            <w:rFonts w:cs="David"/>
                            <w:b/>
                            <w:bCs/>
                            <w:sz w:val="22"/>
                            <w:szCs w:val="22"/>
                            <w:rtl/>
                          </w:rPr>
                        </w:pPr>
                      </w:p>
                      <w:p w14:paraId="04744B30" w14:textId="77777777" w:rsidR="00EB6129" w:rsidRPr="00B71738" w:rsidRDefault="001D0BB7" w:rsidP="00243945">
                        <w:pPr>
                          <w:jc w:val="center"/>
                          <w:rPr>
                            <w:rFonts w:cs="David"/>
                            <w:b/>
                            <w:bCs/>
                            <w:sz w:val="22"/>
                            <w:szCs w:val="22"/>
                            <w:rtl/>
                          </w:rPr>
                        </w:pPr>
                        <w:r w:rsidRPr="00B71738">
                          <w:rPr>
                            <w:rFonts w:cs="David" w:hint="cs"/>
                            <w:b/>
                            <w:bCs/>
                            <w:sz w:val="22"/>
                            <w:szCs w:val="22"/>
                            <w:rtl/>
                          </w:rPr>
                          <w:t>___________</w:t>
                        </w:r>
                      </w:p>
                      <w:p w14:paraId="7C752B2E" w14:textId="77777777" w:rsidR="00EB6129" w:rsidRPr="00B71738" w:rsidRDefault="001D0BB7" w:rsidP="00243945">
                        <w:pPr>
                          <w:jc w:val="center"/>
                          <w:rPr>
                            <w:rFonts w:cs="David"/>
                            <w:b/>
                            <w:bCs/>
                            <w:sz w:val="22"/>
                            <w:szCs w:val="22"/>
                          </w:rPr>
                        </w:pPr>
                        <w:r w:rsidRPr="00B71738">
                          <w:rPr>
                            <w:rFonts w:cs="David" w:hint="cs"/>
                            <w:b/>
                            <w:bCs/>
                            <w:sz w:val="22"/>
                            <w:szCs w:val="22"/>
                            <w:rtl/>
                          </w:rPr>
                          <w:t>תאריך</w:t>
                        </w:r>
                      </w:p>
                      <w:p w14:paraId="36066D23" w14:textId="77777777" w:rsidR="00EB6129" w:rsidRDefault="00EB6129" w:rsidP="00243945"/>
                      <w:p w14:paraId="2F95A112" w14:textId="77777777" w:rsidR="00EB6129" w:rsidRDefault="00EB6129"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0E1CB6C" w14:textId="77777777" w:rsidR="00EB6129" w:rsidRDefault="00EB6129" w:rsidP="00243945">
                        <w:pPr>
                          <w:rPr>
                            <w:rFonts w:cs="David"/>
                            <w:b/>
                            <w:bCs/>
                            <w:sz w:val="22"/>
                            <w:szCs w:val="22"/>
                            <w:highlight w:val="yellow"/>
                            <w:rtl/>
                          </w:rPr>
                        </w:pPr>
                      </w:p>
                      <w:p w14:paraId="6145B6C3" w14:textId="77777777" w:rsidR="00EB6129" w:rsidRPr="00B71738" w:rsidRDefault="001D0BB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A815073" w14:textId="77777777" w:rsidR="00EB6129" w:rsidRPr="00B71738" w:rsidRDefault="001D0BB7" w:rsidP="00243945">
                        <w:pPr>
                          <w:jc w:val="center"/>
                          <w:rPr>
                            <w:rFonts w:cs="David"/>
                            <w:b/>
                            <w:bCs/>
                            <w:sz w:val="22"/>
                            <w:szCs w:val="22"/>
                            <w:rtl/>
                          </w:rPr>
                        </w:pPr>
                        <w:r w:rsidRPr="00B71738">
                          <w:rPr>
                            <w:rFonts w:cs="David" w:hint="cs"/>
                            <w:b/>
                            <w:bCs/>
                            <w:sz w:val="22"/>
                            <w:szCs w:val="22"/>
                            <w:rtl/>
                          </w:rPr>
                          <w:t>שם וחתימה</w:t>
                        </w:r>
                      </w:p>
                      <w:p w14:paraId="5DF81E0C" w14:textId="77777777" w:rsidR="00EB6129" w:rsidRPr="00B71738" w:rsidRDefault="001D0BB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12A59D23" w14:textId="77777777" w:rsidR="00EB6129" w:rsidRPr="00B71738" w:rsidRDefault="00EB6129" w:rsidP="00243945">
                        <w:pPr>
                          <w:jc w:val="center"/>
                          <w:rPr>
                            <w:rFonts w:cs="David"/>
                            <w:b/>
                            <w:bCs/>
                            <w:sz w:val="22"/>
                            <w:szCs w:val="22"/>
                            <w:rtl/>
                          </w:rPr>
                        </w:pPr>
                      </w:p>
                      <w:p w14:paraId="7689F4F8" w14:textId="77777777" w:rsidR="00EB6129" w:rsidRPr="00B71738" w:rsidRDefault="001D0BB7" w:rsidP="00243945">
                        <w:pPr>
                          <w:jc w:val="center"/>
                          <w:rPr>
                            <w:rFonts w:cs="David"/>
                            <w:b/>
                            <w:bCs/>
                            <w:sz w:val="22"/>
                            <w:szCs w:val="22"/>
                            <w:rtl/>
                          </w:rPr>
                        </w:pPr>
                        <w:r w:rsidRPr="00B71738">
                          <w:rPr>
                            <w:rFonts w:cs="David" w:hint="cs"/>
                            <w:b/>
                            <w:bCs/>
                            <w:sz w:val="22"/>
                            <w:szCs w:val="22"/>
                            <w:rtl/>
                          </w:rPr>
                          <w:t>___________</w:t>
                        </w:r>
                      </w:p>
                      <w:p w14:paraId="2587C335" w14:textId="77777777" w:rsidR="00EB6129" w:rsidRPr="00B71738" w:rsidRDefault="001D0BB7"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6C54A99" w14:textId="77777777" w:rsidR="00EB6129" w:rsidRDefault="00EB6129" w:rsidP="00243945">
                        <w:pPr>
                          <w:rPr>
                            <w:rFonts w:cs="David"/>
                            <w:b/>
                            <w:bCs/>
                            <w:sz w:val="22"/>
                            <w:szCs w:val="22"/>
                            <w:highlight w:val="yellow"/>
                            <w:rtl/>
                          </w:rPr>
                        </w:pPr>
                      </w:p>
                      <w:p w14:paraId="49CBAEF7" w14:textId="77777777" w:rsidR="00EB6129" w:rsidRPr="00B71738" w:rsidRDefault="001D0BB7"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6041C57" w14:textId="77777777" w:rsidR="00EB6129" w:rsidRPr="00B71738" w:rsidRDefault="001D0BB7" w:rsidP="00243945">
                        <w:pPr>
                          <w:jc w:val="center"/>
                          <w:rPr>
                            <w:rFonts w:cs="David"/>
                            <w:b/>
                            <w:bCs/>
                            <w:sz w:val="22"/>
                            <w:szCs w:val="22"/>
                            <w:rtl/>
                          </w:rPr>
                        </w:pPr>
                        <w:r w:rsidRPr="00B71738">
                          <w:rPr>
                            <w:rFonts w:cs="David" w:hint="cs"/>
                            <w:b/>
                            <w:bCs/>
                            <w:sz w:val="22"/>
                            <w:szCs w:val="22"/>
                            <w:rtl/>
                          </w:rPr>
                          <w:t>שם וחתימה</w:t>
                        </w:r>
                      </w:p>
                      <w:p w14:paraId="06BFEA95" w14:textId="77777777" w:rsidR="00EB6129" w:rsidRPr="00B71738" w:rsidRDefault="001D0BB7"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0B9719B8" w14:textId="77777777" w:rsidR="00EB6129" w:rsidRPr="00B71738" w:rsidRDefault="00EB6129" w:rsidP="00243945">
                        <w:pPr>
                          <w:jc w:val="center"/>
                          <w:rPr>
                            <w:rFonts w:cs="David"/>
                            <w:b/>
                            <w:bCs/>
                            <w:sz w:val="22"/>
                            <w:szCs w:val="22"/>
                            <w:rtl/>
                          </w:rPr>
                        </w:pPr>
                      </w:p>
                      <w:p w14:paraId="3EC2552D" w14:textId="77777777" w:rsidR="00EB6129" w:rsidRPr="00B71738" w:rsidRDefault="001D0BB7" w:rsidP="00243945">
                        <w:pPr>
                          <w:jc w:val="center"/>
                          <w:rPr>
                            <w:rFonts w:cs="David"/>
                            <w:b/>
                            <w:bCs/>
                            <w:sz w:val="22"/>
                            <w:szCs w:val="22"/>
                            <w:rtl/>
                          </w:rPr>
                        </w:pPr>
                        <w:r w:rsidRPr="00B71738">
                          <w:rPr>
                            <w:rFonts w:cs="David" w:hint="cs"/>
                            <w:b/>
                            <w:bCs/>
                            <w:sz w:val="22"/>
                            <w:szCs w:val="22"/>
                            <w:rtl/>
                          </w:rPr>
                          <w:t>___________</w:t>
                        </w:r>
                      </w:p>
                      <w:p w14:paraId="404A7511" w14:textId="77777777" w:rsidR="00EB6129" w:rsidRPr="00B71738" w:rsidRDefault="001D0BB7" w:rsidP="00243945">
                        <w:pPr>
                          <w:jc w:val="center"/>
                          <w:rPr>
                            <w:rFonts w:cs="David"/>
                            <w:b/>
                            <w:bCs/>
                            <w:sz w:val="22"/>
                            <w:szCs w:val="22"/>
                          </w:rPr>
                        </w:pPr>
                        <w:r w:rsidRPr="00B71738">
                          <w:rPr>
                            <w:rFonts w:cs="David" w:hint="cs"/>
                            <w:b/>
                            <w:bCs/>
                            <w:sz w:val="22"/>
                            <w:szCs w:val="22"/>
                            <w:rtl/>
                          </w:rPr>
                          <w:t>תאריך</w:t>
                        </w:r>
                      </w:p>
                      <w:p w14:paraId="0379DF3A" w14:textId="77777777" w:rsidR="00EB6129" w:rsidRDefault="00EB6129" w:rsidP="00243945"/>
                    </w:txbxContent>
                  </v:textbox>
                </v:shape>
                <w10:wrap type="square"/>
              </v:group>
            </w:pict>
          </mc:Fallback>
        </mc:AlternateContent>
      </w:r>
    </w:p>
    <w:p w14:paraId="348D4C4D" w14:textId="77777777" w:rsidR="00CD6EC5" w:rsidRDefault="001D0BB7" w:rsidP="005C36B3">
      <w:pPr>
        <w:pStyle w:val="afffffffb"/>
        <w:rPr>
          <w:rtl/>
        </w:rPr>
      </w:pPr>
      <w:bookmarkStart w:id="523" w:name="_Toc32477916"/>
      <w:bookmarkStart w:id="524" w:name="_Toc44931980"/>
      <w:bookmarkStart w:id="525" w:name="_Toc44932067"/>
      <w:bookmarkStart w:id="526" w:name="_Toc53331387"/>
      <w:r w:rsidRPr="00CD6EC5">
        <w:rPr>
          <w:rFonts w:hint="eastAsia"/>
          <w:rtl/>
        </w:rPr>
        <w:lastRenderedPageBreak/>
        <w:t>נספח</w:t>
      </w:r>
      <w:r w:rsidRPr="00CD6EC5">
        <w:rPr>
          <w:rtl/>
        </w:rPr>
        <w:t xml:space="preserve"> </w:t>
      </w:r>
      <w:bookmarkStart w:id="527" w:name="nispach16_2"/>
      <w:r w:rsidRPr="00CD6EC5">
        <w:rPr>
          <w:rFonts w:hint="cs"/>
          <w:rtl/>
        </w:rPr>
        <w:t>ג</w:t>
      </w:r>
      <w:bookmarkEnd w:id="527"/>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23"/>
      <w:bookmarkEnd w:id="524"/>
      <w:bookmarkEnd w:id="525"/>
      <w:bookmarkEnd w:id="526"/>
      <w:r w:rsidRPr="00CD6EC5">
        <w:rPr>
          <w:rtl/>
        </w:rPr>
        <w:t xml:space="preserve"> </w:t>
      </w:r>
    </w:p>
    <w:p w14:paraId="2BB5044F" w14:textId="77777777" w:rsidR="0009150A" w:rsidRPr="007C5B4C" w:rsidRDefault="001D0BB7" w:rsidP="0009150A">
      <w:pPr>
        <w:widowControl w:val="0"/>
        <w:spacing w:before="40" w:line="360" w:lineRule="auto"/>
        <w:ind w:left="397"/>
        <w:jc w:val="center"/>
        <w:rPr>
          <w:rFonts w:cs="David"/>
          <w:rtl/>
        </w:rPr>
      </w:pPr>
      <w:r w:rsidRPr="007C5B4C">
        <w:rPr>
          <w:rFonts w:cs="David" w:hint="cs"/>
          <w:sz w:val="28"/>
          <w:szCs w:val="28"/>
          <w:rtl/>
        </w:rPr>
        <w:t xml:space="preserve"> </w:t>
      </w:r>
    </w:p>
    <w:p w14:paraId="5A731879" w14:textId="77777777" w:rsidR="0009150A" w:rsidRPr="007C5B4C" w:rsidRDefault="001D0BB7" w:rsidP="0009150A">
      <w:pPr>
        <w:spacing w:line="360" w:lineRule="auto"/>
        <w:jc w:val="both"/>
        <w:rPr>
          <w:rFonts w:cs="David"/>
          <w:b/>
          <w:bCs/>
          <w:rtl/>
        </w:rPr>
      </w:pPr>
      <w:r w:rsidRPr="007C5B4C">
        <w:rPr>
          <w:rFonts w:cs="David" w:hint="cs"/>
          <w:b/>
          <w:bCs/>
          <w:rtl/>
        </w:rPr>
        <w:t>לכבוד</w:t>
      </w:r>
    </w:p>
    <w:p w14:paraId="0C7EC8A1" w14:textId="77777777" w:rsidR="0009150A" w:rsidRPr="007C5B4C" w:rsidRDefault="001D0BB7" w:rsidP="0009150A">
      <w:pPr>
        <w:spacing w:line="360" w:lineRule="auto"/>
        <w:jc w:val="both"/>
        <w:rPr>
          <w:rFonts w:cs="David"/>
          <w:b/>
          <w:bCs/>
          <w:rtl/>
        </w:rPr>
      </w:pPr>
      <w:bookmarkStart w:id="528" w:name="OfficeValue_5"/>
      <w:r>
        <w:rPr>
          <w:rFonts w:cs="David" w:hint="cs"/>
          <w:b/>
          <w:bCs/>
          <w:rtl/>
        </w:rPr>
        <w:t>משרד המשפטים</w:t>
      </w:r>
      <w:bookmarkEnd w:id="528"/>
      <w:r w:rsidRPr="007C5B4C">
        <w:rPr>
          <w:rFonts w:cs="David"/>
          <w:b/>
          <w:bCs/>
          <w:rtl/>
        </w:rPr>
        <w:t xml:space="preserve"> </w:t>
      </w:r>
    </w:p>
    <w:p w14:paraId="76E386D3" w14:textId="77777777" w:rsidR="0009150A" w:rsidRPr="007C5B4C" w:rsidRDefault="0009150A" w:rsidP="0009150A">
      <w:pPr>
        <w:spacing w:before="40" w:after="40" w:line="360" w:lineRule="auto"/>
        <w:ind w:left="397"/>
        <w:jc w:val="both"/>
        <w:rPr>
          <w:rFonts w:cs="David"/>
          <w:rtl/>
        </w:rPr>
      </w:pPr>
    </w:p>
    <w:p w14:paraId="11B851A7" w14:textId="1682DF05" w:rsidR="00DE3E2F" w:rsidRPr="00371F33" w:rsidRDefault="001D0BB7" w:rsidP="00B77F1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w:t>
      </w:r>
      <w:r w:rsidR="008B7D45">
        <w:rPr>
          <w:rFonts w:cs="David" w:hint="cs"/>
          <w:rtl/>
        </w:rPr>
        <w:t>"</w:t>
      </w:r>
      <w:r w:rsidRPr="007457A7">
        <w:rPr>
          <w:rFonts w:cs="David" w:hint="cs"/>
          <w:rtl/>
        </w:rPr>
        <w:t>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529" w:name="TenderDesc_10"/>
      <w:r w:rsidRPr="00133420">
        <w:rPr>
          <w:rFonts w:cs="David"/>
          <w:rtl/>
        </w:rPr>
        <w:t xml:space="preserve">מכרז פומבי מס' </w:t>
      </w:r>
      <w:r w:rsidR="003043C0">
        <w:rPr>
          <w:rFonts w:cs="David" w:hint="cs"/>
          <w:rtl/>
        </w:rPr>
        <w:t>28-2024</w:t>
      </w:r>
      <w:r w:rsidR="003043C0" w:rsidRPr="00133420">
        <w:rPr>
          <w:rFonts w:cs="David"/>
          <w:rtl/>
        </w:rPr>
        <w:t xml:space="preserve"> </w:t>
      </w:r>
      <w:r w:rsidRPr="00133420">
        <w:rPr>
          <w:rFonts w:cs="David"/>
          <w:rtl/>
        </w:rPr>
        <w:t>לרכישת מערכת חכמה לניהול הסעות עבור משרד המשפטים</w:t>
      </w:r>
      <w:bookmarkEnd w:id="529"/>
      <w:r w:rsidR="00133420">
        <w:rPr>
          <w:rFonts w:cs="David" w:hint="cs"/>
          <w:rtl/>
        </w:rPr>
        <w:t xml:space="preserve"> מספר  </w:t>
      </w:r>
      <w:bookmarkStart w:id="530" w:name="TenderNumber_9"/>
      <w:r>
        <w:rPr>
          <w:rFonts w:cs="David" w:hint="cs"/>
          <w:rtl/>
        </w:rPr>
        <w:t>3/2024</w:t>
      </w:r>
      <w:bookmarkEnd w:id="530"/>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67213707" w14:textId="77777777" w:rsidR="00DE3E2F" w:rsidRPr="007C5B4C" w:rsidRDefault="001D0BB7" w:rsidP="001D0BB7">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14:paraId="0048ECB3" w14:textId="77777777" w:rsidR="00DE3E2F" w:rsidRPr="007C5B4C" w:rsidRDefault="001D0BB7"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08AD4AC0" w14:textId="77777777" w:rsidR="00DE3E2F" w:rsidRPr="007C5B4C" w:rsidRDefault="001D0BB7"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7B19524F" w14:textId="77777777" w:rsidR="00DE3E2F" w:rsidRDefault="001D0BB7" w:rsidP="001D0BB7">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15778F83" w14:textId="77777777" w:rsidR="00DE3E2F" w:rsidRPr="00C2336B" w:rsidRDefault="001D0BB7" w:rsidP="001D0BB7">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26C951A9" w14:textId="77777777" w:rsidR="00DE3E2F" w:rsidRPr="00C2336B" w:rsidRDefault="001D0BB7" w:rsidP="001D0BB7">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144E754C" w14:textId="77777777" w:rsidR="00DE3E2F" w:rsidRDefault="001D0BB7" w:rsidP="001D0BB7">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20F6A13B" w14:textId="77777777" w:rsidR="00DE3E2F" w:rsidRPr="00C2336B" w:rsidRDefault="001D0BB7" w:rsidP="001D0BB7">
      <w:pPr>
        <w:pStyle w:val="af4"/>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636E1">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309405E3" w14:textId="77777777" w:rsidR="00DE3E2F" w:rsidRPr="00C2336B" w:rsidRDefault="00DE3E2F" w:rsidP="00DE3E2F">
      <w:pPr>
        <w:pStyle w:val="af4"/>
        <w:spacing w:line="360" w:lineRule="auto"/>
        <w:jc w:val="both"/>
        <w:rPr>
          <w:rFonts w:cs="David"/>
          <w:rtl/>
        </w:rPr>
      </w:pPr>
    </w:p>
    <w:p w14:paraId="39B2AACF" w14:textId="77777777" w:rsidR="00DE3E2F" w:rsidRDefault="00DE3E2F" w:rsidP="00DE3E2F">
      <w:pPr>
        <w:spacing w:after="200" w:line="360" w:lineRule="auto"/>
        <w:jc w:val="center"/>
        <w:rPr>
          <w:rFonts w:cs="David"/>
          <w:rtl/>
        </w:rPr>
      </w:pPr>
    </w:p>
    <w:p w14:paraId="164F9CC5" w14:textId="77777777" w:rsidR="0009150A" w:rsidRDefault="001D0BB7"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531" w:name="_Toc185193199"/>
      <w:bookmarkStart w:id="532" w:name="_Toc171667620"/>
      <w:bookmarkStart w:id="533" w:name="_Toc330777766"/>
      <w:bookmarkEnd w:id="522"/>
      <w:bookmarkEnd w:id="531"/>
      <w:bookmarkEnd w:id="532"/>
      <w:bookmarkEnd w:id="533"/>
    </w:p>
    <w:p w14:paraId="073DF5AE" w14:textId="77777777" w:rsidR="00C21D13" w:rsidRDefault="00C21D13" w:rsidP="00C21D13">
      <w:pPr>
        <w:bidi w:val="0"/>
        <w:spacing w:before="200" w:after="200" w:line="276" w:lineRule="auto"/>
        <w:rPr>
          <w:rFonts w:cs="David"/>
        </w:rPr>
      </w:pPr>
    </w:p>
    <w:p w14:paraId="72CB553C" w14:textId="77777777" w:rsidR="00C21D13" w:rsidRDefault="00C21D13" w:rsidP="0006030A">
      <w:pPr>
        <w:pStyle w:val="afffffffb"/>
        <w:jc w:val="left"/>
        <w:rPr>
          <w:rtl/>
        </w:rPr>
      </w:pPr>
    </w:p>
    <w:p w14:paraId="354E6341" w14:textId="77777777" w:rsidR="00CD6ADC" w:rsidRDefault="001D0BB7" w:rsidP="00CD6ADC">
      <w:pPr>
        <w:pStyle w:val="afffffffb"/>
        <w:rPr>
          <w:rtl/>
        </w:rPr>
      </w:pPr>
      <w:bookmarkStart w:id="534" w:name="show_isNotCyberDetailsOrAttach_3"/>
      <w:bookmarkStart w:id="535" w:name="show_isCyberLevelHigh"/>
      <w:r>
        <w:rPr>
          <w:rFonts w:hint="cs"/>
          <w:rtl/>
        </w:rPr>
        <w:lastRenderedPageBreak/>
        <w:t xml:space="preserve">נספח </w:t>
      </w:r>
      <w:bookmarkStart w:id="536" w:name="nispach18_9"/>
      <w:r>
        <w:rPr>
          <w:rFonts w:hint="cs"/>
          <w:rtl/>
        </w:rPr>
        <w:t>ד</w:t>
      </w:r>
      <w:bookmarkEnd w:id="536"/>
      <w:r>
        <w:rPr>
          <w:rFonts w:hint="cs"/>
          <w:rtl/>
        </w:rPr>
        <w:t>'– נספח סייבר ואבטחת מידע – רמה גבוהה</w:t>
      </w:r>
    </w:p>
    <w:p w14:paraId="1B429293" w14:textId="77777777" w:rsidR="00865E36" w:rsidRDefault="00865E36" w:rsidP="00DC3FDB">
      <w:pPr>
        <w:pStyle w:val="afffffffb"/>
        <w:outlineLvl w:val="9"/>
        <w:rPr>
          <w:rtl/>
        </w:rPr>
      </w:pPr>
    </w:p>
    <w:p w14:paraId="63FDE2B3" w14:textId="77777777" w:rsidR="00865E36" w:rsidRPr="00490446" w:rsidRDefault="001D0BB7" w:rsidP="001D0BB7">
      <w:pPr>
        <w:pStyle w:val="2"/>
        <w:numPr>
          <w:ilvl w:val="0"/>
          <w:numId w:val="70"/>
        </w:numPr>
        <w:rPr>
          <w:rFonts w:ascii="David" w:hAnsi="David" w:cs="David"/>
          <w:sz w:val="24"/>
          <w:szCs w:val="24"/>
        </w:rPr>
      </w:pPr>
      <w:r w:rsidRPr="00490446">
        <w:rPr>
          <w:rFonts w:ascii="David" w:hAnsi="David" w:cs="David" w:hint="eastAsia"/>
          <w:b/>
          <w:bCs/>
          <w:sz w:val="24"/>
          <w:szCs w:val="24"/>
          <w:rtl/>
        </w:rPr>
        <w:t>הגדרות</w:t>
      </w:r>
      <w:r w:rsidRPr="00490446">
        <w:rPr>
          <w:rFonts w:ascii="David" w:hAnsi="David" w:cs="David"/>
          <w:b/>
          <w:bCs/>
          <w:sz w:val="24"/>
          <w:szCs w:val="24"/>
          <w:rtl/>
        </w:rPr>
        <w:t xml:space="preserve"> </w:t>
      </w:r>
      <w:r w:rsidRPr="00490446">
        <w:rPr>
          <w:rFonts w:ascii="David" w:hAnsi="David" w:cs="David" w:hint="eastAsia"/>
          <w:b/>
          <w:bCs/>
          <w:sz w:val="24"/>
          <w:szCs w:val="24"/>
          <w:rtl/>
        </w:rPr>
        <w:t>ייעודיות</w:t>
      </w:r>
      <w:r w:rsidRPr="00490446">
        <w:rPr>
          <w:rFonts w:ascii="David" w:hAnsi="David" w:cs="David"/>
          <w:b/>
          <w:bCs/>
          <w:sz w:val="24"/>
          <w:szCs w:val="24"/>
          <w:rtl/>
        </w:rPr>
        <w:t xml:space="preserve"> </w:t>
      </w:r>
      <w:r w:rsidRPr="00490446">
        <w:rPr>
          <w:rFonts w:ascii="David" w:hAnsi="David" w:cs="David" w:hint="eastAsia"/>
          <w:b/>
          <w:bCs/>
          <w:sz w:val="24"/>
          <w:szCs w:val="24"/>
          <w:rtl/>
        </w:rPr>
        <w:t>לטופס</w:t>
      </w:r>
      <w:r w:rsidRPr="00490446">
        <w:rPr>
          <w:rFonts w:ascii="David" w:hAnsi="David" w:cs="David"/>
          <w:b/>
          <w:bCs/>
          <w:sz w:val="24"/>
          <w:szCs w:val="24"/>
          <w:rtl/>
        </w:rPr>
        <w:t xml:space="preserve"> </w:t>
      </w:r>
      <w:r w:rsidRPr="00490446">
        <w:rPr>
          <w:rFonts w:ascii="David" w:hAnsi="David" w:cs="David" w:hint="eastAsia"/>
          <w:b/>
          <w:bCs/>
          <w:sz w:val="24"/>
          <w:szCs w:val="24"/>
          <w:rtl/>
        </w:rPr>
        <w:t>זה</w:t>
      </w:r>
    </w:p>
    <w:p w14:paraId="1DEEC9F1" w14:textId="77777777" w:rsidR="00865E36" w:rsidRPr="00490446" w:rsidRDefault="001D0BB7" w:rsidP="001D0BB7">
      <w:pPr>
        <w:pStyle w:val="2"/>
        <w:numPr>
          <w:ilvl w:val="1"/>
          <w:numId w:val="70"/>
        </w:numPr>
        <w:rPr>
          <w:rFonts w:ascii="David" w:hAnsi="David" w:cs="David"/>
          <w:sz w:val="24"/>
          <w:szCs w:val="24"/>
          <w:rtl/>
        </w:rPr>
      </w:pPr>
      <w:r w:rsidRPr="00490446">
        <w:rPr>
          <w:rFonts w:ascii="David" w:hAnsi="David" w:cs="David" w:hint="eastAsia"/>
          <w:sz w:val="24"/>
          <w:szCs w:val="24"/>
          <w:u w:val="single"/>
          <w:rtl/>
        </w:rPr>
        <w:t>אירוע</w:t>
      </w:r>
      <w:r w:rsidRPr="00490446">
        <w:rPr>
          <w:rFonts w:ascii="David" w:hAnsi="David" w:cs="David"/>
          <w:sz w:val="24"/>
          <w:szCs w:val="24"/>
          <w:u w:val="single"/>
          <w:rtl/>
        </w:rPr>
        <w:t xml:space="preserve"> </w:t>
      </w:r>
      <w:r w:rsidRPr="00490446">
        <w:rPr>
          <w:rFonts w:ascii="David" w:hAnsi="David" w:cs="David" w:hint="eastAsia"/>
          <w:sz w:val="24"/>
          <w:szCs w:val="24"/>
          <w:u w:val="single"/>
          <w:rtl/>
        </w:rPr>
        <w:t>אבטחה</w:t>
      </w:r>
      <w:r w:rsidRPr="00490446">
        <w:rPr>
          <w:rFonts w:ascii="David" w:hAnsi="David" w:cs="David"/>
          <w:sz w:val="24"/>
          <w:szCs w:val="24"/>
          <w:rtl/>
        </w:rPr>
        <w:t xml:space="preserve"> – אירוע (</w:t>
      </w:r>
      <w:r w:rsidRPr="00490446">
        <w:rPr>
          <w:rFonts w:ascii="David" w:hAnsi="David" w:cs="David"/>
          <w:sz w:val="24"/>
          <w:szCs w:val="24"/>
        </w:rPr>
        <w:t>incident</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עלול</w:t>
      </w:r>
      <w:r w:rsidRPr="00490446">
        <w:rPr>
          <w:rFonts w:ascii="David" w:hAnsi="David" w:cs="David"/>
          <w:sz w:val="24"/>
          <w:szCs w:val="24"/>
          <w:rtl/>
        </w:rPr>
        <w:t xml:space="preserve"> </w:t>
      </w:r>
      <w:r w:rsidRPr="00490446">
        <w:rPr>
          <w:rFonts w:ascii="David" w:hAnsi="David" w:cs="David" w:hint="eastAsia"/>
          <w:sz w:val="24"/>
          <w:szCs w:val="24"/>
          <w:rtl/>
        </w:rPr>
        <w:t>לפגוע</w:t>
      </w:r>
      <w:r w:rsidRPr="00490446">
        <w:rPr>
          <w:rFonts w:ascii="David" w:hAnsi="David" w:cs="David"/>
          <w:sz w:val="24"/>
          <w:szCs w:val="24"/>
          <w:rtl/>
        </w:rPr>
        <w:t xml:space="preserve"> </w:t>
      </w:r>
      <w:r w:rsidRPr="00490446">
        <w:rPr>
          <w:rFonts w:ascii="David" w:hAnsi="David" w:cs="David" w:hint="eastAsia"/>
          <w:sz w:val="24"/>
          <w:szCs w:val="24"/>
          <w:rtl/>
        </w:rPr>
        <w:t>בזמינות</w:t>
      </w:r>
      <w:r w:rsidRPr="00490446">
        <w:rPr>
          <w:rFonts w:ascii="David" w:hAnsi="David" w:cs="David"/>
          <w:sz w:val="24"/>
          <w:szCs w:val="24"/>
          <w:rtl/>
        </w:rPr>
        <w:t xml:space="preserve">, </w:t>
      </w:r>
      <w:r w:rsidRPr="00490446">
        <w:rPr>
          <w:rFonts w:ascii="David" w:hAnsi="David" w:cs="David" w:hint="eastAsia"/>
          <w:sz w:val="24"/>
          <w:szCs w:val="24"/>
          <w:rtl/>
        </w:rPr>
        <w:t>ברציפות</w:t>
      </w:r>
      <w:r w:rsidRPr="00490446">
        <w:rPr>
          <w:rFonts w:ascii="David" w:hAnsi="David" w:cs="David"/>
          <w:sz w:val="24"/>
          <w:szCs w:val="24"/>
          <w:rtl/>
        </w:rPr>
        <w:t xml:space="preserve"> </w:t>
      </w:r>
      <w:r w:rsidRPr="00490446">
        <w:rPr>
          <w:rFonts w:ascii="David" w:hAnsi="David" w:cs="David" w:hint="eastAsia"/>
          <w:sz w:val="24"/>
          <w:szCs w:val="24"/>
          <w:rtl/>
        </w:rPr>
        <w:t>התפעולית</w:t>
      </w:r>
      <w:r w:rsidRPr="00490446">
        <w:rPr>
          <w:rFonts w:ascii="David" w:hAnsi="David" w:cs="David"/>
          <w:sz w:val="24"/>
          <w:szCs w:val="24"/>
          <w:rtl/>
        </w:rPr>
        <w:t xml:space="preserve">, </w:t>
      </w:r>
      <w:r w:rsidRPr="00490446">
        <w:rPr>
          <w:rFonts w:ascii="David" w:hAnsi="David" w:cs="David" w:hint="eastAsia"/>
          <w:sz w:val="24"/>
          <w:szCs w:val="24"/>
          <w:rtl/>
        </w:rPr>
        <w:t>במהימנות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בסודיות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מערכות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קוד</w:t>
      </w:r>
      <w:r w:rsidRPr="00490446">
        <w:rPr>
          <w:rFonts w:ascii="David" w:hAnsi="David" w:cs="David"/>
          <w:sz w:val="24"/>
          <w:szCs w:val="24"/>
          <w:rtl/>
        </w:rPr>
        <w:t xml:space="preserve"> </w:t>
      </w:r>
      <w:r w:rsidRPr="00490446">
        <w:rPr>
          <w:rFonts w:ascii="David" w:hAnsi="David" w:cs="David" w:hint="eastAsia"/>
          <w:sz w:val="24"/>
          <w:szCs w:val="24"/>
          <w:rtl/>
        </w:rPr>
        <w:t>המסופקות</w:t>
      </w:r>
      <w:r w:rsidRPr="00490446">
        <w:rPr>
          <w:rFonts w:ascii="David" w:hAnsi="David" w:cs="David"/>
          <w:sz w:val="24"/>
          <w:szCs w:val="24"/>
          <w:rtl/>
        </w:rPr>
        <w:t xml:space="preserve"> </w:t>
      </w:r>
      <w:r w:rsidRPr="00490446">
        <w:rPr>
          <w:rFonts w:ascii="David" w:hAnsi="David" w:cs="David" w:hint="eastAsia"/>
          <w:sz w:val="24"/>
          <w:szCs w:val="24"/>
          <w:rtl/>
        </w:rPr>
        <w:t>לו</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חומרה</w:t>
      </w:r>
      <w:r w:rsidRPr="00490446">
        <w:rPr>
          <w:rFonts w:ascii="David" w:hAnsi="David" w:cs="David"/>
          <w:sz w:val="24"/>
          <w:szCs w:val="24"/>
          <w:rtl/>
        </w:rPr>
        <w:t xml:space="preserve">, </w:t>
      </w:r>
      <w:r w:rsidRPr="00490446">
        <w:rPr>
          <w:rFonts w:ascii="David" w:hAnsi="David" w:cs="David" w:hint="eastAsia"/>
          <w:sz w:val="24"/>
          <w:szCs w:val="24"/>
          <w:rtl/>
        </w:rPr>
        <w:t>תכנה</w:t>
      </w:r>
      <w:r w:rsidRPr="00490446">
        <w:rPr>
          <w:rFonts w:ascii="David" w:hAnsi="David" w:cs="David"/>
          <w:sz w:val="24"/>
          <w:szCs w:val="24"/>
          <w:rtl/>
        </w:rPr>
        <w:t xml:space="preserve">, </w:t>
      </w:r>
      <w:r w:rsidRPr="00490446">
        <w:rPr>
          <w:rFonts w:ascii="David" w:hAnsi="David" w:cs="David" w:hint="eastAsia"/>
          <w:sz w:val="24"/>
          <w:szCs w:val="24"/>
          <w:rtl/>
        </w:rPr>
        <w:t>מאגרי</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תשתית</w:t>
      </w:r>
      <w:r w:rsidRPr="00490446">
        <w:rPr>
          <w:rFonts w:ascii="David" w:hAnsi="David" w:cs="David"/>
          <w:sz w:val="24"/>
          <w:szCs w:val="24"/>
          <w:rtl/>
        </w:rPr>
        <w:t xml:space="preserve">, </w:t>
      </w:r>
      <w:r w:rsidRPr="00490446">
        <w:rPr>
          <w:rFonts w:ascii="David" w:hAnsi="David" w:cs="David" w:hint="eastAsia"/>
          <w:sz w:val="24"/>
          <w:szCs w:val="24"/>
          <w:rtl/>
        </w:rPr>
        <w:t>שבהם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עושה</w:t>
      </w:r>
      <w:r w:rsidRPr="00490446">
        <w:rPr>
          <w:rFonts w:ascii="David" w:hAnsi="David" w:cs="David"/>
          <w:sz w:val="24"/>
          <w:szCs w:val="24"/>
          <w:rtl/>
        </w:rPr>
        <w:t xml:space="preserve"> </w:t>
      </w:r>
      <w:r w:rsidRPr="00490446">
        <w:rPr>
          <w:rFonts w:ascii="David" w:hAnsi="David" w:cs="David" w:hint="eastAsia"/>
          <w:sz w:val="24"/>
          <w:szCs w:val="24"/>
          <w:rtl/>
        </w:rPr>
        <w:t>שימוש</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ההסכם</w:t>
      </w:r>
      <w:r w:rsidRPr="00490446">
        <w:rPr>
          <w:rFonts w:ascii="David" w:hAnsi="David" w:cs="David"/>
          <w:sz w:val="24"/>
          <w:szCs w:val="24"/>
          <w:rtl/>
        </w:rPr>
        <w:t xml:space="preserve">, </w:t>
      </w:r>
      <w:r w:rsidRPr="00490446">
        <w:rPr>
          <w:rFonts w:ascii="David" w:hAnsi="David" w:cs="David" w:hint="eastAsia"/>
          <w:sz w:val="24"/>
          <w:szCs w:val="24"/>
          <w:rtl/>
        </w:rPr>
        <w:t>ובכלל</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תקיפת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w:t>
      </w:r>
    </w:p>
    <w:p w14:paraId="6CC5DF04" w14:textId="77777777" w:rsidR="00865E36" w:rsidRPr="00490446" w:rsidRDefault="001D0BB7" w:rsidP="001D0BB7">
      <w:pPr>
        <w:pStyle w:val="2"/>
        <w:numPr>
          <w:ilvl w:val="1"/>
          <w:numId w:val="70"/>
        </w:numPr>
        <w:rPr>
          <w:rFonts w:ascii="David" w:hAnsi="David" w:cs="David"/>
          <w:sz w:val="24"/>
          <w:szCs w:val="24"/>
          <w:rtl/>
        </w:rPr>
      </w:pPr>
      <w:r w:rsidRPr="00490446">
        <w:rPr>
          <w:rFonts w:ascii="David" w:hAnsi="David" w:cs="David" w:hint="eastAsia"/>
          <w:sz w:val="24"/>
          <w:szCs w:val="24"/>
          <w:u w:val="single"/>
          <w:rtl/>
        </w:rPr>
        <w:t>גורם</w:t>
      </w:r>
      <w:r w:rsidRPr="00490446">
        <w:rPr>
          <w:rFonts w:ascii="David" w:hAnsi="David" w:cs="David"/>
          <w:sz w:val="24"/>
          <w:szCs w:val="24"/>
          <w:u w:val="single"/>
          <w:rtl/>
        </w:rPr>
        <w:t xml:space="preserve"> </w:t>
      </w:r>
      <w:r w:rsidRPr="00490446">
        <w:rPr>
          <w:rFonts w:ascii="David" w:hAnsi="David" w:cs="David" w:hint="eastAsia"/>
          <w:sz w:val="24"/>
          <w:szCs w:val="24"/>
          <w:u w:val="single"/>
          <w:rtl/>
        </w:rPr>
        <w:t>מנחה</w:t>
      </w:r>
      <w:r w:rsidRPr="00490446">
        <w:rPr>
          <w:rFonts w:ascii="David" w:hAnsi="David" w:cs="David"/>
          <w:sz w:val="24"/>
          <w:szCs w:val="24"/>
          <w:rtl/>
        </w:rPr>
        <w:t xml:space="preserve"> - הגורם המנחה את המזמין בהיבטי סייבר והגנות מידע כגון: היחידה להגנת הסייבר בממשלה (להלן: "</w:t>
      </w:r>
      <w:r w:rsidRPr="00490446">
        <w:rPr>
          <w:rFonts w:ascii="David" w:hAnsi="David" w:cs="David" w:hint="eastAsia"/>
          <w:sz w:val="24"/>
          <w:szCs w:val="24"/>
          <w:rtl/>
        </w:rPr>
        <w:t>יה</w:t>
      </w:r>
      <w:r w:rsidRPr="00490446">
        <w:rPr>
          <w:rFonts w:ascii="David" w:hAnsi="David" w:cs="David"/>
          <w:sz w:val="24"/>
          <w:szCs w:val="24"/>
          <w:rtl/>
        </w:rPr>
        <w:t xml:space="preserve">"ב") במערך </w:t>
      </w:r>
      <w:r w:rsidRPr="00490446">
        <w:rPr>
          <w:rFonts w:ascii="David" w:hAnsi="David" w:cs="David" w:hint="eastAsia"/>
          <w:sz w:val="24"/>
          <w:szCs w:val="24"/>
          <w:rtl/>
        </w:rPr>
        <w:t>הדיגיטל</w:t>
      </w:r>
      <w:r w:rsidRPr="00490446">
        <w:rPr>
          <w:rFonts w:ascii="David" w:hAnsi="David" w:cs="David"/>
          <w:sz w:val="24"/>
          <w:szCs w:val="24"/>
          <w:rtl/>
        </w:rPr>
        <w:t xml:space="preserve"> הלאומי, הממונה על הביטחון במשרד הביטחון (</w:t>
      </w:r>
      <w:r w:rsidRPr="00490446">
        <w:rPr>
          <w:rFonts w:ascii="David" w:hAnsi="David" w:cs="David" w:hint="eastAsia"/>
          <w:sz w:val="24"/>
          <w:szCs w:val="24"/>
          <w:rtl/>
        </w:rPr>
        <w:t>מלמ</w:t>
      </w:r>
      <w:r w:rsidRPr="00490446">
        <w:rPr>
          <w:rFonts w:ascii="David" w:hAnsi="David" w:cs="David"/>
          <w:sz w:val="24"/>
          <w:szCs w:val="24"/>
          <w:rtl/>
        </w:rPr>
        <w:t xml:space="preserve">"ב),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מערך</w:t>
      </w:r>
      <w:r w:rsidRPr="00490446">
        <w:rPr>
          <w:rFonts w:ascii="David" w:hAnsi="David" w:cs="David"/>
          <w:sz w:val="24"/>
          <w:szCs w:val="24"/>
          <w:rtl/>
        </w:rPr>
        <w:t xml:space="preserve"> </w:t>
      </w:r>
      <w:r w:rsidRPr="00490446">
        <w:rPr>
          <w:rFonts w:ascii="David" w:hAnsi="David" w:cs="David" w:hint="eastAsia"/>
          <w:sz w:val="24"/>
          <w:szCs w:val="24"/>
          <w:rtl/>
        </w:rPr>
        <w:t>הסייבר</w:t>
      </w:r>
      <w:r w:rsidRPr="00490446">
        <w:rPr>
          <w:rFonts w:ascii="David" w:hAnsi="David" w:cs="David"/>
          <w:sz w:val="24"/>
          <w:szCs w:val="24"/>
          <w:rtl/>
        </w:rPr>
        <w:t xml:space="preserve"> </w:t>
      </w:r>
      <w:r w:rsidRPr="00490446">
        <w:rPr>
          <w:rFonts w:ascii="David" w:hAnsi="David" w:cs="David" w:hint="eastAsia"/>
          <w:sz w:val="24"/>
          <w:szCs w:val="24"/>
          <w:rtl/>
        </w:rPr>
        <w:t>הלאומי</w:t>
      </w:r>
      <w:r w:rsidRPr="00490446">
        <w:rPr>
          <w:rFonts w:ascii="David" w:hAnsi="David" w:cs="David"/>
          <w:sz w:val="24"/>
          <w:szCs w:val="24"/>
          <w:rtl/>
        </w:rPr>
        <w:t xml:space="preserve">. </w:t>
      </w:r>
      <w:r w:rsidRPr="00490446">
        <w:rPr>
          <w:rFonts w:ascii="David" w:hAnsi="David" w:cs="David" w:hint="eastAsia"/>
          <w:sz w:val="24"/>
          <w:szCs w:val="24"/>
          <w:rtl/>
        </w:rPr>
        <w:t>אם</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מנחה</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עצמו</w:t>
      </w:r>
      <w:r w:rsidRPr="00490446">
        <w:rPr>
          <w:rFonts w:ascii="David" w:hAnsi="David" w:cs="David"/>
          <w:sz w:val="24"/>
          <w:szCs w:val="24"/>
          <w:rtl/>
        </w:rPr>
        <w:t xml:space="preserve">, </w:t>
      </w:r>
      <w:r w:rsidRPr="00490446">
        <w:rPr>
          <w:rFonts w:ascii="David" w:hAnsi="David" w:cs="David" w:hint="eastAsia"/>
          <w:sz w:val="24"/>
          <w:szCs w:val="24"/>
          <w:rtl/>
        </w:rPr>
        <w:t>אז</w:t>
      </w:r>
      <w:r w:rsidRPr="00490446">
        <w:rPr>
          <w:rFonts w:ascii="David" w:hAnsi="David" w:cs="David"/>
          <w:sz w:val="24"/>
          <w:szCs w:val="24"/>
          <w:rtl/>
        </w:rPr>
        <w:t xml:space="preserve"> </w:t>
      </w:r>
      <w:r w:rsidRPr="00490446">
        <w:rPr>
          <w:rFonts w:ascii="David" w:hAnsi="David" w:cs="David" w:hint="eastAsia"/>
          <w:sz w:val="24"/>
          <w:szCs w:val="24"/>
          <w:rtl/>
        </w:rPr>
        <w:t>ייחשב</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כגורם</w:t>
      </w:r>
      <w:r w:rsidRPr="00490446">
        <w:rPr>
          <w:rFonts w:ascii="David" w:hAnsi="David" w:cs="David"/>
          <w:sz w:val="24"/>
          <w:szCs w:val="24"/>
          <w:rtl/>
        </w:rPr>
        <w:t xml:space="preserve"> </w:t>
      </w:r>
      <w:r w:rsidRPr="00490446">
        <w:rPr>
          <w:rFonts w:ascii="David" w:hAnsi="David" w:cs="David" w:hint="eastAsia"/>
          <w:sz w:val="24"/>
          <w:szCs w:val="24"/>
          <w:rtl/>
        </w:rPr>
        <w:t>המנחה</w:t>
      </w:r>
      <w:r w:rsidRPr="00490446">
        <w:rPr>
          <w:rFonts w:ascii="David" w:hAnsi="David" w:cs="David"/>
          <w:sz w:val="24"/>
          <w:szCs w:val="24"/>
          <w:rtl/>
        </w:rPr>
        <w:t xml:space="preserve"> </w:t>
      </w:r>
      <w:r w:rsidRPr="00490446">
        <w:rPr>
          <w:rFonts w:ascii="David" w:hAnsi="David" w:cs="David" w:hint="eastAsia"/>
          <w:sz w:val="24"/>
          <w:szCs w:val="24"/>
          <w:rtl/>
        </w:rPr>
        <w:t>לעניין</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w:t>
      </w:r>
    </w:p>
    <w:p w14:paraId="7E098CB1" w14:textId="77777777" w:rsidR="00865E36" w:rsidRPr="00490446" w:rsidRDefault="001D0BB7" w:rsidP="001D0BB7">
      <w:pPr>
        <w:pStyle w:val="2"/>
        <w:numPr>
          <w:ilvl w:val="1"/>
          <w:numId w:val="70"/>
        </w:numPr>
        <w:rPr>
          <w:rFonts w:ascii="David" w:hAnsi="David" w:cs="David"/>
          <w:sz w:val="24"/>
          <w:szCs w:val="24"/>
        </w:rPr>
      </w:pPr>
      <w:r w:rsidRPr="00490446">
        <w:rPr>
          <w:rFonts w:ascii="David" w:hAnsi="David" w:cs="David" w:hint="eastAsia"/>
          <w:sz w:val="24"/>
          <w:szCs w:val="24"/>
          <w:u w:val="single"/>
          <w:rtl/>
        </w:rPr>
        <w:t>גורמי</w:t>
      </w:r>
      <w:r w:rsidRPr="00490446">
        <w:rPr>
          <w:rFonts w:ascii="David" w:hAnsi="David" w:cs="David"/>
          <w:sz w:val="24"/>
          <w:szCs w:val="24"/>
          <w:u w:val="single"/>
          <w:rtl/>
        </w:rPr>
        <w:t xml:space="preserve"> </w:t>
      </w:r>
      <w:r w:rsidRPr="00490446">
        <w:rPr>
          <w:rFonts w:ascii="David" w:hAnsi="David" w:cs="David" w:hint="eastAsia"/>
          <w:sz w:val="24"/>
          <w:szCs w:val="24"/>
          <w:u w:val="single"/>
          <w:rtl/>
        </w:rPr>
        <w:t>שרשרת</w:t>
      </w:r>
      <w:r w:rsidRPr="00490446">
        <w:rPr>
          <w:rFonts w:ascii="David" w:hAnsi="David" w:cs="David"/>
          <w:sz w:val="24"/>
          <w:szCs w:val="24"/>
          <w:u w:val="single"/>
          <w:rtl/>
        </w:rPr>
        <w:t xml:space="preserve"> </w:t>
      </w:r>
      <w:r w:rsidRPr="00490446">
        <w:rPr>
          <w:rFonts w:ascii="David" w:hAnsi="David" w:cs="David" w:hint="eastAsia"/>
          <w:sz w:val="24"/>
          <w:szCs w:val="24"/>
          <w:u w:val="single"/>
          <w:rtl/>
        </w:rPr>
        <w:t>האספקה</w:t>
      </w:r>
      <w:r w:rsidRPr="00490446">
        <w:rPr>
          <w:rFonts w:ascii="David" w:hAnsi="David" w:cs="David"/>
          <w:sz w:val="24"/>
          <w:szCs w:val="24"/>
          <w:rtl/>
        </w:rPr>
        <w:t xml:space="preserve"> – קבלני המשנה של הספק ובכלל זה, יצרני חומרה או ספקי תוכנה או שירות, אשר הספק אינו יכול </w:t>
      </w:r>
      <w:r w:rsidRPr="00490446">
        <w:rPr>
          <w:rFonts w:ascii="David" w:hAnsi="David" w:cs="David" w:hint="eastAsia"/>
          <w:sz w:val="24"/>
          <w:szCs w:val="24"/>
          <w:rtl/>
        </w:rPr>
        <w:t>להחליפם</w:t>
      </w:r>
      <w:r w:rsidRPr="00490446">
        <w:rPr>
          <w:rFonts w:ascii="David" w:hAnsi="David" w:cs="David"/>
          <w:sz w:val="24"/>
          <w:szCs w:val="24"/>
          <w:rtl/>
        </w:rPr>
        <w:t xml:space="preserve"> </w:t>
      </w:r>
      <w:r w:rsidRPr="00490446">
        <w:rPr>
          <w:rFonts w:ascii="David" w:hAnsi="David" w:cs="David" w:hint="eastAsia"/>
          <w:sz w:val="24"/>
          <w:szCs w:val="24"/>
          <w:rtl/>
        </w:rPr>
        <w:t>מבלי</w:t>
      </w:r>
      <w:r w:rsidRPr="00490446">
        <w:rPr>
          <w:rFonts w:ascii="David" w:hAnsi="David" w:cs="David"/>
          <w:sz w:val="24"/>
          <w:szCs w:val="24"/>
          <w:rtl/>
        </w:rPr>
        <w:t xml:space="preserve"> </w:t>
      </w:r>
      <w:r w:rsidRPr="00490446">
        <w:rPr>
          <w:rFonts w:ascii="David" w:hAnsi="David" w:cs="David" w:hint="eastAsia"/>
          <w:sz w:val="24"/>
          <w:szCs w:val="24"/>
          <w:rtl/>
        </w:rPr>
        <w:t>שהדבר</w:t>
      </w:r>
      <w:r w:rsidRPr="00490446">
        <w:rPr>
          <w:rFonts w:ascii="David" w:hAnsi="David" w:cs="David"/>
          <w:sz w:val="24"/>
          <w:szCs w:val="24"/>
          <w:rtl/>
        </w:rPr>
        <w:t xml:space="preserve"> </w:t>
      </w:r>
      <w:r w:rsidRPr="00490446">
        <w:rPr>
          <w:rFonts w:ascii="David" w:hAnsi="David" w:cs="David" w:hint="eastAsia"/>
          <w:sz w:val="24"/>
          <w:szCs w:val="24"/>
          <w:rtl/>
        </w:rPr>
        <w:t>יפגע</w:t>
      </w:r>
      <w:r w:rsidRPr="00490446">
        <w:rPr>
          <w:rFonts w:ascii="David" w:hAnsi="David" w:cs="David"/>
          <w:sz w:val="24"/>
          <w:szCs w:val="24"/>
          <w:rtl/>
        </w:rPr>
        <w:t xml:space="preserve"> </w:t>
      </w:r>
      <w:r w:rsidRPr="00490446">
        <w:rPr>
          <w:rFonts w:ascii="David" w:hAnsi="David" w:cs="David" w:hint="eastAsia"/>
          <w:sz w:val="24"/>
          <w:szCs w:val="24"/>
          <w:rtl/>
        </w:rPr>
        <w:t>באספקת</w:t>
      </w:r>
      <w:r w:rsidRPr="00490446">
        <w:rPr>
          <w:rFonts w:ascii="David" w:hAnsi="David" w:cs="David"/>
          <w:sz w:val="24"/>
          <w:szCs w:val="24"/>
          <w:rtl/>
        </w:rPr>
        <w:t xml:space="preserve"> </w:t>
      </w:r>
      <w:r w:rsidRPr="00490446">
        <w:rPr>
          <w:rFonts w:ascii="David" w:hAnsi="David" w:cs="David" w:hint="eastAsia"/>
          <w:sz w:val="24"/>
          <w:szCs w:val="24"/>
          <w:rtl/>
        </w:rPr>
        <w:t>השירותים</w:t>
      </w:r>
      <w:r w:rsidRPr="00490446">
        <w:rPr>
          <w:rFonts w:ascii="David" w:hAnsi="David" w:cs="David"/>
          <w:sz w:val="24"/>
          <w:szCs w:val="24"/>
          <w:rtl/>
        </w:rPr>
        <w:t xml:space="preserve"> </w:t>
      </w:r>
      <w:r w:rsidRPr="00490446">
        <w:rPr>
          <w:rFonts w:ascii="David" w:hAnsi="David" w:cs="David" w:hint="eastAsia"/>
          <w:sz w:val="24"/>
          <w:szCs w:val="24"/>
          <w:rtl/>
        </w:rPr>
        <w:t>בהתאם</w:t>
      </w:r>
      <w:r w:rsidRPr="00490446">
        <w:rPr>
          <w:rFonts w:ascii="David" w:hAnsi="David" w:cs="David"/>
          <w:sz w:val="24"/>
          <w:szCs w:val="24"/>
          <w:rtl/>
        </w:rPr>
        <w:t xml:space="preserve"> </w:t>
      </w:r>
      <w:r w:rsidRPr="00490446">
        <w:rPr>
          <w:rFonts w:ascii="David" w:hAnsi="David" w:cs="David" w:hint="eastAsia"/>
          <w:sz w:val="24"/>
          <w:szCs w:val="24"/>
          <w:rtl/>
        </w:rPr>
        <w:t>לדרישות</w:t>
      </w:r>
      <w:r w:rsidRPr="00490446">
        <w:rPr>
          <w:rFonts w:ascii="David" w:hAnsi="David" w:cs="David"/>
          <w:sz w:val="24"/>
          <w:szCs w:val="24"/>
          <w:rtl/>
        </w:rPr>
        <w:t xml:space="preserve"> </w:t>
      </w:r>
      <w:r w:rsidRPr="00490446">
        <w:rPr>
          <w:rFonts w:ascii="David" w:hAnsi="David" w:cs="David" w:hint="eastAsia"/>
          <w:sz w:val="24"/>
          <w:szCs w:val="24"/>
          <w:rtl/>
        </w:rPr>
        <w:t>המכרז</w:t>
      </w:r>
      <w:r w:rsidRPr="00490446">
        <w:rPr>
          <w:rFonts w:ascii="David" w:hAnsi="David" w:cs="David"/>
          <w:sz w:val="24"/>
          <w:szCs w:val="24"/>
          <w:rtl/>
        </w:rPr>
        <w:t xml:space="preserve">. </w:t>
      </w:r>
    </w:p>
    <w:p w14:paraId="4F676666" w14:textId="77777777" w:rsidR="00865E36" w:rsidRPr="00490446" w:rsidRDefault="001D0BB7" w:rsidP="001D0BB7">
      <w:pPr>
        <w:pStyle w:val="2"/>
        <w:numPr>
          <w:ilvl w:val="1"/>
          <w:numId w:val="70"/>
        </w:numPr>
        <w:rPr>
          <w:rFonts w:ascii="David" w:hAnsi="David" w:cs="David"/>
          <w:sz w:val="24"/>
          <w:szCs w:val="24"/>
        </w:rPr>
      </w:pPr>
      <w:r w:rsidRPr="00490446">
        <w:rPr>
          <w:rFonts w:ascii="David" w:hAnsi="David" w:cs="David" w:hint="eastAsia"/>
          <w:sz w:val="24"/>
          <w:szCs w:val="24"/>
          <w:u w:val="single"/>
          <w:rtl/>
        </w:rPr>
        <w:t>מידע</w:t>
      </w:r>
      <w:r w:rsidRPr="00490446">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4CD039E2" w14:textId="77777777" w:rsidR="00865E36" w:rsidRPr="00490446" w:rsidRDefault="001D0BB7" w:rsidP="001D0BB7">
      <w:pPr>
        <w:pStyle w:val="2"/>
        <w:numPr>
          <w:ilvl w:val="1"/>
          <w:numId w:val="70"/>
        </w:numPr>
        <w:rPr>
          <w:rFonts w:ascii="David" w:hAnsi="David" w:cs="David"/>
          <w:sz w:val="24"/>
          <w:szCs w:val="24"/>
          <w:rtl/>
        </w:rPr>
      </w:pPr>
      <w:r w:rsidRPr="00490446">
        <w:rPr>
          <w:rFonts w:ascii="David" w:hAnsi="David" w:cs="David" w:hint="eastAsia"/>
          <w:sz w:val="24"/>
          <w:szCs w:val="24"/>
          <w:u w:val="single"/>
          <w:rtl/>
        </w:rPr>
        <w:t>מידע</w:t>
      </w:r>
      <w:r w:rsidRPr="00490446">
        <w:rPr>
          <w:rFonts w:ascii="David" w:hAnsi="David" w:cs="David"/>
          <w:sz w:val="24"/>
          <w:szCs w:val="24"/>
          <w:u w:val="single"/>
          <w:rtl/>
        </w:rPr>
        <w:t xml:space="preserve"> </w:t>
      </w:r>
      <w:r w:rsidRPr="00490446">
        <w:rPr>
          <w:rFonts w:ascii="David" w:hAnsi="David" w:cs="David" w:hint="eastAsia"/>
          <w:sz w:val="24"/>
          <w:szCs w:val="24"/>
          <w:u w:val="single"/>
          <w:rtl/>
        </w:rPr>
        <w:t>רגיש</w:t>
      </w:r>
      <w:r w:rsidRPr="00490446">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6B498358" w14:textId="77777777" w:rsidR="00865E36" w:rsidRPr="00490446" w:rsidRDefault="001D0BB7" w:rsidP="001D0BB7">
      <w:pPr>
        <w:pStyle w:val="2"/>
        <w:numPr>
          <w:ilvl w:val="1"/>
          <w:numId w:val="70"/>
        </w:numPr>
        <w:rPr>
          <w:rFonts w:ascii="David" w:hAnsi="David" w:cs="David"/>
          <w:sz w:val="24"/>
          <w:szCs w:val="24"/>
        </w:rPr>
      </w:pPr>
      <w:r w:rsidRPr="00490446">
        <w:rPr>
          <w:rFonts w:ascii="David" w:hAnsi="David" w:cs="David" w:hint="eastAsia"/>
          <w:sz w:val="24"/>
          <w:szCs w:val="24"/>
          <w:u w:val="single"/>
          <w:rtl/>
        </w:rPr>
        <w:t>מינהל</w:t>
      </w:r>
      <w:r w:rsidRPr="00490446">
        <w:rPr>
          <w:rFonts w:ascii="David" w:hAnsi="David" w:cs="David"/>
          <w:sz w:val="24"/>
          <w:szCs w:val="24"/>
          <w:u w:val="single"/>
          <w:rtl/>
        </w:rPr>
        <w:t xml:space="preserve"> הרכש</w:t>
      </w:r>
      <w:r w:rsidRPr="00490446">
        <w:rPr>
          <w:rFonts w:ascii="David" w:hAnsi="David" w:cs="David"/>
          <w:sz w:val="24"/>
          <w:szCs w:val="24"/>
          <w:rtl/>
        </w:rPr>
        <w:t xml:space="preserve"> – </w:t>
      </w:r>
      <w:r w:rsidRPr="00490446">
        <w:rPr>
          <w:rFonts w:ascii="David" w:hAnsi="David" w:cs="David" w:hint="eastAsia"/>
          <w:sz w:val="24"/>
          <w:szCs w:val="24"/>
          <w:rtl/>
        </w:rPr>
        <w:t>מינהל</w:t>
      </w:r>
      <w:r w:rsidRPr="00490446">
        <w:rPr>
          <w:rFonts w:ascii="David" w:hAnsi="David" w:cs="David"/>
          <w:sz w:val="24"/>
          <w:szCs w:val="24"/>
          <w:rtl/>
        </w:rPr>
        <w:t xml:space="preserve"> הרכש הממשלתי באגף החשב הכללי או נציגו.</w:t>
      </w:r>
    </w:p>
    <w:p w14:paraId="7E40A48D" w14:textId="77777777" w:rsidR="00865E36" w:rsidRPr="00490446" w:rsidRDefault="001D0BB7" w:rsidP="001D0BB7">
      <w:pPr>
        <w:pStyle w:val="2"/>
        <w:numPr>
          <w:ilvl w:val="1"/>
          <w:numId w:val="70"/>
        </w:numPr>
        <w:rPr>
          <w:rFonts w:ascii="David" w:hAnsi="David" w:cs="David"/>
          <w:sz w:val="24"/>
          <w:szCs w:val="24"/>
          <w:rtl/>
        </w:rPr>
      </w:pPr>
      <w:r w:rsidRPr="00490446">
        <w:rPr>
          <w:rFonts w:ascii="David" w:hAnsi="David" w:cs="David" w:hint="eastAsia"/>
          <w:sz w:val="24"/>
          <w:szCs w:val="24"/>
          <w:u w:val="single"/>
          <w:rtl/>
        </w:rPr>
        <w:t>שירות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חיוני</w:t>
      </w:r>
      <w:r w:rsidRPr="00490446">
        <w:rPr>
          <w:rFonts w:ascii="David" w:hAnsi="David" w:cs="David"/>
          <w:sz w:val="24"/>
          <w:szCs w:val="24"/>
          <w:rtl/>
        </w:rPr>
        <w:t xml:space="preserve"> – אחד מאלה: </w:t>
      </w:r>
    </w:p>
    <w:p w14:paraId="10F5B07C" w14:textId="77777777" w:rsidR="00865E36" w:rsidRPr="00490446" w:rsidRDefault="001D0BB7" w:rsidP="001D0BB7">
      <w:pPr>
        <w:pStyle w:val="2"/>
        <w:numPr>
          <w:ilvl w:val="2"/>
          <w:numId w:val="70"/>
        </w:numPr>
        <w:ind w:left="1502" w:hanging="708"/>
        <w:rPr>
          <w:rFonts w:ascii="David" w:hAnsi="David" w:cs="David"/>
          <w:sz w:val="24"/>
          <w:szCs w:val="24"/>
        </w:rPr>
      </w:pPr>
      <w:r w:rsidRPr="00490446">
        <w:rPr>
          <w:rFonts w:ascii="David" w:hAnsi="David" w:cs="David" w:hint="eastAsia"/>
          <w:sz w:val="24"/>
          <w:szCs w:val="24"/>
          <w:rtl/>
        </w:rPr>
        <w:t>שירותים</w:t>
      </w:r>
      <w:r w:rsidRPr="00490446">
        <w:rPr>
          <w:rFonts w:ascii="David" w:hAnsi="David" w:cs="David"/>
          <w:sz w:val="24"/>
          <w:szCs w:val="24"/>
          <w:rtl/>
        </w:rPr>
        <w:t xml:space="preserve"> המסופקים על ידי המזמין לאזרחי ותושבי מדינת ישראל אשר תפקודם התקין והסדור הוא קריטי לניהול חיי האזרח או לפעילות המשק. </w:t>
      </w:r>
    </w:p>
    <w:p w14:paraId="3C8030E1" w14:textId="77777777" w:rsidR="00865E36" w:rsidRPr="00490446" w:rsidRDefault="001D0BB7" w:rsidP="001D0BB7">
      <w:pPr>
        <w:pStyle w:val="2"/>
        <w:numPr>
          <w:ilvl w:val="2"/>
          <w:numId w:val="70"/>
        </w:numPr>
        <w:ind w:left="1502" w:hanging="708"/>
        <w:rPr>
          <w:rFonts w:ascii="David" w:hAnsi="David" w:cs="David"/>
          <w:sz w:val="24"/>
          <w:szCs w:val="24"/>
        </w:rPr>
      </w:pPr>
      <w:r w:rsidRPr="00490446">
        <w:rPr>
          <w:rFonts w:ascii="David" w:hAnsi="David" w:cs="David" w:hint="eastAsia"/>
          <w:sz w:val="24"/>
          <w:szCs w:val="24"/>
          <w:rtl/>
        </w:rPr>
        <w:t>שירות</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הנדרש</w:t>
      </w:r>
      <w:r w:rsidRPr="00490446">
        <w:rPr>
          <w:rFonts w:ascii="David" w:hAnsi="David" w:cs="David"/>
          <w:sz w:val="24"/>
          <w:szCs w:val="24"/>
          <w:rtl/>
        </w:rPr>
        <w:t xml:space="preserve"> </w:t>
      </w:r>
      <w:r w:rsidRPr="00490446">
        <w:rPr>
          <w:rFonts w:ascii="David" w:hAnsi="David" w:cs="David" w:hint="eastAsia"/>
          <w:sz w:val="24"/>
          <w:szCs w:val="24"/>
          <w:rtl/>
        </w:rPr>
        <w:t>לתפקודו</w:t>
      </w:r>
      <w:r w:rsidRPr="00490446">
        <w:rPr>
          <w:rFonts w:ascii="David" w:hAnsi="David" w:cs="David"/>
          <w:sz w:val="24"/>
          <w:szCs w:val="24"/>
          <w:rtl/>
        </w:rPr>
        <w:t xml:space="preserve"> </w:t>
      </w:r>
      <w:r w:rsidRPr="00490446">
        <w:rPr>
          <w:rFonts w:ascii="David" w:hAnsi="David" w:cs="David" w:hint="eastAsia"/>
          <w:sz w:val="24"/>
          <w:szCs w:val="24"/>
          <w:rtl/>
        </w:rPr>
        <w:t>התקין</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הממשלה</w:t>
      </w:r>
      <w:r w:rsidRPr="00490446">
        <w:rPr>
          <w:rFonts w:ascii="David" w:hAnsi="David" w:cs="David"/>
          <w:sz w:val="24"/>
          <w:szCs w:val="24"/>
          <w:rtl/>
        </w:rPr>
        <w:t>.</w:t>
      </w:r>
    </w:p>
    <w:p w14:paraId="1CE00B8C" w14:textId="77777777" w:rsidR="00865E36" w:rsidRPr="00490446" w:rsidRDefault="001D0BB7" w:rsidP="001D0BB7">
      <w:pPr>
        <w:pStyle w:val="2"/>
        <w:numPr>
          <w:ilvl w:val="1"/>
          <w:numId w:val="70"/>
        </w:numPr>
        <w:rPr>
          <w:rFonts w:ascii="David" w:hAnsi="David" w:cs="David"/>
          <w:sz w:val="24"/>
          <w:szCs w:val="24"/>
          <w:rtl/>
        </w:rPr>
      </w:pPr>
      <w:r w:rsidRPr="00490446">
        <w:rPr>
          <w:rFonts w:ascii="David" w:hAnsi="David" w:cs="David" w:hint="eastAsia"/>
          <w:sz w:val="24"/>
          <w:szCs w:val="24"/>
          <w:u w:val="single"/>
          <w:rtl/>
        </w:rPr>
        <w:t>תקיפת</w:t>
      </w:r>
      <w:r w:rsidRPr="00490446">
        <w:rPr>
          <w:rFonts w:ascii="David" w:hAnsi="David" w:cs="David"/>
          <w:sz w:val="24"/>
          <w:szCs w:val="24"/>
          <w:u w:val="single"/>
          <w:rtl/>
        </w:rPr>
        <w:t xml:space="preserve"> </w:t>
      </w:r>
      <w:r w:rsidRPr="00490446">
        <w:rPr>
          <w:rFonts w:ascii="David" w:hAnsi="David" w:cs="David" w:hint="eastAsia"/>
          <w:sz w:val="24"/>
          <w:szCs w:val="24"/>
          <w:u w:val="single"/>
          <w:rtl/>
        </w:rPr>
        <w:t>סייבר</w:t>
      </w:r>
      <w:r w:rsidRPr="00490446">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5A27AB3C" w14:textId="77777777" w:rsidR="00865E36" w:rsidRPr="00490446" w:rsidRDefault="001D0BB7" w:rsidP="001D0BB7">
      <w:pPr>
        <w:pStyle w:val="2"/>
        <w:numPr>
          <w:ilvl w:val="0"/>
          <w:numId w:val="70"/>
        </w:numPr>
        <w:rPr>
          <w:rFonts w:ascii="David" w:hAnsi="David" w:cs="David"/>
          <w:sz w:val="24"/>
          <w:szCs w:val="24"/>
        </w:rPr>
      </w:pPr>
      <w:r w:rsidRPr="00490446">
        <w:rPr>
          <w:rFonts w:ascii="David" w:hAnsi="David" w:cs="David" w:hint="eastAsia"/>
          <w:b/>
          <w:bCs/>
          <w:sz w:val="24"/>
          <w:szCs w:val="24"/>
          <w:rtl/>
        </w:rPr>
        <w:t>כללי</w:t>
      </w:r>
    </w:p>
    <w:p w14:paraId="3EE11189" w14:textId="77777777" w:rsidR="00865E36" w:rsidRPr="00490446" w:rsidRDefault="001D0BB7" w:rsidP="001D0BB7">
      <w:pPr>
        <w:pStyle w:val="2"/>
        <w:numPr>
          <w:ilvl w:val="1"/>
          <w:numId w:val="70"/>
        </w:numPr>
        <w:rPr>
          <w:rFonts w:ascii="David" w:hAnsi="David" w:cs="David"/>
          <w:sz w:val="24"/>
          <w:szCs w:val="24"/>
          <w:rtl/>
        </w:rPr>
      </w:pPr>
      <w:r w:rsidRPr="00490446">
        <w:rPr>
          <w:rFonts w:ascii="David" w:hAnsi="David" w:cs="David" w:hint="eastAsia"/>
          <w:sz w:val="24"/>
          <w:szCs w:val="24"/>
          <w:rtl/>
        </w:rPr>
        <w:t>הספק</w:t>
      </w:r>
      <w:r w:rsidRPr="00490446">
        <w:rPr>
          <w:rFonts w:ascii="David" w:hAnsi="David" w:cs="David"/>
          <w:sz w:val="24"/>
          <w:szCs w:val="24"/>
          <w:rtl/>
        </w:rPr>
        <w:t xml:space="preserve"> יהיה האחראי הבלעדי על אבטחת המידע </w:t>
      </w:r>
      <w:r w:rsidRPr="00490446">
        <w:rPr>
          <w:rFonts w:ascii="David" w:hAnsi="David" w:cs="David" w:hint="eastAsia"/>
          <w:sz w:val="24"/>
          <w:szCs w:val="24"/>
          <w:rtl/>
        </w:rPr>
        <w:t>שהועבר</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נצבר</w:t>
      </w:r>
      <w:r w:rsidRPr="00490446">
        <w:rPr>
          <w:rFonts w:ascii="David" w:hAnsi="David" w:cs="David"/>
          <w:sz w:val="24"/>
          <w:szCs w:val="24"/>
          <w:rtl/>
        </w:rPr>
        <w:t xml:space="preserve"> </w:t>
      </w:r>
      <w:r w:rsidRPr="00490446">
        <w:rPr>
          <w:rFonts w:ascii="David" w:hAnsi="David" w:cs="David" w:hint="eastAsia"/>
          <w:sz w:val="24"/>
          <w:szCs w:val="24"/>
          <w:rtl/>
        </w:rPr>
        <w:t>אצלו</w:t>
      </w:r>
      <w:r w:rsidRPr="00490446">
        <w:rPr>
          <w:rFonts w:ascii="David" w:hAnsi="David" w:cs="David"/>
          <w:sz w:val="24"/>
          <w:szCs w:val="24"/>
          <w:rtl/>
        </w:rPr>
        <w:t xml:space="preserve"> </w:t>
      </w:r>
      <w:r w:rsidRPr="00490446">
        <w:rPr>
          <w:rFonts w:ascii="David" w:hAnsi="David" w:cs="David" w:hint="eastAsia"/>
          <w:sz w:val="24"/>
          <w:szCs w:val="24"/>
          <w:rtl/>
        </w:rPr>
        <w:t>במסגרת</w:t>
      </w:r>
      <w:r w:rsidRPr="00490446">
        <w:rPr>
          <w:rFonts w:ascii="David" w:hAnsi="David" w:cs="David"/>
          <w:sz w:val="24"/>
          <w:szCs w:val="24"/>
          <w:rtl/>
        </w:rPr>
        <w:t xml:space="preserve"> </w:t>
      </w:r>
      <w:r w:rsidRPr="00490446">
        <w:rPr>
          <w:rFonts w:ascii="David" w:hAnsi="David" w:cs="David" w:hint="eastAsia"/>
          <w:sz w:val="24"/>
          <w:szCs w:val="24"/>
          <w:rtl/>
        </w:rPr>
        <w:t>ההתקשרות</w:t>
      </w:r>
      <w:r w:rsidRPr="00490446">
        <w:rPr>
          <w:rFonts w:ascii="David" w:hAnsi="David" w:cs="David"/>
          <w:sz w:val="24"/>
          <w:szCs w:val="24"/>
          <w:rtl/>
        </w:rPr>
        <w:t xml:space="preserve">. </w:t>
      </w:r>
      <w:r w:rsidRPr="00490446">
        <w:rPr>
          <w:rFonts w:ascii="David" w:hAnsi="David" w:cs="David" w:hint="eastAsia"/>
          <w:sz w:val="24"/>
          <w:szCs w:val="24"/>
          <w:rtl/>
        </w:rPr>
        <w:t>בנוסף</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יהיה</w:t>
      </w:r>
      <w:r w:rsidRPr="00490446">
        <w:rPr>
          <w:rFonts w:ascii="David" w:hAnsi="David" w:cs="David"/>
          <w:sz w:val="24"/>
          <w:szCs w:val="24"/>
          <w:rtl/>
        </w:rPr>
        <w:t xml:space="preserve"> </w:t>
      </w:r>
      <w:r w:rsidRPr="00490446">
        <w:rPr>
          <w:rFonts w:ascii="David" w:hAnsi="David" w:cs="David" w:hint="eastAsia"/>
          <w:sz w:val="24"/>
          <w:szCs w:val="24"/>
          <w:rtl/>
        </w:rPr>
        <w:t>אחראי</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המערכות</w:t>
      </w:r>
      <w:r w:rsidRPr="00490446">
        <w:rPr>
          <w:rFonts w:ascii="David" w:hAnsi="David" w:cs="David"/>
          <w:sz w:val="24"/>
          <w:szCs w:val="24"/>
          <w:rtl/>
        </w:rPr>
        <w:t xml:space="preserve">, </w:t>
      </w:r>
      <w:r w:rsidRPr="00490446">
        <w:rPr>
          <w:rFonts w:ascii="David" w:hAnsi="David" w:cs="David" w:hint="eastAsia"/>
          <w:sz w:val="24"/>
          <w:szCs w:val="24"/>
          <w:rtl/>
        </w:rPr>
        <w:t>התוכנות</w:t>
      </w:r>
      <w:r w:rsidRPr="00490446">
        <w:rPr>
          <w:rFonts w:ascii="David" w:hAnsi="David" w:cs="David"/>
          <w:sz w:val="24"/>
          <w:szCs w:val="24"/>
          <w:rtl/>
        </w:rPr>
        <w:t xml:space="preserve"> </w:t>
      </w:r>
      <w:r w:rsidRPr="00490446">
        <w:rPr>
          <w:rFonts w:ascii="David" w:hAnsi="David" w:cs="David" w:hint="eastAsia"/>
          <w:sz w:val="24"/>
          <w:szCs w:val="24"/>
          <w:rtl/>
        </w:rPr>
        <w:t>והחומרה</w:t>
      </w:r>
      <w:r w:rsidRPr="00490446">
        <w:rPr>
          <w:rFonts w:ascii="David" w:hAnsi="David" w:cs="David"/>
          <w:sz w:val="24"/>
          <w:szCs w:val="24"/>
          <w:rtl/>
        </w:rPr>
        <w:t xml:space="preserve"> </w:t>
      </w:r>
      <w:r w:rsidRPr="00490446">
        <w:rPr>
          <w:rFonts w:ascii="David" w:hAnsi="David" w:cs="David" w:hint="eastAsia"/>
          <w:sz w:val="24"/>
          <w:szCs w:val="24"/>
          <w:rtl/>
        </w:rPr>
        <w:t>המשמשת</w:t>
      </w:r>
      <w:r w:rsidRPr="00490446">
        <w:rPr>
          <w:rFonts w:ascii="David" w:hAnsi="David" w:cs="David"/>
          <w:sz w:val="24"/>
          <w:szCs w:val="24"/>
          <w:rtl/>
        </w:rPr>
        <w:t xml:space="preserve"> </w:t>
      </w:r>
      <w:r w:rsidRPr="00490446">
        <w:rPr>
          <w:rFonts w:ascii="David" w:hAnsi="David" w:cs="David" w:hint="eastAsia"/>
          <w:sz w:val="24"/>
          <w:szCs w:val="24"/>
          <w:rtl/>
        </w:rPr>
        <w:t>אותו</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אספקת</w:t>
      </w:r>
      <w:r w:rsidRPr="00490446">
        <w:rPr>
          <w:rFonts w:ascii="David" w:hAnsi="David" w:cs="David"/>
          <w:sz w:val="24"/>
          <w:szCs w:val="24"/>
          <w:rtl/>
        </w:rPr>
        <w:t xml:space="preserve"> </w:t>
      </w:r>
      <w:r w:rsidRPr="00490446">
        <w:rPr>
          <w:rFonts w:ascii="David" w:hAnsi="David" w:cs="David" w:hint="eastAsia"/>
          <w:sz w:val="24"/>
          <w:szCs w:val="24"/>
          <w:rtl/>
        </w:rPr>
        <w:t>השירותים</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המוצרים</w:t>
      </w:r>
      <w:r w:rsidRPr="00490446">
        <w:rPr>
          <w:rFonts w:ascii="David" w:hAnsi="David" w:cs="David"/>
          <w:sz w:val="24"/>
          <w:szCs w:val="24"/>
          <w:rtl/>
        </w:rPr>
        <w:t xml:space="preserve"> </w:t>
      </w:r>
      <w:r w:rsidRPr="00490446">
        <w:rPr>
          <w:rFonts w:ascii="David" w:hAnsi="David" w:cs="David" w:hint="eastAsia"/>
          <w:sz w:val="24"/>
          <w:szCs w:val="24"/>
          <w:rtl/>
        </w:rPr>
        <w:t>למזמין</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תקינותם</w:t>
      </w:r>
      <w:r w:rsidRPr="00490446">
        <w:rPr>
          <w:rFonts w:ascii="David" w:hAnsi="David" w:cs="David"/>
          <w:sz w:val="24"/>
          <w:szCs w:val="24"/>
          <w:rtl/>
        </w:rPr>
        <w:t xml:space="preserve">, </w:t>
      </w:r>
      <w:r w:rsidRPr="00490446">
        <w:rPr>
          <w:rFonts w:ascii="David" w:hAnsi="David" w:cs="David" w:hint="eastAsia"/>
          <w:sz w:val="24"/>
          <w:szCs w:val="24"/>
          <w:rtl/>
        </w:rPr>
        <w:t>אמינותם</w:t>
      </w:r>
      <w:r w:rsidRPr="00490446">
        <w:rPr>
          <w:rFonts w:ascii="David" w:hAnsi="David" w:cs="David"/>
          <w:sz w:val="24"/>
          <w:szCs w:val="24"/>
          <w:rtl/>
        </w:rPr>
        <w:t xml:space="preserve"> (</w:t>
      </w:r>
      <w:r w:rsidRPr="00490446">
        <w:rPr>
          <w:rFonts w:ascii="David" w:hAnsi="David" w:cs="David"/>
          <w:sz w:val="24"/>
          <w:szCs w:val="24"/>
        </w:rPr>
        <w:t>integrity</w:t>
      </w:r>
      <w:r w:rsidRPr="00490446">
        <w:rPr>
          <w:rFonts w:ascii="David" w:hAnsi="David" w:cs="David"/>
          <w:sz w:val="24"/>
          <w:szCs w:val="24"/>
          <w:rtl/>
        </w:rPr>
        <w:t xml:space="preserve">) </w:t>
      </w:r>
      <w:r w:rsidRPr="00490446">
        <w:rPr>
          <w:rFonts w:ascii="David" w:hAnsi="David" w:cs="David" w:hint="eastAsia"/>
          <w:sz w:val="24"/>
          <w:szCs w:val="24"/>
          <w:rtl/>
        </w:rPr>
        <w:t>ועל</w:t>
      </w:r>
      <w:r w:rsidRPr="00490446">
        <w:rPr>
          <w:rFonts w:ascii="David" w:hAnsi="David" w:cs="David"/>
          <w:sz w:val="24"/>
          <w:szCs w:val="24"/>
          <w:rtl/>
        </w:rPr>
        <w:t xml:space="preserve"> </w:t>
      </w:r>
      <w:r w:rsidRPr="00490446">
        <w:rPr>
          <w:rFonts w:ascii="David" w:hAnsi="David" w:cs="David" w:hint="eastAsia"/>
          <w:sz w:val="24"/>
          <w:szCs w:val="24"/>
          <w:rtl/>
        </w:rPr>
        <w:t>תפקודם</w:t>
      </w:r>
      <w:r w:rsidRPr="00490446">
        <w:rPr>
          <w:rFonts w:ascii="David" w:hAnsi="David" w:cs="David"/>
          <w:sz w:val="24"/>
          <w:szCs w:val="24"/>
          <w:rtl/>
        </w:rPr>
        <w:t xml:space="preserve"> </w:t>
      </w:r>
      <w:r w:rsidRPr="00490446">
        <w:rPr>
          <w:rFonts w:ascii="David" w:hAnsi="David" w:cs="David" w:hint="eastAsia"/>
          <w:sz w:val="24"/>
          <w:szCs w:val="24"/>
          <w:rtl/>
        </w:rPr>
        <w:t>השוטף</w:t>
      </w:r>
      <w:r w:rsidRPr="00490446">
        <w:rPr>
          <w:rFonts w:ascii="David" w:hAnsi="David" w:cs="David"/>
          <w:sz w:val="24"/>
          <w:szCs w:val="24"/>
          <w:rtl/>
        </w:rPr>
        <w:t xml:space="preserve"> </w:t>
      </w:r>
      <w:r w:rsidRPr="00490446">
        <w:rPr>
          <w:rFonts w:ascii="David" w:hAnsi="David" w:cs="David" w:hint="eastAsia"/>
          <w:sz w:val="24"/>
          <w:szCs w:val="24"/>
          <w:rtl/>
        </w:rPr>
        <w:t>והתקין</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עמידת</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בחובות</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יתפעל</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lastRenderedPageBreak/>
        <w:t>ויעדכן</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אמצעי</w:t>
      </w:r>
      <w:r w:rsidRPr="00490446">
        <w:rPr>
          <w:rFonts w:ascii="David" w:hAnsi="David" w:cs="David"/>
          <w:sz w:val="24"/>
          <w:szCs w:val="24"/>
          <w:rtl/>
        </w:rPr>
        <w:t xml:space="preserve"> </w:t>
      </w:r>
      <w:r w:rsidRPr="00490446">
        <w:rPr>
          <w:rFonts w:ascii="David" w:hAnsi="David" w:cs="David" w:hint="eastAsia"/>
          <w:sz w:val="24"/>
          <w:szCs w:val="24"/>
          <w:rtl/>
        </w:rPr>
        <w:t>האבטחה</w:t>
      </w:r>
      <w:r w:rsidRPr="00490446">
        <w:rPr>
          <w:rFonts w:ascii="David" w:hAnsi="David" w:cs="David"/>
          <w:sz w:val="24"/>
          <w:szCs w:val="24"/>
          <w:rtl/>
        </w:rPr>
        <w:t xml:space="preserve"> </w:t>
      </w:r>
      <w:r w:rsidRPr="00490446">
        <w:rPr>
          <w:rFonts w:ascii="David" w:hAnsi="David" w:cs="David" w:hint="eastAsia"/>
          <w:sz w:val="24"/>
          <w:szCs w:val="24"/>
          <w:rtl/>
        </w:rPr>
        <w:t>באופן</w:t>
      </w:r>
      <w:r w:rsidRPr="00490446">
        <w:rPr>
          <w:rFonts w:ascii="David" w:hAnsi="David" w:cs="David"/>
          <w:sz w:val="24"/>
          <w:szCs w:val="24"/>
          <w:rtl/>
        </w:rPr>
        <w:t xml:space="preserve"> </w:t>
      </w:r>
      <w:r w:rsidRPr="00490446">
        <w:rPr>
          <w:rFonts w:ascii="David" w:hAnsi="David" w:cs="David" w:hint="eastAsia"/>
          <w:sz w:val="24"/>
          <w:szCs w:val="24"/>
          <w:rtl/>
        </w:rPr>
        <w:t>שוטף</w:t>
      </w:r>
      <w:r w:rsidRPr="00490446">
        <w:rPr>
          <w:rFonts w:ascii="David" w:hAnsi="David" w:cs="David"/>
          <w:sz w:val="24"/>
          <w:szCs w:val="24"/>
          <w:rtl/>
        </w:rPr>
        <w:t xml:space="preserve">, </w:t>
      </w:r>
      <w:r w:rsidRPr="00490446">
        <w:rPr>
          <w:rFonts w:ascii="David" w:hAnsi="David" w:cs="David" w:hint="eastAsia"/>
          <w:sz w:val="24"/>
          <w:szCs w:val="24"/>
          <w:rtl/>
        </w:rPr>
        <w:t>ויוודא</w:t>
      </w:r>
      <w:r w:rsidRPr="00490446">
        <w:rPr>
          <w:rFonts w:ascii="David" w:hAnsi="David" w:cs="David"/>
          <w:sz w:val="24"/>
          <w:szCs w:val="24"/>
          <w:rtl/>
        </w:rPr>
        <w:t xml:space="preserve"> </w:t>
      </w:r>
      <w:r w:rsidRPr="00490446">
        <w:rPr>
          <w:rFonts w:ascii="David" w:hAnsi="David" w:cs="David" w:hint="eastAsia"/>
          <w:sz w:val="24"/>
          <w:szCs w:val="24"/>
          <w:rtl/>
        </w:rPr>
        <w:t>כי</w:t>
      </w:r>
      <w:r w:rsidRPr="00490446">
        <w:rPr>
          <w:rFonts w:ascii="David" w:hAnsi="David" w:cs="David"/>
          <w:sz w:val="24"/>
          <w:szCs w:val="24"/>
          <w:rtl/>
        </w:rPr>
        <w:t xml:space="preserve"> </w:t>
      </w:r>
      <w:r w:rsidRPr="00490446">
        <w:rPr>
          <w:rFonts w:ascii="David" w:hAnsi="David" w:cs="David" w:hint="eastAsia"/>
          <w:sz w:val="24"/>
          <w:szCs w:val="24"/>
          <w:rtl/>
        </w:rPr>
        <w:t>האמצעים</w:t>
      </w:r>
      <w:r w:rsidRPr="00490446">
        <w:rPr>
          <w:rFonts w:ascii="David" w:hAnsi="David" w:cs="David"/>
          <w:sz w:val="24"/>
          <w:szCs w:val="24"/>
          <w:rtl/>
        </w:rPr>
        <w:t xml:space="preserve"> </w:t>
      </w:r>
      <w:r w:rsidRPr="00490446">
        <w:rPr>
          <w:rFonts w:ascii="David" w:hAnsi="David" w:cs="David" w:hint="eastAsia"/>
          <w:sz w:val="24"/>
          <w:szCs w:val="24"/>
          <w:rtl/>
        </w:rPr>
        <w:t>הטכנולוגיים</w:t>
      </w:r>
      <w:r w:rsidRPr="00490446">
        <w:rPr>
          <w:rFonts w:ascii="David" w:hAnsi="David" w:cs="David"/>
          <w:sz w:val="24"/>
          <w:szCs w:val="24"/>
          <w:rtl/>
        </w:rPr>
        <w:t xml:space="preserve"> </w:t>
      </w:r>
      <w:r w:rsidRPr="00490446">
        <w:rPr>
          <w:rFonts w:ascii="David" w:hAnsi="David" w:cs="David" w:hint="eastAsia"/>
          <w:sz w:val="24"/>
          <w:szCs w:val="24"/>
          <w:rtl/>
        </w:rPr>
        <w:t>המשמשים</w:t>
      </w:r>
      <w:r w:rsidRPr="00490446">
        <w:rPr>
          <w:rFonts w:ascii="David" w:hAnsi="David" w:cs="David"/>
          <w:sz w:val="24"/>
          <w:szCs w:val="24"/>
          <w:rtl/>
        </w:rPr>
        <w:t xml:space="preserve"> </w:t>
      </w:r>
      <w:r w:rsidRPr="00490446">
        <w:rPr>
          <w:rFonts w:ascii="David" w:hAnsi="David" w:cs="David" w:hint="eastAsia"/>
          <w:sz w:val="24"/>
          <w:szCs w:val="24"/>
          <w:rtl/>
        </w:rPr>
        <w:t>לאבטחת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הם</w:t>
      </w:r>
      <w:r w:rsidRPr="00490446">
        <w:rPr>
          <w:rFonts w:ascii="David" w:hAnsi="David" w:cs="David"/>
          <w:sz w:val="24"/>
          <w:szCs w:val="24"/>
          <w:rtl/>
        </w:rPr>
        <w:t xml:space="preserve"> </w:t>
      </w:r>
      <w:r w:rsidRPr="00490446">
        <w:rPr>
          <w:rFonts w:ascii="David" w:hAnsi="David" w:cs="David" w:hint="eastAsia"/>
          <w:sz w:val="24"/>
          <w:szCs w:val="24"/>
          <w:rtl/>
        </w:rPr>
        <w:t>עדכניים</w:t>
      </w:r>
      <w:r w:rsidRPr="00490446">
        <w:rPr>
          <w:rFonts w:ascii="David" w:hAnsi="David" w:cs="David"/>
          <w:sz w:val="24"/>
          <w:szCs w:val="24"/>
          <w:rtl/>
        </w:rPr>
        <w:t xml:space="preserve"> </w:t>
      </w:r>
      <w:r w:rsidRPr="00490446">
        <w:rPr>
          <w:rFonts w:ascii="David" w:hAnsi="David" w:cs="David" w:hint="eastAsia"/>
          <w:sz w:val="24"/>
          <w:szCs w:val="24"/>
          <w:rtl/>
        </w:rPr>
        <w:t>ועומדים</w:t>
      </w:r>
      <w:r w:rsidRPr="00490446">
        <w:rPr>
          <w:rFonts w:ascii="David" w:hAnsi="David" w:cs="David"/>
          <w:sz w:val="24"/>
          <w:szCs w:val="24"/>
          <w:rtl/>
        </w:rPr>
        <w:t xml:space="preserve"> </w:t>
      </w:r>
      <w:r w:rsidRPr="00490446">
        <w:rPr>
          <w:rFonts w:ascii="David" w:hAnsi="David" w:cs="David" w:hint="eastAsia"/>
          <w:sz w:val="24"/>
          <w:szCs w:val="24"/>
          <w:rtl/>
        </w:rPr>
        <w:t>בסטנדרטים</w:t>
      </w:r>
      <w:r w:rsidRPr="00490446">
        <w:rPr>
          <w:rFonts w:ascii="David" w:hAnsi="David" w:cs="David"/>
          <w:sz w:val="24"/>
          <w:szCs w:val="24"/>
          <w:rtl/>
        </w:rPr>
        <w:t xml:space="preserve"> </w:t>
      </w:r>
      <w:r w:rsidRPr="00490446">
        <w:rPr>
          <w:rFonts w:ascii="David" w:hAnsi="David" w:cs="David" w:hint="eastAsia"/>
          <w:sz w:val="24"/>
          <w:szCs w:val="24"/>
          <w:rtl/>
        </w:rPr>
        <w:t>המקובלים</w:t>
      </w:r>
      <w:r w:rsidRPr="00490446">
        <w:rPr>
          <w:rFonts w:ascii="David" w:hAnsi="David" w:cs="David"/>
          <w:sz w:val="24"/>
          <w:szCs w:val="24"/>
          <w:rtl/>
        </w:rPr>
        <w:t xml:space="preserve"> </w:t>
      </w:r>
      <w:r w:rsidRPr="00490446">
        <w:rPr>
          <w:rFonts w:ascii="David" w:hAnsi="David" w:cs="David" w:hint="eastAsia"/>
          <w:sz w:val="24"/>
          <w:szCs w:val="24"/>
          <w:rtl/>
        </w:rPr>
        <w:t>בתחום</w:t>
      </w:r>
      <w:r w:rsidRPr="00490446">
        <w:rPr>
          <w:rFonts w:ascii="David" w:hAnsi="David" w:cs="David"/>
          <w:sz w:val="24"/>
          <w:szCs w:val="24"/>
          <w:rtl/>
        </w:rPr>
        <w:t xml:space="preserve">. </w:t>
      </w:r>
    </w:p>
    <w:p w14:paraId="5B6A8E75" w14:textId="77777777" w:rsidR="00865E36" w:rsidRPr="00490446" w:rsidRDefault="001D0BB7" w:rsidP="001D0BB7">
      <w:pPr>
        <w:pStyle w:val="2"/>
        <w:numPr>
          <w:ilvl w:val="1"/>
          <w:numId w:val="70"/>
        </w:numPr>
        <w:rPr>
          <w:rFonts w:ascii="David" w:hAnsi="David" w:cs="David"/>
          <w:sz w:val="24"/>
          <w:szCs w:val="24"/>
        </w:rPr>
      </w:pPr>
      <w:r w:rsidRPr="00490446">
        <w:rPr>
          <w:rFonts w:ascii="David" w:hAnsi="David" w:cs="David" w:hint="eastAsia"/>
          <w:sz w:val="24"/>
          <w:szCs w:val="24"/>
          <w:rtl/>
        </w:rPr>
        <w:t>מבלי</w:t>
      </w:r>
      <w:r w:rsidRPr="00490446">
        <w:rPr>
          <w:rFonts w:ascii="David" w:hAnsi="David" w:cs="David"/>
          <w:sz w:val="24"/>
          <w:szCs w:val="24"/>
          <w:rtl/>
        </w:rPr>
        <w:t xml:space="preserve"> </w:t>
      </w:r>
      <w:r w:rsidRPr="00490446">
        <w:rPr>
          <w:rFonts w:ascii="David" w:hAnsi="David" w:cs="David" w:hint="eastAsia"/>
          <w:sz w:val="24"/>
          <w:szCs w:val="24"/>
          <w:rtl/>
        </w:rPr>
        <w:t>לגרוע</w:t>
      </w:r>
      <w:r w:rsidRPr="00490446">
        <w:rPr>
          <w:rFonts w:ascii="David" w:hAnsi="David" w:cs="David"/>
          <w:sz w:val="24"/>
          <w:szCs w:val="24"/>
          <w:rtl/>
        </w:rPr>
        <w:t xml:space="preserve"> </w:t>
      </w:r>
      <w:r w:rsidRPr="00490446">
        <w:rPr>
          <w:rFonts w:ascii="David" w:hAnsi="David" w:cs="David" w:hint="eastAsia"/>
          <w:sz w:val="24"/>
          <w:szCs w:val="24"/>
          <w:rtl/>
        </w:rPr>
        <w:t>מהאמור</w:t>
      </w:r>
      <w:r w:rsidRPr="00490446">
        <w:rPr>
          <w:rFonts w:ascii="David" w:hAnsi="David" w:cs="David"/>
          <w:sz w:val="24"/>
          <w:szCs w:val="24"/>
          <w:rtl/>
        </w:rPr>
        <w:t xml:space="preserve">, </w:t>
      </w:r>
      <w:r w:rsidRPr="00490446">
        <w:rPr>
          <w:rFonts w:ascii="David" w:hAnsi="David" w:cs="David" w:hint="eastAsia"/>
          <w:sz w:val="24"/>
          <w:szCs w:val="24"/>
          <w:rtl/>
        </w:rPr>
        <w:t>ולצורך</w:t>
      </w:r>
      <w:r w:rsidRPr="00490446">
        <w:rPr>
          <w:rFonts w:ascii="David" w:hAnsi="David" w:cs="David"/>
          <w:sz w:val="24"/>
          <w:szCs w:val="24"/>
          <w:rtl/>
        </w:rPr>
        <w:t xml:space="preserve"> </w:t>
      </w:r>
      <w:r w:rsidRPr="00490446">
        <w:rPr>
          <w:rFonts w:ascii="David" w:hAnsi="David" w:cs="David" w:hint="eastAsia"/>
          <w:sz w:val="24"/>
          <w:szCs w:val="24"/>
          <w:rtl/>
        </w:rPr>
        <w:t>עמידה</w:t>
      </w:r>
      <w:r w:rsidRPr="00490446">
        <w:rPr>
          <w:rFonts w:ascii="David" w:hAnsi="David" w:cs="David"/>
          <w:sz w:val="24"/>
          <w:szCs w:val="24"/>
          <w:rtl/>
        </w:rPr>
        <w:t xml:space="preserve"> </w:t>
      </w:r>
      <w:r w:rsidRPr="00490446">
        <w:rPr>
          <w:rFonts w:ascii="David" w:hAnsi="David" w:cs="David" w:hint="eastAsia"/>
          <w:sz w:val="24"/>
          <w:szCs w:val="24"/>
          <w:rtl/>
        </w:rPr>
        <w:t>בחובותיו</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פי</w:t>
      </w:r>
      <w:r w:rsidRPr="00490446">
        <w:rPr>
          <w:rFonts w:ascii="David" w:hAnsi="David" w:cs="David"/>
          <w:sz w:val="24"/>
          <w:szCs w:val="24"/>
          <w:rtl/>
        </w:rPr>
        <w:t xml:space="preserve"> </w:t>
      </w:r>
      <w:r w:rsidRPr="00490446">
        <w:rPr>
          <w:rFonts w:ascii="David" w:hAnsi="David" w:cs="David" w:hint="eastAsia"/>
          <w:sz w:val="24"/>
          <w:szCs w:val="24"/>
          <w:rtl/>
        </w:rPr>
        <w:t>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מסכים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שיתוף</w:t>
      </w:r>
      <w:r w:rsidRPr="00490446">
        <w:rPr>
          <w:rFonts w:ascii="David" w:hAnsi="David" w:cs="David"/>
          <w:sz w:val="24"/>
          <w:szCs w:val="24"/>
          <w:rtl/>
        </w:rPr>
        <w:t xml:space="preserve"> </w:t>
      </w:r>
      <w:r w:rsidRPr="00490446">
        <w:rPr>
          <w:rFonts w:ascii="David" w:hAnsi="David" w:cs="David" w:hint="eastAsia"/>
          <w:sz w:val="24"/>
          <w:szCs w:val="24"/>
          <w:rtl/>
        </w:rPr>
        <w:t>פעולה</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כמפורט</w:t>
      </w:r>
      <w:r w:rsidRPr="00490446">
        <w:rPr>
          <w:rFonts w:ascii="David" w:hAnsi="David" w:cs="David"/>
          <w:sz w:val="24"/>
          <w:szCs w:val="24"/>
          <w:rtl/>
        </w:rPr>
        <w:t xml:space="preserve"> </w:t>
      </w:r>
      <w:r w:rsidRPr="00490446">
        <w:rPr>
          <w:rFonts w:ascii="David" w:hAnsi="David" w:cs="David" w:hint="eastAsia"/>
          <w:sz w:val="24"/>
          <w:szCs w:val="24"/>
          <w:rtl/>
        </w:rPr>
        <w:t>בטופס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והכל</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תקין</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התקשרויות</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ממשלת</w:t>
      </w:r>
      <w:r w:rsidRPr="00490446">
        <w:rPr>
          <w:rFonts w:ascii="David" w:hAnsi="David" w:cs="David"/>
          <w:sz w:val="24"/>
          <w:szCs w:val="24"/>
          <w:rtl/>
        </w:rPr>
        <w:t xml:space="preserve"> </w:t>
      </w:r>
      <w:r w:rsidRPr="00490446">
        <w:rPr>
          <w:rFonts w:ascii="David" w:hAnsi="David" w:cs="David" w:hint="eastAsia"/>
          <w:sz w:val="24"/>
          <w:szCs w:val="24"/>
          <w:rtl/>
        </w:rPr>
        <w:t>ישראל</w:t>
      </w:r>
      <w:r w:rsidRPr="00490446">
        <w:rPr>
          <w:rFonts w:ascii="David" w:hAnsi="David" w:cs="David"/>
          <w:sz w:val="24"/>
          <w:szCs w:val="24"/>
          <w:rtl/>
        </w:rPr>
        <w:t>.</w:t>
      </w:r>
    </w:p>
    <w:p w14:paraId="21E8089B" w14:textId="77777777" w:rsidR="00865E36" w:rsidRPr="00490446" w:rsidRDefault="001D0BB7" w:rsidP="001D0BB7">
      <w:pPr>
        <w:pStyle w:val="2"/>
        <w:numPr>
          <w:ilvl w:val="1"/>
          <w:numId w:val="70"/>
        </w:numPr>
        <w:rPr>
          <w:rFonts w:ascii="David" w:hAnsi="David" w:cs="David"/>
          <w:sz w:val="24"/>
          <w:szCs w:val="24"/>
        </w:rPr>
      </w:pPr>
      <w:r w:rsidRPr="00490446">
        <w:rPr>
          <w:rFonts w:ascii="David" w:hAnsi="David" w:cs="David" w:hint="eastAsia"/>
          <w:sz w:val="24"/>
          <w:szCs w:val="24"/>
          <w:rtl/>
        </w:rPr>
        <w:t>מנכ</w:t>
      </w:r>
      <w:r w:rsidRPr="00490446">
        <w:rPr>
          <w:rFonts w:ascii="David" w:hAnsi="David" w:cs="David"/>
          <w:sz w:val="24"/>
          <w:szCs w:val="24"/>
          <w:rtl/>
        </w:rPr>
        <w:t xml:space="preserve">"ל הספק או בעל התפקיד הבכיר בחברה יהיה הכתובת לכל פניה באשר לחובות הספק בהתאם לטופס זה, כמפורט בסעיף </w:t>
      </w:r>
      <w:r w:rsidRPr="00490446">
        <w:rPr>
          <w:rFonts w:ascii="David" w:hAnsi="David" w:cs="David" w:hint="cs"/>
          <w:sz w:val="24"/>
          <w:szCs w:val="24"/>
          <w:rtl/>
        </w:rPr>
        <w:fldChar w:fldCharType="begin"/>
      </w:r>
      <w:r w:rsidRPr="00490446">
        <w:rPr>
          <w:rFonts w:ascii="David" w:hAnsi="David" w:cs="David"/>
          <w:sz w:val="24"/>
          <w:szCs w:val="24"/>
          <w:rtl/>
        </w:rPr>
        <w:instrText xml:space="preserve"> </w:instrText>
      </w:r>
      <w:r w:rsidRPr="00490446">
        <w:rPr>
          <w:rFonts w:ascii="David" w:hAnsi="David" w:cs="David"/>
          <w:sz w:val="24"/>
          <w:szCs w:val="24"/>
        </w:rPr>
        <w:instrText>REF</w:instrText>
      </w:r>
      <w:r w:rsidRPr="00490446">
        <w:rPr>
          <w:rFonts w:ascii="David" w:hAnsi="David" w:cs="David"/>
          <w:sz w:val="24"/>
          <w:szCs w:val="24"/>
          <w:rtl/>
        </w:rPr>
        <w:instrText xml:space="preserve"> _</w:instrText>
      </w:r>
      <w:r w:rsidRPr="00490446">
        <w:rPr>
          <w:rFonts w:ascii="David" w:hAnsi="David" w:cs="David"/>
          <w:sz w:val="24"/>
          <w:szCs w:val="24"/>
        </w:rPr>
        <w:instrText>Ref138153021 \r \h</w:instrText>
      </w:r>
      <w:r w:rsidRPr="00490446">
        <w:rPr>
          <w:rFonts w:ascii="David" w:hAnsi="David" w:cs="David"/>
          <w:sz w:val="24"/>
          <w:szCs w:val="24"/>
          <w:rtl/>
        </w:rPr>
        <w:instrText xml:space="preserve"> </w:instrText>
      </w:r>
      <w:r w:rsidR="0001205F" w:rsidRPr="00490446">
        <w:rPr>
          <w:rFonts w:ascii="David" w:hAnsi="David" w:cs="David"/>
          <w:sz w:val="24"/>
          <w:szCs w:val="24"/>
          <w:rtl/>
        </w:rPr>
        <w:instrText xml:space="preserve"> \* </w:instrText>
      </w:r>
      <w:r w:rsidR="0001205F" w:rsidRPr="00490446">
        <w:rPr>
          <w:rFonts w:ascii="David" w:hAnsi="David" w:cs="David"/>
          <w:sz w:val="24"/>
          <w:szCs w:val="24"/>
        </w:rPr>
        <w:instrText>MERGEFORMAT</w:instrText>
      </w:r>
      <w:r w:rsidR="0001205F" w:rsidRPr="00490446">
        <w:rPr>
          <w:rFonts w:ascii="David" w:hAnsi="David" w:cs="David"/>
          <w:sz w:val="24"/>
          <w:szCs w:val="24"/>
          <w:rtl/>
        </w:rPr>
        <w:instrText xml:space="preserve"> </w:instrText>
      </w:r>
      <w:r w:rsidRPr="00490446">
        <w:rPr>
          <w:rFonts w:ascii="David" w:hAnsi="David" w:cs="David" w:hint="cs"/>
          <w:sz w:val="24"/>
          <w:szCs w:val="24"/>
          <w:rtl/>
        </w:rPr>
      </w:r>
      <w:r w:rsidRPr="00490446">
        <w:rPr>
          <w:rFonts w:ascii="David" w:hAnsi="David" w:cs="David" w:hint="cs"/>
          <w:sz w:val="24"/>
          <w:szCs w:val="24"/>
          <w:rtl/>
        </w:rPr>
        <w:fldChar w:fldCharType="separate"/>
      </w:r>
      <w:r w:rsidRPr="00490446">
        <w:rPr>
          <w:rFonts w:ascii="David" w:hAnsi="David" w:cs="David" w:hint="cs"/>
          <w:b/>
          <w:sz w:val="24"/>
          <w:szCs w:val="24"/>
        </w:rPr>
        <w:t>Error! Reference source not found</w:t>
      </w:r>
      <w:r w:rsidRPr="00490446">
        <w:rPr>
          <w:rFonts w:ascii="David" w:hAnsi="David" w:cs="David" w:hint="cs"/>
          <w:b/>
          <w:sz w:val="24"/>
          <w:szCs w:val="24"/>
          <w:rtl/>
        </w:rPr>
        <w:t>.</w:t>
      </w:r>
      <w:r w:rsidRPr="00490446">
        <w:rPr>
          <w:rFonts w:ascii="David" w:hAnsi="David" w:cs="David" w:hint="cs"/>
          <w:sz w:val="24"/>
          <w:szCs w:val="24"/>
          <w:rtl/>
        </w:rPr>
        <w:fldChar w:fldCharType="end"/>
      </w:r>
      <w:r w:rsidRPr="00490446">
        <w:rPr>
          <w:rFonts w:ascii="David" w:hAnsi="David" w:cs="David"/>
          <w:sz w:val="24"/>
          <w:szCs w:val="24"/>
          <w:rtl/>
        </w:rPr>
        <w:t xml:space="preserve"> להלן, אלא אם מינה נציג אחר מטעמו והודיע על כך בכתב למזמין.</w:t>
      </w:r>
    </w:p>
    <w:p w14:paraId="5D9EDD93" w14:textId="77777777" w:rsidR="00865E36" w:rsidRPr="00490446" w:rsidRDefault="001D0BB7" w:rsidP="001D0BB7">
      <w:pPr>
        <w:pStyle w:val="36"/>
        <w:numPr>
          <w:ilvl w:val="1"/>
          <w:numId w:val="70"/>
        </w:numPr>
        <w:tabs>
          <w:tab w:val="left" w:pos="720"/>
        </w:tabs>
        <w:spacing w:before="0" w:after="120"/>
        <w:contextualSpacing/>
        <w:jc w:val="both"/>
        <w:outlineLvl w:val="9"/>
        <w:rPr>
          <w:rFonts w:ascii="David" w:hAnsi="David"/>
          <w:rtl/>
        </w:rPr>
      </w:pPr>
      <w:r w:rsidRPr="00490446">
        <w:rPr>
          <w:rFonts w:ascii="David" w:hAnsi="David"/>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32A7443E" w14:textId="77777777" w:rsidR="00865E36" w:rsidRPr="00490446" w:rsidRDefault="001D0BB7" w:rsidP="001D0BB7">
      <w:pPr>
        <w:pStyle w:val="36"/>
        <w:numPr>
          <w:ilvl w:val="1"/>
          <w:numId w:val="70"/>
        </w:numPr>
        <w:tabs>
          <w:tab w:val="left" w:pos="720"/>
        </w:tabs>
        <w:spacing w:before="0" w:after="0"/>
        <w:contextualSpacing/>
        <w:jc w:val="both"/>
        <w:outlineLvl w:val="9"/>
        <w:rPr>
          <w:rFonts w:ascii="David" w:hAnsi="David"/>
        </w:rPr>
      </w:pPr>
      <w:r w:rsidRPr="00490446">
        <w:rPr>
          <w:rFonts w:ascii="David" w:hAnsi="David"/>
          <w:rtl/>
        </w:rPr>
        <w:t>חובות הספק לפי טופס זה יחולו כל עוד מידע רגיש של המזמין שמור במערכותיו.</w:t>
      </w:r>
    </w:p>
    <w:p w14:paraId="55F1D151" w14:textId="77777777" w:rsidR="00865E36" w:rsidRPr="00490446" w:rsidRDefault="001D0BB7" w:rsidP="001D0BB7">
      <w:pPr>
        <w:pStyle w:val="2"/>
        <w:numPr>
          <w:ilvl w:val="0"/>
          <w:numId w:val="70"/>
        </w:numPr>
        <w:rPr>
          <w:rFonts w:ascii="David" w:hAnsi="David" w:cs="David"/>
          <w:b/>
          <w:bCs/>
          <w:sz w:val="24"/>
          <w:szCs w:val="24"/>
          <w:rtl/>
        </w:rPr>
      </w:pPr>
      <w:r w:rsidRPr="00490446">
        <w:rPr>
          <w:rFonts w:ascii="David" w:hAnsi="David" w:cs="David" w:hint="eastAsia"/>
          <w:b/>
          <w:bCs/>
          <w:sz w:val="24"/>
          <w:szCs w:val="24"/>
          <w:rtl/>
        </w:rPr>
        <w:t>חובת</w:t>
      </w:r>
      <w:r w:rsidRPr="00490446">
        <w:rPr>
          <w:rFonts w:ascii="David" w:hAnsi="David" w:cs="David"/>
          <w:b/>
          <w:bCs/>
          <w:sz w:val="24"/>
          <w:szCs w:val="24"/>
          <w:rtl/>
        </w:rPr>
        <w:t xml:space="preserve"> </w:t>
      </w:r>
      <w:r w:rsidRPr="00490446">
        <w:rPr>
          <w:rFonts w:ascii="David" w:hAnsi="David" w:cs="David" w:hint="eastAsia"/>
          <w:b/>
          <w:bCs/>
          <w:sz w:val="24"/>
          <w:szCs w:val="24"/>
          <w:rtl/>
        </w:rPr>
        <w:t>דיווח</w:t>
      </w:r>
    </w:p>
    <w:p w14:paraId="38F8059D" w14:textId="77777777" w:rsidR="00865E36" w:rsidRPr="00490446" w:rsidRDefault="001D0BB7" w:rsidP="001D0BB7">
      <w:pPr>
        <w:pStyle w:val="36"/>
        <w:numPr>
          <w:ilvl w:val="1"/>
          <w:numId w:val="70"/>
        </w:numPr>
        <w:tabs>
          <w:tab w:val="clear" w:pos="1334"/>
          <w:tab w:val="left" w:pos="1360"/>
        </w:tabs>
        <w:spacing w:before="0" w:after="0"/>
        <w:contextualSpacing/>
        <w:jc w:val="both"/>
        <w:outlineLvl w:val="9"/>
        <w:rPr>
          <w:rFonts w:ascii="David" w:hAnsi="David"/>
        </w:rPr>
      </w:pPr>
      <w:bookmarkStart w:id="537" w:name="_Ref58244595"/>
      <w:r w:rsidRPr="00490446">
        <w:rPr>
          <w:rFonts w:ascii="David" w:hAnsi="David"/>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537"/>
    </w:p>
    <w:p w14:paraId="1DFC352C" w14:textId="77777777" w:rsidR="00865E36" w:rsidRPr="00490446" w:rsidRDefault="001D0BB7" w:rsidP="001D0BB7">
      <w:pPr>
        <w:pStyle w:val="36"/>
        <w:numPr>
          <w:ilvl w:val="2"/>
          <w:numId w:val="70"/>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אירוע אבטחה או ניסיון תקיפה סייבר אשר הביא לדלף מידע הקשור למזמין או לשיבושו של מידע או קוד תוכנה.</w:t>
      </w:r>
    </w:p>
    <w:p w14:paraId="6F90AA5B" w14:textId="77777777" w:rsidR="00865E36" w:rsidRPr="00490446" w:rsidRDefault="001D0BB7" w:rsidP="001D0BB7">
      <w:pPr>
        <w:pStyle w:val="2"/>
        <w:numPr>
          <w:ilvl w:val="2"/>
          <w:numId w:val="70"/>
        </w:numPr>
        <w:ind w:left="1502" w:hanging="708"/>
        <w:rPr>
          <w:rFonts w:ascii="David" w:hAnsi="David" w:cs="David"/>
          <w:sz w:val="24"/>
          <w:szCs w:val="24"/>
        </w:rPr>
      </w:pPr>
      <w:r w:rsidRPr="00490446">
        <w:rPr>
          <w:rFonts w:ascii="David" w:hAnsi="David" w:cs="David" w:hint="eastAsia"/>
          <w:sz w:val="24"/>
          <w:szCs w:val="24"/>
          <w:rtl/>
        </w:rPr>
        <w:t>אירוע</w:t>
      </w:r>
      <w:r w:rsidRPr="00490446">
        <w:rPr>
          <w:rFonts w:ascii="David" w:hAnsi="David" w:cs="David"/>
          <w:sz w:val="24"/>
          <w:szCs w:val="24"/>
          <w:rtl/>
        </w:rPr>
        <w:t xml:space="preserve"> </w:t>
      </w:r>
      <w:r w:rsidRPr="00490446">
        <w:rPr>
          <w:rFonts w:ascii="David" w:hAnsi="David" w:cs="David" w:hint="eastAsia"/>
          <w:sz w:val="24"/>
          <w:szCs w:val="24"/>
          <w:rtl/>
        </w:rPr>
        <w:t>אבטחה</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ניסיון</w:t>
      </w:r>
      <w:r w:rsidRPr="00490446">
        <w:rPr>
          <w:rFonts w:ascii="David" w:hAnsi="David" w:cs="David"/>
          <w:sz w:val="24"/>
          <w:szCs w:val="24"/>
          <w:rtl/>
        </w:rPr>
        <w:t xml:space="preserve"> </w:t>
      </w:r>
      <w:r w:rsidRPr="00490446">
        <w:rPr>
          <w:rFonts w:ascii="David" w:hAnsi="David" w:cs="David" w:hint="eastAsia"/>
          <w:sz w:val="24"/>
          <w:szCs w:val="24"/>
          <w:rtl/>
        </w:rPr>
        <w:t>תקיפת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עלול</w:t>
      </w:r>
      <w:r w:rsidRPr="00490446">
        <w:rPr>
          <w:rFonts w:ascii="David" w:hAnsi="David" w:cs="David"/>
          <w:sz w:val="24"/>
          <w:szCs w:val="24"/>
          <w:rtl/>
        </w:rPr>
        <w:t xml:space="preserve"> </w:t>
      </w:r>
      <w:r w:rsidRPr="00490446">
        <w:rPr>
          <w:rFonts w:ascii="David" w:hAnsi="David" w:cs="David" w:hint="eastAsia"/>
          <w:sz w:val="24"/>
          <w:szCs w:val="24"/>
          <w:rtl/>
        </w:rPr>
        <w:t>להביא</w:t>
      </w:r>
      <w:r w:rsidRPr="00490446">
        <w:rPr>
          <w:rFonts w:ascii="David" w:hAnsi="David" w:cs="David"/>
          <w:sz w:val="24"/>
          <w:szCs w:val="24"/>
          <w:rtl/>
        </w:rPr>
        <w:t xml:space="preserve"> </w:t>
      </w:r>
      <w:r w:rsidRPr="00490446">
        <w:rPr>
          <w:rFonts w:ascii="David" w:hAnsi="David" w:cs="David" w:hint="eastAsia"/>
          <w:sz w:val="24"/>
          <w:szCs w:val="24"/>
          <w:rtl/>
        </w:rPr>
        <w:t>לפגיעה</w:t>
      </w:r>
      <w:r w:rsidRPr="00490446">
        <w:rPr>
          <w:rFonts w:ascii="David" w:hAnsi="David" w:cs="David"/>
          <w:sz w:val="24"/>
          <w:szCs w:val="24"/>
          <w:rtl/>
        </w:rPr>
        <w:t xml:space="preserve"> </w:t>
      </w:r>
      <w:r w:rsidRPr="00490446">
        <w:rPr>
          <w:rFonts w:ascii="David" w:hAnsi="David" w:cs="David" w:hint="eastAsia"/>
          <w:sz w:val="24"/>
          <w:szCs w:val="24"/>
          <w:rtl/>
        </w:rPr>
        <w:t>במערכות</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במערכות</w:t>
      </w:r>
      <w:r w:rsidRPr="00490446">
        <w:rPr>
          <w:rFonts w:ascii="David" w:hAnsi="David" w:cs="David"/>
          <w:sz w:val="24"/>
          <w:szCs w:val="24"/>
          <w:rtl/>
        </w:rPr>
        <w:t xml:space="preserve"> </w:t>
      </w:r>
      <w:r w:rsidRPr="00490446">
        <w:rPr>
          <w:rFonts w:ascii="David" w:hAnsi="David" w:cs="David" w:hint="eastAsia"/>
          <w:sz w:val="24"/>
          <w:szCs w:val="24"/>
          <w:rtl/>
        </w:rPr>
        <w:t>המסופקות</w:t>
      </w:r>
      <w:r w:rsidRPr="00490446">
        <w:rPr>
          <w:rFonts w:ascii="David" w:hAnsi="David" w:cs="David"/>
          <w:sz w:val="24"/>
          <w:szCs w:val="24"/>
          <w:rtl/>
        </w:rPr>
        <w:t xml:space="preserve"> </w:t>
      </w:r>
      <w:r w:rsidRPr="00490446">
        <w:rPr>
          <w:rFonts w:ascii="David" w:hAnsi="David" w:cs="David" w:hint="eastAsia"/>
          <w:sz w:val="24"/>
          <w:szCs w:val="24"/>
          <w:rtl/>
        </w:rPr>
        <w:t>לו</w:t>
      </w:r>
      <w:r w:rsidRPr="00490446">
        <w:rPr>
          <w:rFonts w:ascii="David" w:hAnsi="David" w:cs="David"/>
          <w:sz w:val="24"/>
          <w:szCs w:val="24"/>
          <w:rtl/>
        </w:rPr>
        <w:t xml:space="preserve">, </w:t>
      </w:r>
      <w:r w:rsidRPr="00490446">
        <w:rPr>
          <w:rFonts w:ascii="David" w:hAnsi="David" w:cs="David" w:hint="eastAsia"/>
          <w:sz w:val="24"/>
          <w:szCs w:val="24"/>
          <w:rtl/>
        </w:rPr>
        <w:t>במידע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בקוד</w:t>
      </w:r>
      <w:r w:rsidRPr="00490446">
        <w:rPr>
          <w:rFonts w:ascii="David" w:hAnsi="David" w:cs="David"/>
          <w:sz w:val="24"/>
          <w:szCs w:val="24"/>
          <w:rtl/>
        </w:rPr>
        <w:t xml:space="preserve"> </w:t>
      </w:r>
      <w:r w:rsidRPr="00490446">
        <w:rPr>
          <w:rFonts w:ascii="David" w:hAnsi="David" w:cs="David" w:hint="eastAsia"/>
          <w:sz w:val="24"/>
          <w:szCs w:val="24"/>
          <w:rtl/>
        </w:rPr>
        <w:t>המשמש</w:t>
      </w:r>
      <w:r w:rsidRPr="00490446">
        <w:rPr>
          <w:rFonts w:ascii="David" w:hAnsi="David" w:cs="David"/>
          <w:sz w:val="24"/>
          <w:szCs w:val="24"/>
          <w:rtl/>
        </w:rPr>
        <w:t xml:space="preserve"> </w:t>
      </w:r>
      <w:r w:rsidRPr="00490446">
        <w:rPr>
          <w:rFonts w:ascii="David" w:hAnsi="David" w:cs="David" w:hint="eastAsia"/>
          <w:sz w:val="24"/>
          <w:szCs w:val="24"/>
          <w:rtl/>
        </w:rPr>
        <w:t>אותו</w:t>
      </w:r>
      <w:r w:rsidRPr="00490446">
        <w:rPr>
          <w:rFonts w:ascii="David" w:hAnsi="David" w:cs="David"/>
          <w:sz w:val="24"/>
          <w:szCs w:val="24"/>
          <w:rtl/>
        </w:rPr>
        <w:t>.</w:t>
      </w:r>
    </w:p>
    <w:p w14:paraId="1BE448F1" w14:textId="77777777" w:rsidR="00865E36" w:rsidRPr="00490446" w:rsidRDefault="001D0BB7" w:rsidP="001D0BB7">
      <w:pPr>
        <w:pStyle w:val="2"/>
        <w:numPr>
          <w:ilvl w:val="2"/>
          <w:numId w:val="70"/>
        </w:numPr>
        <w:ind w:left="1502" w:hanging="708"/>
        <w:rPr>
          <w:rFonts w:ascii="David" w:hAnsi="David" w:cs="David"/>
          <w:sz w:val="24"/>
          <w:szCs w:val="24"/>
        </w:rPr>
      </w:pPr>
      <w:r w:rsidRPr="00490446">
        <w:rPr>
          <w:rFonts w:ascii="David" w:hAnsi="David" w:cs="David" w:hint="eastAsia"/>
          <w:sz w:val="24"/>
          <w:szCs w:val="24"/>
          <w:rtl/>
        </w:rPr>
        <w:t>אירוע</w:t>
      </w:r>
      <w:r w:rsidRPr="00490446">
        <w:rPr>
          <w:rFonts w:ascii="David" w:hAnsi="David" w:cs="David"/>
          <w:sz w:val="24"/>
          <w:szCs w:val="24"/>
          <w:rtl/>
        </w:rPr>
        <w:t xml:space="preserve"> אבטחה או ניסיון תקיפת סייבר אשר מטרתו לאסוף מידע על המזמין. </w:t>
      </w:r>
    </w:p>
    <w:p w14:paraId="1FCEFDF9" w14:textId="77777777" w:rsidR="00865E36" w:rsidRPr="00490446" w:rsidRDefault="001D0BB7" w:rsidP="001D0BB7">
      <w:pPr>
        <w:pStyle w:val="2"/>
        <w:numPr>
          <w:ilvl w:val="1"/>
          <w:numId w:val="70"/>
        </w:numPr>
        <w:rPr>
          <w:rFonts w:ascii="David" w:hAnsi="David" w:cs="David"/>
          <w:sz w:val="24"/>
          <w:szCs w:val="24"/>
        </w:rPr>
      </w:pPr>
      <w:bookmarkStart w:id="538" w:name="_Ref58234262"/>
      <w:r w:rsidRPr="00490446">
        <w:rPr>
          <w:rFonts w:ascii="David" w:hAnsi="David" w:cs="David" w:hint="eastAsia"/>
          <w:sz w:val="24"/>
          <w:szCs w:val="24"/>
          <w:rtl/>
        </w:rPr>
        <w:t>דיווח</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יעשה</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פרטי</w:t>
      </w:r>
      <w:r w:rsidRPr="00490446">
        <w:rPr>
          <w:rFonts w:ascii="David" w:hAnsi="David" w:cs="David"/>
          <w:sz w:val="24"/>
          <w:szCs w:val="24"/>
          <w:rtl/>
        </w:rPr>
        <w:t xml:space="preserve"> </w:t>
      </w:r>
      <w:r w:rsidRPr="00490446">
        <w:rPr>
          <w:rFonts w:ascii="David" w:hAnsi="David" w:cs="David" w:hint="eastAsia"/>
          <w:sz w:val="24"/>
          <w:szCs w:val="24"/>
          <w:rtl/>
        </w:rPr>
        <w:t>הקשר</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מפורטים</w:t>
      </w:r>
      <w:r w:rsidRPr="00490446">
        <w:rPr>
          <w:rFonts w:ascii="David" w:hAnsi="David" w:cs="David"/>
          <w:sz w:val="24"/>
          <w:szCs w:val="24"/>
          <w:rtl/>
        </w:rPr>
        <w:t xml:space="preserve"> </w:t>
      </w:r>
      <w:r w:rsidRPr="00490446">
        <w:rPr>
          <w:rFonts w:ascii="David" w:hAnsi="David" w:cs="David" w:hint="eastAsia"/>
          <w:sz w:val="24"/>
          <w:szCs w:val="24"/>
          <w:rtl/>
        </w:rPr>
        <w:t>להלן</w:t>
      </w:r>
      <w:r w:rsidRPr="00490446">
        <w:rPr>
          <w:rFonts w:ascii="David" w:hAnsi="David" w:cs="David"/>
          <w:sz w:val="24"/>
          <w:szCs w:val="24"/>
          <w:rtl/>
        </w:rPr>
        <w:t>:</w:t>
      </w:r>
    </w:p>
    <w:p w14:paraId="62F20AAD" w14:textId="77777777" w:rsidR="00865E36" w:rsidRPr="00490446" w:rsidRDefault="001D0BB7" w:rsidP="00DC3FDB">
      <w:pPr>
        <w:pStyle w:val="2"/>
        <w:numPr>
          <w:ilvl w:val="0"/>
          <w:numId w:val="0"/>
        </w:numPr>
        <w:ind w:left="792"/>
        <w:rPr>
          <w:rFonts w:ascii="David" w:hAnsi="David" w:cs="David"/>
          <w:sz w:val="24"/>
          <w:szCs w:val="24"/>
        </w:rPr>
      </w:pPr>
      <w:r w:rsidRPr="00490446">
        <w:rPr>
          <w:rFonts w:ascii="David" w:hAnsi="David" w:cs="David"/>
          <w:sz w:val="24"/>
          <w:szCs w:val="24"/>
          <w:rtl/>
        </w:rPr>
        <w:t>___________________________________________________________.</w:t>
      </w:r>
    </w:p>
    <w:p w14:paraId="7A908B27" w14:textId="77777777" w:rsidR="00DB04F6" w:rsidRPr="00DB04F6" w:rsidRDefault="001D0BB7" w:rsidP="001D0BB7">
      <w:pPr>
        <w:pStyle w:val="2"/>
        <w:numPr>
          <w:ilvl w:val="1"/>
          <w:numId w:val="70"/>
        </w:numPr>
        <w:rPr>
          <w:rFonts w:ascii="David" w:hAnsi="David" w:cs="David"/>
          <w:sz w:val="24"/>
          <w:szCs w:val="24"/>
        </w:rPr>
      </w:pPr>
      <w:bookmarkStart w:id="539" w:name="_Ref138681076"/>
      <w:r w:rsidRPr="00DB04F6">
        <w:rPr>
          <w:rFonts w:ascii="David" w:hAnsi="David" w:cs="David" w:hint="cs"/>
          <w:sz w:val="24"/>
          <w:szCs w:val="24"/>
          <w:rtl/>
        </w:rPr>
        <w:t>הספק מתחייב להודיע על אירועים כאמור בסעיף 3.1 גם ל</w:t>
      </w:r>
      <w:r w:rsidRPr="00DB04F6">
        <w:rPr>
          <w:rFonts w:ascii="David" w:hAnsi="David" w:cs="David"/>
          <w:sz w:val="24"/>
          <w:szCs w:val="24"/>
          <w:rtl/>
        </w:rPr>
        <w:t>מרכז הארצי לניהול אירועי סייבר (</w:t>
      </w:r>
      <w:r w:rsidRPr="00DB04F6">
        <w:rPr>
          <w:rFonts w:ascii="David" w:hAnsi="David" w:cs="David"/>
          <w:sz w:val="24"/>
          <w:szCs w:val="24"/>
        </w:rPr>
        <w:t>CERT</w:t>
      </w:r>
      <w:r w:rsidRPr="00DB04F6">
        <w:rPr>
          <w:rFonts w:ascii="David" w:hAnsi="David" w:cs="David"/>
          <w:sz w:val="24"/>
          <w:szCs w:val="24"/>
          <w:rtl/>
        </w:rPr>
        <w:t>)</w:t>
      </w:r>
      <w:r w:rsidRPr="00DB04F6">
        <w:rPr>
          <w:rFonts w:ascii="David" w:hAnsi="David" w:cs="David" w:hint="cs"/>
          <w:sz w:val="24"/>
          <w:szCs w:val="24"/>
          <w:rtl/>
        </w:rPr>
        <w:t xml:space="preserve"> באחד מהאמצעים הבאים:</w:t>
      </w:r>
    </w:p>
    <w:p w14:paraId="16373E1F" w14:textId="77777777" w:rsidR="00DB04F6" w:rsidRPr="00DB04F6" w:rsidRDefault="001D0BB7" w:rsidP="001D0BB7">
      <w:pPr>
        <w:pStyle w:val="2"/>
        <w:numPr>
          <w:ilvl w:val="2"/>
          <w:numId w:val="70"/>
        </w:numPr>
        <w:ind w:left="1360" w:hanging="640"/>
        <w:rPr>
          <w:rFonts w:ascii="David" w:hAnsi="David" w:cs="David"/>
          <w:sz w:val="24"/>
          <w:szCs w:val="24"/>
        </w:rPr>
      </w:pPr>
      <w:r w:rsidRPr="00DB04F6">
        <w:rPr>
          <w:rFonts w:ascii="David" w:hAnsi="David" w:cs="David"/>
          <w:sz w:val="24"/>
          <w:szCs w:val="24"/>
          <w:rtl/>
        </w:rPr>
        <w:t>חיוג חירום</w:t>
      </w:r>
      <w:r w:rsidRPr="00DB04F6">
        <w:rPr>
          <w:rFonts w:ascii="David" w:hAnsi="David" w:cs="David" w:hint="cs"/>
          <w:sz w:val="24"/>
          <w:szCs w:val="24"/>
          <w:rtl/>
        </w:rPr>
        <w:t xml:space="preserve"> מקוצר ל</w:t>
      </w:r>
      <w:r w:rsidRPr="00DB04F6">
        <w:rPr>
          <w:rFonts w:ascii="David" w:hAnsi="David" w:cs="David"/>
          <w:sz w:val="24"/>
          <w:szCs w:val="24"/>
          <w:rtl/>
        </w:rPr>
        <w:t>מרכז המבצעי לניהול אירועי סייבר</w:t>
      </w:r>
      <w:r w:rsidRPr="00DB04F6">
        <w:rPr>
          <w:rFonts w:ascii="David" w:hAnsi="David" w:cs="David" w:hint="cs"/>
          <w:sz w:val="24"/>
          <w:szCs w:val="24"/>
          <w:rtl/>
        </w:rPr>
        <w:t xml:space="preserve"> במספר</w:t>
      </w:r>
      <w:r w:rsidRPr="00DB04F6">
        <w:rPr>
          <w:rFonts w:ascii="David" w:hAnsi="David" w:cs="David"/>
          <w:sz w:val="24"/>
          <w:szCs w:val="24"/>
          <w:rtl/>
        </w:rPr>
        <w:t xml:space="preserve"> 119</w:t>
      </w:r>
      <w:r w:rsidRPr="00DB04F6">
        <w:rPr>
          <w:rFonts w:ascii="David" w:hAnsi="David" w:cs="David" w:hint="cs"/>
          <w:sz w:val="24"/>
          <w:szCs w:val="24"/>
          <w:rtl/>
        </w:rPr>
        <w:t>.</w:t>
      </w:r>
      <w:r w:rsidRPr="00DB04F6">
        <w:rPr>
          <w:rFonts w:ascii="David" w:hAnsi="David" w:cs="David"/>
          <w:sz w:val="24"/>
          <w:szCs w:val="24"/>
          <w:rtl/>
        </w:rPr>
        <w:t xml:space="preserve"> </w:t>
      </w:r>
    </w:p>
    <w:p w14:paraId="6056F4EA" w14:textId="77777777" w:rsidR="00DB04F6" w:rsidRPr="00DB04F6" w:rsidRDefault="001D0BB7" w:rsidP="001D0BB7">
      <w:pPr>
        <w:pStyle w:val="2"/>
        <w:numPr>
          <w:ilvl w:val="2"/>
          <w:numId w:val="70"/>
        </w:numPr>
        <w:ind w:left="1360" w:hanging="640"/>
        <w:rPr>
          <w:rFonts w:ascii="David" w:hAnsi="David" w:cs="David"/>
          <w:sz w:val="24"/>
          <w:szCs w:val="24"/>
        </w:rPr>
      </w:pPr>
      <w:r w:rsidRPr="00DB04F6">
        <w:rPr>
          <w:rFonts w:ascii="David" w:hAnsi="David" w:cs="David"/>
          <w:sz w:val="24"/>
          <w:szCs w:val="24"/>
          <w:rtl/>
        </w:rPr>
        <w:t>פניה באמצעות הדואר האלקטרוני:</w:t>
      </w:r>
      <w:r w:rsidRPr="00DB04F6">
        <w:rPr>
          <w:rFonts w:ascii="David" w:hAnsi="David" w:cs="David" w:hint="cs"/>
          <w:sz w:val="24"/>
          <w:szCs w:val="24"/>
          <w:rtl/>
        </w:rPr>
        <w:t xml:space="preserve"> </w:t>
      </w:r>
      <w:hyperlink r:id="rId30" w:history="1">
        <w:r w:rsidRPr="00DB04F6">
          <w:rPr>
            <w:rFonts w:ascii="David" w:hAnsi="David" w:cs="David"/>
            <w:sz w:val="24"/>
            <w:szCs w:val="24"/>
          </w:rPr>
          <w:t>119@cyber.gov.il</w:t>
        </w:r>
      </w:hyperlink>
      <w:r w:rsidRPr="00DB04F6">
        <w:rPr>
          <w:rFonts w:ascii="David" w:hAnsi="David" w:cs="David" w:hint="cs"/>
          <w:sz w:val="24"/>
          <w:szCs w:val="24"/>
          <w:rtl/>
        </w:rPr>
        <w:t xml:space="preserve">. </w:t>
      </w:r>
    </w:p>
    <w:p w14:paraId="02FEA40E" w14:textId="77777777" w:rsidR="00865E36" w:rsidRPr="00490446" w:rsidRDefault="001D0BB7" w:rsidP="001D0BB7">
      <w:pPr>
        <w:pStyle w:val="2"/>
        <w:numPr>
          <w:ilvl w:val="1"/>
          <w:numId w:val="70"/>
        </w:numPr>
        <w:rPr>
          <w:rFonts w:ascii="David" w:hAnsi="David" w:cs="David"/>
          <w:b/>
          <w:bCs/>
          <w:sz w:val="24"/>
          <w:szCs w:val="24"/>
        </w:rPr>
      </w:pPr>
      <w:r w:rsidRPr="00490446">
        <w:rPr>
          <w:rFonts w:ascii="David" w:hAnsi="David" w:cs="David" w:hint="eastAsia"/>
          <w:sz w:val="24"/>
          <w:szCs w:val="24"/>
          <w:rtl/>
        </w:rPr>
        <w:t>במקרה</w:t>
      </w:r>
      <w:r w:rsidRPr="00490446">
        <w:rPr>
          <w:rFonts w:ascii="David" w:hAnsi="David" w:cs="David"/>
          <w:sz w:val="24"/>
          <w:szCs w:val="24"/>
          <w:rtl/>
        </w:rPr>
        <w:t xml:space="preserve"> כאמור, על הספק להודיע למזמין על התרחשות האירוע ועל כל פרט נוסף ביחס לאירוע זה. </w:t>
      </w:r>
      <w:r w:rsidRPr="00490446">
        <w:rPr>
          <w:rFonts w:ascii="David" w:hAnsi="David" w:cs="David" w:hint="eastAsia"/>
          <w:b/>
          <w:bCs/>
          <w:sz w:val="24"/>
          <w:szCs w:val="24"/>
          <w:rtl/>
        </w:rPr>
        <w:t>חובה</w:t>
      </w:r>
      <w:r w:rsidRPr="00490446">
        <w:rPr>
          <w:rFonts w:ascii="David" w:hAnsi="David" w:cs="David"/>
          <w:b/>
          <w:bCs/>
          <w:sz w:val="24"/>
          <w:szCs w:val="24"/>
          <w:rtl/>
        </w:rPr>
        <w:t xml:space="preserve"> </w:t>
      </w:r>
      <w:r w:rsidRPr="00490446">
        <w:rPr>
          <w:rFonts w:ascii="David" w:hAnsi="David" w:cs="David" w:hint="eastAsia"/>
          <w:b/>
          <w:bCs/>
          <w:sz w:val="24"/>
          <w:szCs w:val="24"/>
          <w:rtl/>
        </w:rPr>
        <w:t>זו</w:t>
      </w:r>
      <w:r w:rsidRPr="00490446">
        <w:rPr>
          <w:rFonts w:ascii="David" w:hAnsi="David" w:cs="David"/>
          <w:b/>
          <w:bCs/>
          <w:sz w:val="24"/>
          <w:szCs w:val="24"/>
          <w:rtl/>
        </w:rPr>
        <w:t xml:space="preserve"> </w:t>
      </w:r>
      <w:r w:rsidRPr="00490446">
        <w:rPr>
          <w:rFonts w:ascii="David" w:hAnsi="David" w:cs="David" w:hint="eastAsia"/>
          <w:b/>
          <w:bCs/>
          <w:sz w:val="24"/>
          <w:szCs w:val="24"/>
          <w:rtl/>
        </w:rPr>
        <w:t>תחול</w:t>
      </w:r>
      <w:r w:rsidRPr="00490446">
        <w:rPr>
          <w:rFonts w:ascii="David" w:hAnsi="David" w:cs="David"/>
          <w:b/>
          <w:bCs/>
          <w:sz w:val="24"/>
          <w:szCs w:val="24"/>
          <w:rtl/>
        </w:rPr>
        <w:t xml:space="preserve"> </w:t>
      </w:r>
      <w:r w:rsidRPr="00490446">
        <w:rPr>
          <w:rFonts w:ascii="David" w:hAnsi="David" w:cs="David" w:hint="eastAsia"/>
          <w:b/>
          <w:bCs/>
          <w:sz w:val="24"/>
          <w:szCs w:val="24"/>
          <w:rtl/>
        </w:rPr>
        <w:t>גם</w:t>
      </w:r>
      <w:r w:rsidRPr="00490446">
        <w:rPr>
          <w:rFonts w:ascii="David" w:hAnsi="David" w:cs="David"/>
          <w:b/>
          <w:bCs/>
          <w:sz w:val="24"/>
          <w:szCs w:val="24"/>
          <w:rtl/>
        </w:rPr>
        <w:t xml:space="preserve"> </w:t>
      </w:r>
      <w:r w:rsidRPr="00490446">
        <w:rPr>
          <w:rFonts w:ascii="David" w:hAnsi="David" w:cs="David" w:hint="eastAsia"/>
          <w:b/>
          <w:bCs/>
          <w:sz w:val="24"/>
          <w:szCs w:val="24"/>
          <w:rtl/>
        </w:rPr>
        <w:t>אם</w:t>
      </w:r>
      <w:r w:rsidRPr="00490446">
        <w:rPr>
          <w:rFonts w:ascii="David" w:hAnsi="David" w:cs="David"/>
          <w:b/>
          <w:bCs/>
          <w:sz w:val="24"/>
          <w:szCs w:val="24"/>
          <w:rtl/>
        </w:rPr>
        <w:t xml:space="preserve"> </w:t>
      </w:r>
      <w:r w:rsidRPr="00490446">
        <w:rPr>
          <w:rFonts w:ascii="David" w:hAnsi="David" w:cs="David" w:hint="eastAsia"/>
          <w:b/>
          <w:bCs/>
          <w:sz w:val="24"/>
          <w:szCs w:val="24"/>
          <w:rtl/>
        </w:rPr>
        <w:t>אין</w:t>
      </w:r>
      <w:r w:rsidRPr="00490446">
        <w:rPr>
          <w:rFonts w:ascii="David" w:hAnsi="David" w:cs="David"/>
          <w:b/>
          <w:bCs/>
          <w:sz w:val="24"/>
          <w:szCs w:val="24"/>
          <w:rtl/>
        </w:rPr>
        <w:t xml:space="preserve"> </w:t>
      </w:r>
      <w:r w:rsidRPr="00490446">
        <w:rPr>
          <w:rFonts w:ascii="David" w:hAnsi="David" w:cs="David" w:hint="eastAsia"/>
          <w:b/>
          <w:bCs/>
          <w:sz w:val="24"/>
          <w:szCs w:val="24"/>
          <w:rtl/>
        </w:rPr>
        <w:t>ביד</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כלל</w:t>
      </w:r>
      <w:r w:rsidRPr="00490446">
        <w:rPr>
          <w:rFonts w:ascii="David" w:hAnsi="David" w:cs="David"/>
          <w:b/>
          <w:bCs/>
          <w:sz w:val="24"/>
          <w:szCs w:val="24"/>
          <w:rtl/>
        </w:rPr>
        <w:t xml:space="preserve"> </w:t>
      </w:r>
      <w:r w:rsidRPr="00490446">
        <w:rPr>
          <w:rFonts w:ascii="David" w:hAnsi="David" w:cs="David" w:hint="eastAsia"/>
          <w:b/>
          <w:bCs/>
          <w:sz w:val="24"/>
          <w:szCs w:val="24"/>
          <w:rtl/>
        </w:rPr>
        <w:t>המידע</w:t>
      </w:r>
      <w:r w:rsidRPr="00490446">
        <w:rPr>
          <w:rFonts w:ascii="David" w:hAnsi="David" w:cs="David"/>
          <w:b/>
          <w:bCs/>
          <w:sz w:val="24"/>
          <w:szCs w:val="24"/>
          <w:rtl/>
        </w:rPr>
        <w:t xml:space="preserve"> </w:t>
      </w:r>
      <w:r w:rsidRPr="00490446">
        <w:rPr>
          <w:rFonts w:ascii="David" w:hAnsi="David" w:cs="David" w:hint="eastAsia"/>
          <w:b/>
          <w:bCs/>
          <w:sz w:val="24"/>
          <w:szCs w:val="24"/>
          <w:rtl/>
        </w:rPr>
        <w:t>הרלוונטי</w:t>
      </w:r>
      <w:r w:rsidRPr="00490446">
        <w:rPr>
          <w:rFonts w:ascii="David" w:hAnsi="David" w:cs="David"/>
          <w:b/>
          <w:bCs/>
          <w:sz w:val="24"/>
          <w:szCs w:val="24"/>
          <w:rtl/>
        </w:rPr>
        <w:t xml:space="preserve">, </w:t>
      </w:r>
      <w:r w:rsidRPr="00490446">
        <w:rPr>
          <w:rFonts w:ascii="David" w:hAnsi="David" w:cs="David" w:hint="eastAsia"/>
          <w:b/>
          <w:bCs/>
          <w:sz w:val="24"/>
          <w:szCs w:val="24"/>
          <w:rtl/>
        </w:rPr>
        <w:t>ועליו</w:t>
      </w:r>
      <w:r w:rsidRPr="00490446">
        <w:rPr>
          <w:rFonts w:ascii="David" w:hAnsi="David" w:cs="David"/>
          <w:b/>
          <w:bCs/>
          <w:sz w:val="24"/>
          <w:szCs w:val="24"/>
          <w:rtl/>
        </w:rPr>
        <w:t xml:space="preserve"> </w:t>
      </w:r>
      <w:r w:rsidRPr="00490446">
        <w:rPr>
          <w:rFonts w:ascii="David" w:hAnsi="David" w:cs="David" w:hint="eastAsia"/>
          <w:b/>
          <w:bCs/>
          <w:sz w:val="24"/>
          <w:szCs w:val="24"/>
          <w:rtl/>
        </w:rPr>
        <w:t>יהיה</w:t>
      </w:r>
      <w:r w:rsidRPr="00490446">
        <w:rPr>
          <w:rFonts w:ascii="David" w:hAnsi="David" w:cs="David"/>
          <w:b/>
          <w:bCs/>
          <w:sz w:val="24"/>
          <w:szCs w:val="24"/>
          <w:rtl/>
        </w:rPr>
        <w:t xml:space="preserve"> </w:t>
      </w:r>
      <w:r w:rsidRPr="00490446">
        <w:rPr>
          <w:rFonts w:ascii="David" w:hAnsi="David" w:cs="David" w:hint="eastAsia"/>
          <w:b/>
          <w:bCs/>
          <w:sz w:val="24"/>
          <w:szCs w:val="24"/>
          <w:rtl/>
        </w:rPr>
        <w:t>לעדכן</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דיווחיו</w:t>
      </w:r>
      <w:r w:rsidRPr="00490446">
        <w:rPr>
          <w:rFonts w:ascii="David" w:hAnsi="David" w:cs="David"/>
          <w:b/>
          <w:bCs/>
          <w:sz w:val="24"/>
          <w:szCs w:val="24"/>
          <w:rtl/>
        </w:rPr>
        <w:t xml:space="preserve"> </w:t>
      </w:r>
      <w:r w:rsidRPr="00490446">
        <w:rPr>
          <w:rFonts w:ascii="David" w:hAnsi="David" w:cs="David" w:hint="eastAsia"/>
          <w:b/>
          <w:bCs/>
          <w:sz w:val="24"/>
          <w:szCs w:val="24"/>
          <w:rtl/>
        </w:rPr>
        <w:t>בהתאם</w:t>
      </w:r>
      <w:r w:rsidRPr="00490446">
        <w:rPr>
          <w:rFonts w:ascii="David" w:hAnsi="David" w:cs="David"/>
          <w:b/>
          <w:bCs/>
          <w:sz w:val="24"/>
          <w:szCs w:val="24"/>
          <w:rtl/>
        </w:rPr>
        <w:t xml:space="preserve"> </w:t>
      </w:r>
      <w:r w:rsidRPr="00490446">
        <w:rPr>
          <w:rFonts w:ascii="David" w:hAnsi="David" w:cs="David" w:hint="eastAsia"/>
          <w:b/>
          <w:bCs/>
          <w:sz w:val="24"/>
          <w:szCs w:val="24"/>
          <w:rtl/>
        </w:rPr>
        <w:t>למידע</w:t>
      </w:r>
      <w:r w:rsidRPr="00490446">
        <w:rPr>
          <w:rFonts w:ascii="David" w:hAnsi="David" w:cs="David"/>
          <w:b/>
          <w:bCs/>
          <w:sz w:val="24"/>
          <w:szCs w:val="24"/>
          <w:rtl/>
        </w:rPr>
        <w:t xml:space="preserve"> </w:t>
      </w:r>
      <w:r w:rsidRPr="00490446">
        <w:rPr>
          <w:rFonts w:ascii="David" w:hAnsi="David" w:cs="David" w:hint="eastAsia"/>
          <w:b/>
          <w:bCs/>
          <w:sz w:val="24"/>
          <w:szCs w:val="24"/>
          <w:rtl/>
        </w:rPr>
        <w:t>שיצטבר</w:t>
      </w:r>
      <w:r w:rsidRPr="00490446">
        <w:rPr>
          <w:rFonts w:ascii="David" w:hAnsi="David" w:cs="David"/>
          <w:b/>
          <w:bCs/>
          <w:sz w:val="24"/>
          <w:szCs w:val="24"/>
          <w:rtl/>
        </w:rPr>
        <w:t xml:space="preserve"> </w:t>
      </w:r>
      <w:r w:rsidRPr="00490446">
        <w:rPr>
          <w:rFonts w:ascii="David" w:hAnsi="David" w:cs="David" w:hint="eastAsia"/>
          <w:b/>
          <w:bCs/>
          <w:sz w:val="24"/>
          <w:szCs w:val="24"/>
          <w:rtl/>
        </w:rPr>
        <w:t>אצלו</w:t>
      </w:r>
      <w:r w:rsidRPr="00490446">
        <w:rPr>
          <w:rFonts w:ascii="David" w:hAnsi="David" w:cs="David"/>
          <w:b/>
          <w:bCs/>
          <w:sz w:val="24"/>
          <w:szCs w:val="24"/>
          <w:rtl/>
        </w:rPr>
        <w:t xml:space="preserve"> </w:t>
      </w:r>
      <w:r w:rsidRPr="00490446">
        <w:rPr>
          <w:rFonts w:ascii="David" w:hAnsi="David" w:cs="David" w:hint="eastAsia"/>
          <w:b/>
          <w:bCs/>
          <w:sz w:val="24"/>
          <w:szCs w:val="24"/>
          <w:rtl/>
        </w:rPr>
        <w:t>ולהנחיות</w:t>
      </w:r>
      <w:r w:rsidRPr="00490446">
        <w:rPr>
          <w:rFonts w:ascii="David" w:hAnsi="David" w:cs="David"/>
          <w:b/>
          <w:bCs/>
          <w:sz w:val="24"/>
          <w:szCs w:val="24"/>
          <w:rtl/>
        </w:rPr>
        <w:t xml:space="preserve"> </w:t>
      </w:r>
      <w:r w:rsidRPr="00490446">
        <w:rPr>
          <w:rFonts w:ascii="David" w:hAnsi="David" w:cs="David" w:hint="eastAsia"/>
          <w:b/>
          <w:bCs/>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הדיווח</w:t>
      </w:r>
      <w:r w:rsidRPr="00490446">
        <w:rPr>
          <w:rFonts w:ascii="David" w:hAnsi="David" w:cs="David"/>
          <w:sz w:val="24"/>
          <w:szCs w:val="24"/>
          <w:rtl/>
        </w:rPr>
        <w:t xml:space="preserve"> </w:t>
      </w:r>
      <w:r w:rsidRPr="00490446">
        <w:rPr>
          <w:rFonts w:ascii="David" w:hAnsi="David" w:cs="David" w:hint="eastAsia"/>
          <w:sz w:val="24"/>
          <w:szCs w:val="24"/>
          <w:rtl/>
        </w:rPr>
        <w:t>לכלול</w:t>
      </w:r>
      <w:r w:rsidRPr="00490446">
        <w:rPr>
          <w:rFonts w:ascii="David" w:hAnsi="David" w:cs="David"/>
          <w:sz w:val="24"/>
          <w:szCs w:val="24"/>
          <w:rtl/>
        </w:rPr>
        <w:t xml:space="preserve"> </w:t>
      </w:r>
      <w:r w:rsidRPr="00490446">
        <w:rPr>
          <w:rFonts w:ascii="David" w:hAnsi="David" w:cs="David" w:hint="eastAsia"/>
          <w:sz w:val="24"/>
          <w:szCs w:val="24"/>
          <w:rtl/>
        </w:rPr>
        <w:t>לפחות</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הפרטים</w:t>
      </w:r>
      <w:r w:rsidRPr="00490446">
        <w:rPr>
          <w:rFonts w:ascii="David" w:hAnsi="David" w:cs="David"/>
          <w:sz w:val="24"/>
          <w:szCs w:val="24"/>
          <w:rtl/>
        </w:rPr>
        <w:t xml:space="preserve"> </w:t>
      </w:r>
      <w:r w:rsidRPr="00490446">
        <w:rPr>
          <w:rFonts w:ascii="David" w:hAnsi="David" w:cs="David" w:hint="eastAsia"/>
          <w:sz w:val="24"/>
          <w:szCs w:val="24"/>
          <w:rtl/>
        </w:rPr>
        <w:t>הבאים</w:t>
      </w:r>
      <w:r w:rsidRPr="00490446">
        <w:rPr>
          <w:rFonts w:ascii="David" w:hAnsi="David" w:cs="David"/>
          <w:sz w:val="24"/>
          <w:szCs w:val="24"/>
          <w:rtl/>
        </w:rPr>
        <w:t>:</w:t>
      </w:r>
      <w:bookmarkEnd w:id="538"/>
      <w:bookmarkEnd w:id="539"/>
      <w:r w:rsidRPr="00490446">
        <w:rPr>
          <w:rFonts w:ascii="David" w:hAnsi="David" w:cs="David"/>
          <w:sz w:val="24"/>
          <w:szCs w:val="24"/>
          <w:rtl/>
        </w:rPr>
        <w:t xml:space="preserve"> </w:t>
      </w:r>
    </w:p>
    <w:p w14:paraId="7DE867E7" w14:textId="77777777" w:rsidR="00865E36" w:rsidRPr="00490446" w:rsidRDefault="001D0BB7" w:rsidP="001D0BB7">
      <w:pPr>
        <w:pStyle w:val="2"/>
        <w:numPr>
          <w:ilvl w:val="2"/>
          <w:numId w:val="70"/>
        </w:numPr>
        <w:ind w:left="1360" w:hanging="640"/>
        <w:rPr>
          <w:rFonts w:ascii="David" w:hAnsi="David" w:cs="David"/>
          <w:sz w:val="24"/>
          <w:szCs w:val="24"/>
          <w:rtl/>
        </w:rPr>
      </w:pPr>
      <w:r w:rsidRPr="00490446">
        <w:rPr>
          <w:rFonts w:ascii="David" w:hAnsi="David" w:cs="David" w:hint="eastAsia"/>
          <w:sz w:val="24"/>
          <w:szCs w:val="24"/>
          <w:rtl/>
        </w:rPr>
        <w:t>תיאור</w:t>
      </w:r>
      <w:r w:rsidRPr="00490446">
        <w:rPr>
          <w:rFonts w:ascii="David" w:hAnsi="David" w:cs="David"/>
          <w:sz w:val="24"/>
          <w:szCs w:val="24"/>
          <w:rtl/>
        </w:rPr>
        <w:t xml:space="preserve"> </w:t>
      </w:r>
      <w:r w:rsidRPr="00490446">
        <w:rPr>
          <w:rFonts w:ascii="David" w:hAnsi="David" w:cs="David" w:hint="eastAsia"/>
          <w:sz w:val="24"/>
          <w:szCs w:val="24"/>
          <w:rtl/>
        </w:rPr>
        <w:t>כללי</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האירוע</w:t>
      </w:r>
      <w:r w:rsidRPr="00490446">
        <w:rPr>
          <w:rFonts w:ascii="David" w:hAnsi="David" w:cs="David"/>
          <w:sz w:val="24"/>
          <w:szCs w:val="24"/>
          <w:rtl/>
        </w:rPr>
        <w:t xml:space="preserve">, </w:t>
      </w:r>
      <w:r w:rsidRPr="00490446">
        <w:rPr>
          <w:rFonts w:ascii="David" w:hAnsi="David" w:cs="David" w:hint="eastAsia"/>
          <w:sz w:val="24"/>
          <w:szCs w:val="24"/>
          <w:rtl/>
        </w:rPr>
        <w:t>אופן</w:t>
      </w:r>
      <w:r w:rsidRPr="00490446">
        <w:rPr>
          <w:rFonts w:ascii="David" w:hAnsi="David" w:cs="David"/>
          <w:sz w:val="24"/>
          <w:szCs w:val="24"/>
          <w:rtl/>
        </w:rPr>
        <w:t xml:space="preserve"> </w:t>
      </w:r>
      <w:r w:rsidRPr="00490446">
        <w:rPr>
          <w:rFonts w:ascii="David" w:hAnsi="David" w:cs="David" w:hint="eastAsia"/>
          <w:sz w:val="24"/>
          <w:szCs w:val="24"/>
          <w:rtl/>
        </w:rPr>
        <w:t>התרחשותו</w:t>
      </w:r>
      <w:r w:rsidRPr="00490446">
        <w:rPr>
          <w:rFonts w:ascii="David" w:hAnsi="David" w:cs="David"/>
          <w:sz w:val="24"/>
          <w:szCs w:val="24"/>
          <w:rtl/>
        </w:rPr>
        <w:t xml:space="preserve">, </w:t>
      </w:r>
      <w:r w:rsidRPr="00490446">
        <w:rPr>
          <w:rFonts w:ascii="David" w:hAnsi="David" w:cs="David" w:hint="eastAsia"/>
          <w:sz w:val="24"/>
          <w:szCs w:val="24"/>
          <w:rtl/>
        </w:rPr>
        <w:t>ציר</w:t>
      </w:r>
      <w:r w:rsidRPr="00490446">
        <w:rPr>
          <w:rFonts w:ascii="David" w:hAnsi="David" w:cs="David"/>
          <w:sz w:val="24"/>
          <w:szCs w:val="24"/>
          <w:rtl/>
        </w:rPr>
        <w:t xml:space="preserve"> </w:t>
      </w:r>
      <w:r w:rsidRPr="00490446">
        <w:rPr>
          <w:rFonts w:ascii="David" w:hAnsi="David" w:cs="David" w:hint="eastAsia"/>
          <w:sz w:val="24"/>
          <w:szCs w:val="24"/>
          <w:rtl/>
        </w:rPr>
        <w:t>הזמן</w:t>
      </w:r>
      <w:r w:rsidRPr="00490446">
        <w:rPr>
          <w:rFonts w:ascii="David" w:hAnsi="David" w:cs="David"/>
          <w:sz w:val="24"/>
          <w:szCs w:val="24"/>
          <w:rtl/>
        </w:rPr>
        <w:t xml:space="preserve"> </w:t>
      </w:r>
      <w:r w:rsidRPr="00490446">
        <w:rPr>
          <w:rFonts w:ascii="David" w:hAnsi="David" w:cs="David" w:hint="eastAsia"/>
          <w:sz w:val="24"/>
          <w:szCs w:val="24"/>
          <w:rtl/>
        </w:rPr>
        <w:t>הידוע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האירוע</w:t>
      </w:r>
      <w:r w:rsidRPr="00490446">
        <w:rPr>
          <w:rFonts w:ascii="David" w:hAnsi="David" w:cs="David"/>
          <w:sz w:val="24"/>
          <w:szCs w:val="24"/>
          <w:rtl/>
        </w:rPr>
        <w:t xml:space="preserve"> </w:t>
      </w:r>
      <w:r w:rsidRPr="00490446">
        <w:rPr>
          <w:rFonts w:ascii="David" w:hAnsi="David" w:cs="David" w:hint="eastAsia"/>
          <w:sz w:val="24"/>
          <w:szCs w:val="24"/>
          <w:rtl/>
        </w:rPr>
        <w:t>וכולי</w:t>
      </w:r>
      <w:r w:rsidRPr="00490446">
        <w:rPr>
          <w:rFonts w:ascii="David" w:hAnsi="David" w:cs="David"/>
          <w:sz w:val="24"/>
          <w:szCs w:val="24"/>
          <w:rtl/>
        </w:rPr>
        <w:t>.</w:t>
      </w:r>
    </w:p>
    <w:p w14:paraId="57E6F950" w14:textId="77777777" w:rsidR="00865E36" w:rsidRPr="00490446" w:rsidRDefault="001D0BB7" w:rsidP="001D0BB7">
      <w:pPr>
        <w:pStyle w:val="2"/>
        <w:numPr>
          <w:ilvl w:val="2"/>
          <w:numId w:val="70"/>
        </w:numPr>
        <w:ind w:left="1360" w:hanging="640"/>
        <w:rPr>
          <w:rFonts w:ascii="David" w:hAnsi="David" w:cs="David"/>
          <w:b/>
          <w:bCs/>
          <w:sz w:val="24"/>
          <w:szCs w:val="24"/>
        </w:rPr>
      </w:pPr>
      <w:r w:rsidRPr="00490446">
        <w:rPr>
          <w:rFonts w:ascii="David" w:hAnsi="David" w:cs="David" w:hint="eastAsia"/>
          <w:sz w:val="24"/>
          <w:szCs w:val="24"/>
          <w:rtl/>
        </w:rPr>
        <w:t>אופן</w:t>
      </w:r>
      <w:r w:rsidRPr="00490446">
        <w:rPr>
          <w:rFonts w:ascii="David" w:hAnsi="David" w:cs="David"/>
          <w:sz w:val="24"/>
          <w:szCs w:val="24"/>
          <w:rtl/>
        </w:rPr>
        <w:t xml:space="preserve"> הטיפול באירוע, והאמצעים הננקטים באופן מידי לצורך צמצום הנזק ומזעור החשיפה בטווח הזמן המידי. </w:t>
      </w:r>
    </w:p>
    <w:p w14:paraId="52F74E4C" w14:textId="77777777" w:rsidR="00865E36" w:rsidRPr="00490446" w:rsidRDefault="001D0BB7" w:rsidP="001D0BB7">
      <w:pPr>
        <w:pStyle w:val="2"/>
        <w:numPr>
          <w:ilvl w:val="2"/>
          <w:numId w:val="70"/>
        </w:numPr>
        <w:ind w:left="1360" w:hanging="640"/>
        <w:rPr>
          <w:rFonts w:ascii="David" w:hAnsi="David" w:cs="David"/>
          <w:sz w:val="24"/>
          <w:szCs w:val="24"/>
        </w:rPr>
      </w:pPr>
      <w:r w:rsidRPr="00490446">
        <w:rPr>
          <w:rFonts w:ascii="David" w:hAnsi="David" w:cs="David" w:hint="eastAsia"/>
          <w:sz w:val="24"/>
          <w:szCs w:val="24"/>
          <w:rtl/>
        </w:rPr>
        <w:t>המערכות</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נפגעו</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היו</w:t>
      </w:r>
      <w:r w:rsidRPr="00490446">
        <w:rPr>
          <w:rFonts w:ascii="David" w:hAnsi="David" w:cs="David"/>
          <w:sz w:val="24"/>
          <w:szCs w:val="24"/>
          <w:rtl/>
        </w:rPr>
        <w:t xml:space="preserve"> </w:t>
      </w:r>
      <w:r w:rsidRPr="00490446">
        <w:rPr>
          <w:rFonts w:ascii="David" w:hAnsi="David" w:cs="David" w:hint="eastAsia"/>
          <w:sz w:val="24"/>
          <w:szCs w:val="24"/>
          <w:rtl/>
        </w:rPr>
        <w:t>היעד</w:t>
      </w:r>
      <w:r w:rsidRPr="00490446">
        <w:rPr>
          <w:rFonts w:ascii="David" w:hAnsi="David" w:cs="David"/>
          <w:sz w:val="24"/>
          <w:szCs w:val="24"/>
          <w:rtl/>
        </w:rPr>
        <w:t xml:space="preserve"> </w:t>
      </w:r>
      <w:r w:rsidRPr="00490446">
        <w:rPr>
          <w:rFonts w:ascii="David" w:hAnsi="David" w:cs="David" w:hint="eastAsia"/>
          <w:sz w:val="24"/>
          <w:szCs w:val="24"/>
          <w:rtl/>
        </w:rPr>
        <w:t>לתקיפה</w:t>
      </w:r>
      <w:r w:rsidRPr="00490446">
        <w:rPr>
          <w:rFonts w:ascii="David" w:hAnsi="David" w:cs="David"/>
          <w:sz w:val="24"/>
          <w:szCs w:val="24"/>
          <w:rtl/>
        </w:rPr>
        <w:t>.</w:t>
      </w:r>
    </w:p>
    <w:p w14:paraId="7483AA73" w14:textId="77777777" w:rsidR="00865E36" w:rsidRPr="00490446" w:rsidRDefault="001D0BB7" w:rsidP="001D0BB7">
      <w:pPr>
        <w:pStyle w:val="2"/>
        <w:numPr>
          <w:ilvl w:val="2"/>
          <w:numId w:val="70"/>
        </w:numPr>
        <w:ind w:left="1360" w:hanging="640"/>
        <w:rPr>
          <w:rFonts w:ascii="David" w:hAnsi="David" w:cs="David"/>
          <w:sz w:val="24"/>
          <w:szCs w:val="24"/>
        </w:rPr>
      </w:pP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זלג</w:t>
      </w:r>
      <w:r w:rsidRPr="00490446">
        <w:rPr>
          <w:rFonts w:ascii="David" w:hAnsi="David" w:cs="David"/>
          <w:sz w:val="24"/>
          <w:szCs w:val="24"/>
          <w:rtl/>
        </w:rPr>
        <w:t xml:space="preserve">, </w:t>
      </w:r>
      <w:r w:rsidRPr="00490446">
        <w:rPr>
          <w:rFonts w:ascii="David" w:hAnsi="David" w:cs="David" w:hint="eastAsia"/>
          <w:sz w:val="24"/>
          <w:szCs w:val="24"/>
          <w:rtl/>
        </w:rPr>
        <w:t>נפגע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שהיה</w:t>
      </w:r>
      <w:r w:rsidRPr="00490446">
        <w:rPr>
          <w:rFonts w:ascii="David" w:hAnsi="David" w:cs="David"/>
          <w:sz w:val="24"/>
          <w:szCs w:val="24"/>
          <w:rtl/>
        </w:rPr>
        <w:t xml:space="preserve"> </w:t>
      </w:r>
      <w:r w:rsidRPr="00490446">
        <w:rPr>
          <w:rFonts w:ascii="David" w:hAnsi="David" w:cs="David" w:hint="eastAsia"/>
          <w:sz w:val="24"/>
          <w:szCs w:val="24"/>
          <w:rtl/>
        </w:rPr>
        <w:t>היעד</w:t>
      </w:r>
      <w:r w:rsidRPr="00490446">
        <w:rPr>
          <w:rFonts w:ascii="David" w:hAnsi="David" w:cs="David"/>
          <w:sz w:val="24"/>
          <w:szCs w:val="24"/>
          <w:rtl/>
        </w:rPr>
        <w:t xml:space="preserve"> </w:t>
      </w:r>
      <w:r w:rsidRPr="00490446">
        <w:rPr>
          <w:rFonts w:ascii="David" w:hAnsi="David" w:cs="David" w:hint="eastAsia"/>
          <w:sz w:val="24"/>
          <w:szCs w:val="24"/>
          <w:rtl/>
        </w:rPr>
        <w:t>לתקיפה</w:t>
      </w:r>
      <w:r w:rsidRPr="00490446">
        <w:rPr>
          <w:rFonts w:ascii="David" w:hAnsi="David" w:cs="David"/>
          <w:sz w:val="24"/>
          <w:szCs w:val="24"/>
          <w:rtl/>
        </w:rPr>
        <w:t>.</w:t>
      </w:r>
    </w:p>
    <w:p w14:paraId="7A2EECBE" w14:textId="77777777" w:rsidR="00865E36" w:rsidRPr="00490446" w:rsidRDefault="001D0BB7" w:rsidP="001D0BB7">
      <w:pPr>
        <w:pStyle w:val="2"/>
        <w:numPr>
          <w:ilvl w:val="2"/>
          <w:numId w:val="70"/>
        </w:numPr>
        <w:ind w:left="1360" w:hanging="640"/>
        <w:rPr>
          <w:rFonts w:ascii="David" w:hAnsi="David" w:cs="David"/>
          <w:sz w:val="24"/>
          <w:szCs w:val="24"/>
        </w:rPr>
      </w:pPr>
      <w:r w:rsidRPr="00490446">
        <w:rPr>
          <w:rFonts w:ascii="David" w:hAnsi="David" w:cs="David" w:hint="eastAsia"/>
          <w:sz w:val="24"/>
          <w:szCs w:val="24"/>
          <w:rtl/>
        </w:rPr>
        <w:t>ניתוח</w:t>
      </w:r>
      <w:r w:rsidRPr="00490446">
        <w:rPr>
          <w:rFonts w:ascii="David" w:hAnsi="David" w:cs="David"/>
          <w:sz w:val="24"/>
          <w:szCs w:val="24"/>
          <w:rtl/>
        </w:rPr>
        <w:t xml:space="preserve"> </w:t>
      </w:r>
      <w:r w:rsidRPr="00490446">
        <w:rPr>
          <w:rFonts w:ascii="David" w:hAnsi="David" w:cs="David" w:hint="eastAsia"/>
          <w:sz w:val="24"/>
          <w:szCs w:val="24"/>
          <w:rtl/>
        </w:rPr>
        <w:t>דרכי</w:t>
      </w:r>
      <w:r w:rsidRPr="00490446">
        <w:rPr>
          <w:rFonts w:ascii="David" w:hAnsi="David" w:cs="David"/>
          <w:sz w:val="24"/>
          <w:szCs w:val="24"/>
          <w:rtl/>
        </w:rPr>
        <w:t xml:space="preserve"> </w:t>
      </w:r>
      <w:r w:rsidRPr="00490446">
        <w:rPr>
          <w:rFonts w:ascii="David" w:hAnsi="David" w:cs="David" w:hint="eastAsia"/>
          <w:sz w:val="24"/>
          <w:szCs w:val="24"/>
          <w:rtl/>
        </w:rPr>
        <w:t>התקיפה</w:t>
      </w:r>
      <w:r w:rsidRPr="00490446">
        <w:rPr>
          <w:rFonts w:ascii="David" w:hAnsi="David" w:cs="David"/>
          <w:sz w:val="24"/>
          <w:szCs w:val="24"/>
          <w:rtl/>
        </w:rPr>
        <w:t xml:space="preserve">, </w:t>
      </w:r>
      <w:r w:rsidRPr="00490446">
        <w:rPr>
          <w:rFonts w:ascii="David" w:hAnsi="David" w:cs="David" w:hint="eastAsia"/>
          <w:sz w:val="24"/>
          <w:szCs w:val="24"/>
          <w:rtl/>
        </w:rPr>
        <w:t>החולשות</w:t>
      </w:r>
      <w:r w:rsidRPr="00490446">
        <w:rPr>
          <w:rFonts w:ascii="David" w:hAnsi="David" w:cs="David"/>
          <w:sz w:val="24"/>
          <w:szCs w:val="24"/>
          <w:rtl/>
        </w:rPr>
        <w:t xml:space="preserve"> </w:t>
      </w:r>
      <w:r w:rsidRPr="00490446">
        <w:rPr>
          <w:rFonts w:ascii="David" w:hAnsi="David" w:cs="David" w:hint="eastAsia"/>
          <w:sz w:val="24"/>
          <w:szCs w:val="24"/>
          <w:rtl/>
        </w:rPr>
        <w:t>ששימשו</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התקיפה</w:t>
      </w:r>
      <w:r w:rsidRPr="00490446">
        <w:rPr>
          <w:rFonts w:ascii="David" w:hAnsi="David" w:cs="David"/>
          <w:sz w:val="24"/>
          <w:szCs w:val="24"/>
          <w:rtl/>
        </w:rPr>
        <w:t xml:space="preserve"> </w:t>
      </w:r>
      <w:r w:rsidRPr="00490446">
        <w:rPr>
          <w:rFonts w:ascii="David" w:hAnsi="David" w:cs="David" w:hint="eastAsia"/>
          <w:sz w:val="24"/>
          <w:szCs w:val="24"/>
          <w:rtl/>
        </w:rPr>
        <w:t>וכל</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רלוונטי</w:t>
      </w:r>
      <w:r w:rsidRPr="00490446">
        <w:rPr>
          <w:rFonts w:ascii="David" w:hAnsi="David" w:cs="David"/>
          <w:sz w:val="24"/>
          <w:szCs w:val="24"/>
          <w:rtl/>
        </w:rPr>
        <w:t xml:space="preserve"> </w:t>
      </w:r>
      <w:r w:rsidRPr="00490446">
        <w:rPr>
          <w:rFonts w:ascii="David" w:hAnsi="David" w:cs="David" w:hint="eastAsia"/>
          <w:sz w:val="24"/>
          <w:szCs w:val="24"/>
          <w:rtl/>
        </w:rPr>
        <w:t>אחר</w:t>
      </w:r>
      <w:r w:rsidRPr="00490446">
        <w:rPr>
          <w:rFonts w:ascii="David" w:hAnsi="David" w:cs="David"/>
          <w:sz w:val="24"/>
          <w:szCs w:val="24"/>
          <w:rtl/>
        </w:rPr>
        <w:t>.</w:t>
      </w:r>
    </w:p>
    <w:p w14:paraId="753D35AC" w14:textId="77777777" w:rsidR="00865E36" w:rsidRPr="00490446" w:rsidRDefault="001D0BB7" w:rsidP="001D0BB7">
      <w:pPr>
        <w:pStyle w:val="2"/>
        <w:numPr>
          <w:ilvl w:val="2"/>
          <w:numId w:val="70"/>
        </w:numPr>
        <w:ind w:left="1360" w:hanging="640"/>
        <w:rPr>
          <w:rFonts w:ascii="David" w:hAnsi="David" w:cs="David"/>
          <w:sz w:val="24"/>
          <w:szCs w:val="24"/>
        </w:rPr>
      </w:pPr>
      <w:r w:rsidRPr="00490446">
        <w:rPr>
          <w:rFonts w:ascii="David" w:hAnsi="David" w:cs="David" w:hint="eastAsia"/>
          <w:sz w:val="24"/>
          <w:szCs w:val="24"/>
          <w:rtl/>
        </w:rPr>
        <w:t>פעולות</w:t>
      </w:r>
      <w:r w:rsidRPr="00490446">
        <w:rPr>
          <w:rFonts w:ascii="David" w:hAnsi="David" w:cs="David"/>
          <w:sz w:val="24"/>
          <w:szCs w:val="24"/>
          <w:rtl/>
        </w:rPr>
        <w:t xml:space="preserve"> </w:t>
      </w:r>
      <w:r w:rsidRPr="00490446">
        <w:rPr>
          <w:rFonts w:ascii="David" w:hAnsi="David" w:cs="David" w:hint="eastAsia"/>
          <w:sz w:val="24"/>
          <w:szCs w:val="24"/>
          <w:rtl/>
        </w:rPr>
        <w:t>מתקנות</w:t>
      </w:r>
      <w:r w:rsidRPr="00490446">
        <w:rPr>
          <w:rFonts w:ascii="David" w:hAnsi="David" w:cs="David"/>
          <w:sz w:val="24"/>
          <w:szCs w:val="24"/>
          <w:rtl/>
        </w:rPr>
        <w:t xml:space="preserve"> </w:t>
      </w:r>
      <w:r w:rsidRPr="00490446">
        <w:rPr>
          <w:rFonts w:ascii="David" w:hAnsi="David" w:cs="David" w:hint="eastAsia"/>
          <w:sz w:val="24"/>
          <w:szCs w:val="24"/>
          <w:rtl/>
        </w:rPr>
        <w:t>למניעת</w:t>
      </w:r>
      <w:r w:rsidRPr="00490446">
        <w:rPr>
          <w:rFonts w:ascii="David" w:hAnsi="David" w:cs="David"/>
          <w:sz w:val="24"/>
          <w:szCs w:val="24"/>
          <w:rtl/>
        </w:rPr>
        <w:t xml:space="preserve"> </w:t>
      </w:r>
      <w:r w:rsidRPr="00490446">
        <w:rPr>
          <w:rFonts w:ascii="David" w:hAnsi="David" w:cs="David" w:hint="eastAsia"/>
          <w:sz w:val="24"/>
          <w:szCs w:val="24"/>
          <w:rtl/>
        </w:rPr>
        <w:t>הישנות</w:t>
      </w:r>
      <w:r w:rsidRPr="00490446">
        <w:rPr>
          <w:rFonts w:ascii="David" w:hAnsi="David" w:cs="David"/>
          <w:sz w:val="24"/>
          <w:szCs w:val="24"/>
          <w:rtl/>
        </w:rPr>
        <w:t xml:space="preserve"> </w:t>
      </w:r>
      <w:r w:rsidRPr="00490446">
        <w:rPr>
          <w:rFonts w:ascii="David" w:hAnsi="David" w:cs="David" w:hint="eastAsia"/>
          <w:sz w:val="24"/>
          <w:szCs w:val="24"/>
          <w:rtl/>
        </w:rPr>
        <w:t>אירועים</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בעתיד</w:t>
      </w:r>
      <w:r w:rsidRPr="00490446">
        <w:rPr>
          <w:rFonts w:ascii="David" w:hAnsi="David" w:cs="David"/>
          <w:sz w:val="24"/>
          <w:szCs w:val="24"/>
          <w:rtl/>
        </w:rPr>
        <w:t>.</w:t>
      </w:r>
    </w:p>
    <w:p w14:paraId="4841030A" w14:textId="77777777" w:rsidR="00865E36" w:rsidRPr="00490446" w:rsidRDefault="001D0BB7" w:rsidP="001D0BB7">
      <w:pPr>
        <w:pStyle w:val="2"/>
        <w:numPr>
          <w:ilvl w:val="2"/>
          <w:numId w:val="70"/>
        </w:numPr>
        <w:ind w:left="1360" w:hanging="640"/>
        <w:rPr>
          <w:rFonts w:ascii="David" w:hAnsi="David" w:cs="David"/>
          <w:b/>
          <w:bCs/>
          <w:sz w:val="24"/>
          <w:szCs w:val="24"/>
        </w:rPr>
      </w:pPr>
      <w:r w:rsidRPr="00490446">
        <w:rPr>
          <w:rFonts w:ascii="David" w:hAnsi="David" w:cs="David" w:hint="eastAsia"/>
          <w:sz w:val="24"/>
          <w:szCs w:val="24"/>
          <w:rtl/>
        </w:rPr>
        <w:lastRenderedPageBreak/>
        <w:t>כל</w:t>
      </w:r>
      <w:r w:rsidRPr="00490446">
        <w:rPr>
          <w:rFonts w:ascii="David" w:hAnsi="David" w:cs="David"/>
          <w:sz w:val="24"/>
          <w:szCs w:val="24"/>
          <w:rtl/>
        </w:rPr>
        <w:t xml:space="preserve"> מידע אחר, שיידרש על ידי המזמין, לצורך ניתוח האירוע. </w:t>
      </w:r>
    </w:p>
    <w:p w14:paraId="011E84B5" w14:textId="77777777" w:rsidR="00865E36" w:rsidRPr="00490446" w:rsidRDefault="001D0BB7" w:rsidP="001D0BB7">
      <w:pPr>
        <w:pStyle w:val="36"/>
        <w:numPr>
          <w:ilvl w:val="1"/>
          <w:numId w:val="70"/>
        </w:numPr>
        <w:tabs>
          <w:tab w:val="clear" w:pos="1334"/>
          <w:tab w:val="left" w:pos="1360"/>
        </w:tabs>
        <w:spacing w:before="0" w:after="120"/>
        <w:contextualSpacing/>
        <w:jc w:val="both"/>
        <w:outlineLvl w:val="9"/>
        <w:rPr>
          <w:rFonts w:ascii="David" w:hAnsi="David"/>
          <w:rtl/>
        </w:rPr>
      </w:pPr>
      <w:r w:rsidRPr="00490446">
        <w:rPr>
          <w:rFonts w:ascii="David" w:hAnsi="David"/>
          <w:rtl/>
        </w:rPr>
        <w:t>חובת הדיווח המפורטת בסעיפים</w:t>
      </w:r>
      <w:r w:rsidR="00706B97">
        <w:rPr>
          <w:rFonts w:ascii="David" w:hAnsi="David" w:hint="cs"/>
          <w:rtl/>
        </w:rPr>
        <w:t xml:space="preserve"> 3.1 - 3.4</w:t>
      </w:r>
      <w:r w:rsidRPr="00490446">
        <w:rPr>
          <w:rFonts w:ascii="David" w:hAnsi="David"/>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0AD5C0B7" w14:textId="77777777" w:rsidR="00865E36" w:rsidRPr="00490446" w:rsidRDefault="001D0BB7" w:rsidP="001D0BB7">
      <w:pPr>
        <w:pStyle w:val="36"/>
        <w:numPr>
          <w:ilvl w:val="1"/>
          <w:numId w:val="70"/>
        </w:numPr>
        <w:tabs>
          <w:tab w:val="clear" w:pos="1334"/>
          <w:tab w:val="left" w:pos="1360"/>
        </w:tabs>
        <w:spacing w:before="0" w:after="0"/>
        <w:contextualSpacing/>
        <w:jc w:val="both"/>
        <w:outlineLvl w:val="9"/>
        <w:rPr>
          <w:rFonts w:ascii="David" w:hAnsi="David"/>
          <w:rtl/>
        </w:rPr>
      </w:pPr>
      <w:r w:rsidRPr="00490446">
        <w:rPr>
          <w:rFonts w:ascii="David" w:hAnsi="David"/>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00334F49">
        <w:rPr>
          <w:rFonts w:ascii="David" w:hAnsi="David" w:hint="cs"/>
          <w:rtl/>
        </w:rPr>
        <w:t>3.2</w:t>
      </w:r>
      <w:r w:rsidRPr="00490446">
        <w:rPr>
          <w:rFonts w:ascii="David" w:hAnsi="David"/>
          <w:rtl/>
        </w:rPr>
        <w:t xml:space="preserve"> לעיל.</w:t>
      </w:r>
      <w:r w:rsidRPr="00490446">
        <w:rPr>
          <w:rFonts w:ascii="David" w:hAnsi="David"/>
        </w:rPr>
        <w:t xml:space="preserve"> </w:t>
      </w:r>
    </w:p>
    <w:p w14:paraId="10EE0B17" w14:textId="77777777" w:rsidR="00C15422" w:rsidRPr="00490446" w:rsidRDefault="00C15422" w:rsidP="00C15422">
      <w:pPr>
        <w:pStyle w:val="2"/>
        <w:numPr>
          <w:ilvl w:val="0"/>
          <w:numId w:val="70"/>
        </w:numPr>
        <w:rPr>
          <w:rFonts w:ascii="David" w:hAnsi="David" w:cs="David"/>
          <w:b/>
          <w:bCs/>
          <w:sz w:val="24"/>
          <w:szCs w:val="24"/>
        </w:rPr>
      </w:pPr>
      <w:r w:rsidRPr="00490446">
        <w:rPr>
          <w:rFonts w:ascii="David" w:hAnsi="David" w:cs="David" w:hint="eastAsia"/>
          <w:b/>
          <w:bCs/>
          <w:sz w:val="24"/>
          <w:szCs w:val="24"/>
          <w:rtl/>
        </w:rPr>
        <w:t>ביקורת</w:t>
      </w:r>
      <w:r w:rsidRPr="00490446">
        <w:rPr>
          <w:rFonts w:ascii="David" w:hAnsi="David" w:cs="David"/>
          <w:b/>
          <w:bCs/>
          <w:sz w:val="24"/>
          <w:szCs w:val="24"/>
          <w:rtl/>
        </w:rPr>
        <w:t xml:space="preserve"> תקופתית:</w:t>
      </w:r>
    </w:p>
    <w:p w14:paraId="172C1BFE" w14:textId="77777777" w:rsidR="00C15422" w:rsidRDefault="00C15422" w:rsidP="00C15422">
      <w:pPr>
        <w:pStyle w:val="36"/>
        <w:numPr>
          <w:ilvl w:val="3"/>
          <w:numId w:val="70"/>
        </w:numPr>
        <w:tabs>
          <w:tab w:val="left" w:pos="720"/>
        </w:tabs>
        <w:spacing w:before="0" w:after="0"/>
        <w:ind w:left="2210" w:hanging="850"/>
        <w:contextualSpacing/>
        <w:jc w:val="both"/>
        <w:outlineLvl w:val="9"/>
        <w:rPr>
          <w:rFonts w:ascii="David" w:hAnsi="David"/>
        </w:rPr>
      </w:pPr>
      <w:r w:rsidRPr="00490446">
        <w:rPr>
          <w:rFonts w:ascii="David" w:hAnsi="David"/>
          <w:rtl/>
        </w:rPr>
        <w:t>המזמין יהיה רשאי לבצע, ביקורת תקופתית על אודות עמידת הספק בדרישות הגנת המידע, הפרטיות והסייבר החלות על אספקת השירותים למזמין. ביקורת זו תתבצע בתיאום מראש</w:t>
      </w:r>
    </w:p>
    <w:p w14:paraId="123AA050" w14:textId="77777777" w:rsidR="00C15422" w:rsidRPr="00490446" w:rsidRDefault="00C15422" w:rsidP="00C15422">
      <w:pPr>
        <w:pStyle w:val="36"/>
        <w:numPr>
          <w:ilvl w:val="1"/>
          <w:numId w:val="70"/>
        </w:numPr>
        <w:tabs>
          <w:tab w:val="left" w:pos="720"/>
        </w:tabs>
        <w:spacing w:before="0" w:after="0"/>
        <w:contextualSpacing/>
        <w:jc w:val="both"/>
        <w:outlineLvl w:val="9"/>
        <w:rPr>
          <w:rFonts w:ascii="David" w:hAnsi="David"/>
          <w:rtl/>
        </w:rPr>
      </w:pPr>
      <w:r>
        <w:rPr>
          <w:rFonts w:ascii="David" w:hAnsi="David" w:hint="cs"/>
          <w:rtl/>
        </w:rPr>
        <w:t>4.1.2.1</w:t>
      </w:r>
      <w:r w:rsidRPr="00490446">
        <w:rPr>
          <w:rFonts w:ascii="David" w:hAnsi="David"/>
          <w:rtl/>
        </w:rPr>
        <w:t xml:space="preserve">. אין בביצוע בדיקה זו על ידי עורך המכרז בכדי להפחית אי אלו ממחויבויות הספק. </w:t>
      </w:r>
    </w:p>
    <w:p w14:paraId="60DECE1C" w14:textId="77777777" w:rsidR="00865E36" w:rsidRPr="00490446" w:rsidRDefault="001D0BB7" w:rsidP="001D0BB7">
      <w:pPr>
        <w:pStyle w:val="36"/>
        <w:numPr>
          <w:ilvl w:val="0"/>
          <w:numId w:val="70"/>
        </w:numPr>
        <w:tabs>
          <w:tab w:val="clear" w:pos="1334"/>
          <w:tab w:val="left" w:pos="1360"/>
        </w:tabs>
        <w:spacing w:before="0" w:after="0"/>
        <w:contextualSpacing/>
        <w:jc w:val="both"/>
        <w:outlineLvl w:val="9"/>
        <w:rPr>
          <w:rFonts w:ascii="David" w:hAnsi="David"/>
          <w:b/>
          <w:bCs/>
          <w:rtl/>
        </w:rPr>
      </w:pPr>
      <w:r w:rsidRPr="00490446">
        <w:rPr>
          <w:rFonts w:ascii="David" w:hAnsi="David"/>
          <w:b/>
          <w:bCs/>
          <w:rtl/>
        </w:rPr>
        <w:t>ביקורת בעקבות חשש לתקיפת סייבר</w:t>
      </w:r>
    </w:p>
    <w:p w14:paraId="5E95F9FD" w14:textId="77777777" w:rsidR="00865E36" w:rsidRPr="00490446" w:rsidRDefault="001D0BB7" w:rsidP="001D0BB7">
      <w:pPr>
        <w:pStyle w:val="36"/>
        <w:numPr>
          <w:ilvl w:val="1"/>
          <w:numId w:val="70"/>
        </w:numPr>
        <w:tabs>
          <w:tab w:val="clear" w:pos="1334"/>
          <w:tab w:val="left" w:pos="1360"/>
        </w:tabs>
        <w:spacing w:before="0" w:after="0"/>
        <w:contextualSpacing/>
        <w:jc w:val="both"/>
        <w:outlineLvl w:val="9"/>
        <w:rPr>
          <w:rFonts w:ascii="David" w:hAnsi="David"/>
          <w:rtl/>
        </w:rPr>
      </w:pPr>
      <w:r w:rsidRPr="00490446">
        <w:rPr>
          <w:rFonts w:ascii="David" w:hAnsi="David"/>
          <w:rtl/>
        </w:rPr>
        <w:t>המזמין יהיה רשאי לבצע ביקורת בעקבות חשש לתקיפת סייבר המשפיעה על אספקת השירותים או המוצרים למזמין, בהתאם לאחד המסלולים המפורטים להלן:</w:t>
      </w:r>
    </w:p>
    <w:p w14:paraId="3AA43561" w14:textId="77777777" w:rsidR="00865E36" w:rsidRPr="00490446" w:rsidRDefault="001D0BB7" w:rsidP="001D0BB7">
      <w:pPr>
        <w:pStyle w:val="2"/>
        <w:numPr>
          <w:ilvl w:val="2"/>
          <w:numId w:val="70"/>
        </w:numPr>
        <w:ind w:left="1360" w:hanging="640"/>
        <w:rPr>
          <w:rFonts w:ascii="David" w:hAnsi="David" w:cs="David"/>
          <w:sz w:val="24"/>
          <w:szCs w:val="24"/>
        </w:rPr>
      </w:pPr>
      <w:r w:rsidRPr="00490446">
        <w:rPr>
          <w:rFonts w:ascii="David" w:hAnsi="David" w:cs="David" w:hint="eastAsia"/>
          <w:sz w:val="24"/>
          <w:szCs w:val="24"/>
          <w:u w:val="single"/>
          <w:rtl/>
        </w:rPr>
        <w:t>מסלול</w:t>
      </w:r>
      <w:r w:rsidRPr="00490446">
        <w:rPr>
          <w:rFonts w:ascii="David" w:hAnsi="David" w:cs="David"/>
          <w:sz w:val="24"/>
          <w:szCs w:val="24"/>
          <w:u w:val="single"/>
          <w:rtl/>
        </w:rPr>
        <w:t xml:space="preserve"> </w:t>
      </w:r>
      <w:r w:rsidRPr="00490446">
        <w:rPr>
          <w:rFonts w:ascii="David" w:hAnsi="David" w:cs="David" w:hint="eastAsia"/>
          <w:sz w:val="24"/>
          <w:szCs w:val="24"/>
          <w:u w:val="single"/>
          <w:rtl/>
        </w:rPr>
        <w:t>א</w:t>
      </w:r>
      <w:r w:rsidRPr="00490446">
        <w:rPr>
          <w:rFonts w:ascii="David" w:hAnsi="David" w:cs="David"/>
          <w:sz w:val="24"/>
          <w:szCs w:val="24"/>
          <w:u w:val="single"/>
          <w:rtl/>
        </w:rPr>
        <w:t xml:space="preserve">' </w:t>
      </w:r>
      <w:r w:rsidRPr="00490446">
        <w:rPr>
          <w:rFonts w:ascii="David" w:hAnsi="David" w:cs="David" w:hint="eastAsia"/>
          <w:sz w:val="24"/>
          <w:szCs w:val="24"/>
          <w:u w:val="single"/>
          <w:rtl/>
        </w:rPr>
        <w:t>–</w:t>
      </w:r>
      <w:r w:rsidRPr="00490446">
        <w:rPr>
          <w:rFonts w:ascii="David" w:hAnsi="David" w:cs="David"/>
          <w:sz w:val="24"/>
          <w:szCs w:val="24"/>
          <w:u w:val="single"/>
          <w:rtl/>
        </w:rPr>
        <w:t xml:space="preserve"> </w:t>
      </w:r>
      <w:r w:rsidRPr="00490446">
        <w:rPr>
          <w:rFonts w:ascii="David" w:hAnsi="David" w:cs="David" w:hint="eastAsia"/>
          <w:sz w:val="24"/>
          <w:szCs w:val="24"/>
          <w:u w:val="single"/>
          <w:rtl/>
        </w:rPr>
        <w:t>ביקורת</w:t>
      </w:r>
      <w:r w:rsidRPr="00490446">
        <w:rPr>
          <w:rFonts w:ascii="David" w:hAnsi="David" w:cs="David"/>
          <w:sz w:val="24"/>
          <w:szCs w:val="24"/>
          <w:u w:val="single"/>
          <w:rtl/>
        </w:rPr>
        <w:t xml:space="preserve"> </w:t>
      </w:r>
      <w:r w:rsidRPr="00490446">
        <w:rPr>
          <w:rFonts w:ascii="David" w:hAnsi="David" w:cs="David" w:hint="eastAsia"/>
          <w:sz w:val="24"/>
          <w:szCs w:val="24"/>
          <w:u w:val="single"/>
          <w:rtl/>
        </w:rPr>
        <w:t>על</w:t>
      </w:r>
      <w:r w:rsidRPr="00490446">
        <w:rPr>
          <w:rFonts w:ascii="David" w:hAnsi="David" w:cs="David"/>
          <w:sz w:val="24"/>
          <w:szCs w:val="24"/>
          <w:u w:val="single"/>
          <w:rtl/>
        </w:rPr>
        <w:t xml:space="preserve"> </w:t>
      </w:r>
      <w:r w:rsidRPr="00490446">
        <w:rPr>
          <w:rFonts w:ascii="David" w:hAnsi="David" w:cs="David" w:hint="eastAsia"/>
          <w:sz w:val="24"/>
          <w:szCs w:val="24"/>
          <w:u w:val="single"/>
          <w:rtl/>
        </w:rPr>
        <w:t>התמודדות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הספק</w:t>
      </w:r>
    </w:p>
    <w:p w14:paraId="48A0953E" w14:textId="77777777" w:rsidR="00865E36" w:rsidRPr="00490446" w:rsidRDefault="001D0BB7" w:rsidP="001D0BB7">
      <w:pPr>
        <w:pStyle w:val="36"/>
        <w:numPr>
          <w:ilvl w:val="3"/>
          <w:numId w:val="70"/>
        </w:numPr>
        <w:tabs>
          <w:tab w:val="left" w:pos="720"/>
        </w:tabs>
        <w:spacing w:before="0" w:after="0"/>
        <w:ind w:left="2210" w:hanging="850"/>
        <w:contextualSpacing/>
        <w:jc w:val="both"/>
        <w:outlineLvl w:val="9"/>
        <w:rPr>
          <w:rFonts w:ascii="David" w:hAnsi="David"/>
        </w:rPr>
      </w:pPr>
      <w:r w:rsidRPr="00490446">
        <w:rPr>
          <w:rFonts w:ascii="David" w:hAnsi="David"/>
          <w:rtl/>
        </w:rPr>
        <w:t xml:space="preserve">המזמין יהיה רשאי לדרוש כל מסמך או פירוט לגבי אופן התמודדות הספק עם תקיפת הסייבר כמפורט בסעיף </w:t>
      </w:r>
      <w:r w:rsidR="00334F49">
        <w:rPr>
          <w:rFonts w:ascii="David" w:hAnsi="David" w:hint="cs"/>
          <w:rtl/>
        </w:rPr>
        <w:t>3.2</w:t>
      </w:r>
      <w:r w:rsidRPr="00490446">
        <w:rPr>
          <w:rFonts w:ascii="David" w:hAnsi="David"/>
          <w:rtl/>
        </w:rPr>
        <w:t xml:space="preserve"> לעיל או כל מידע אחר הנדרש על מנת להעריך את היקף ההשפעה על אספקת השירותים או המוצרים למזמין.</w:t>
      </w:r>
    </w:p>
    <w:p w14:paraId="538A3E8B" w14:textId="77777777" w:rsidR="00865E36" w:rsidRPr="00490446" w:rsidRDefault="001D0BB7" w:rsidP="001D0BB7">
      <w:pPr>
        <w:pStyle w:val="36"/>
        <w:numPr>
          <w:ilvl w:val="3"/>
          <w:numId w:val="70"/>
        </w:numPr>
        <w:tabs>
          <w:tab w:val="left" w:pos="720"/>
        </w:tabs>
        <w:spacing w:before="0" w:after="0"/>
        <w:ind w:left="2210" w:hanging="850"/>
        <w:contextualSpacing/>
        <w:jc w:val="both"/>
        <w:outlineLvl w:val="9"/>
        <w:rPr>
          <w:rFonts w:ascii="David" w:hAnsi="David"/>
          <w:rtl/>
        </w:rPr>
      </w:pPr>
      <w:r w:rsidRPr="00490446">
        <w:rPr>
          <w:rFonts w:ascii="David" w:hAnsi="David"/>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798E3E39" w14:textId="77777777" w:rsidR="00865E36" w:rsidRPr="00490446" w:rsidRDefault="001D0BB7" w:rsidP="001D0BB7">
      <w:pPr>
        <w:pStyle w:val="36"/>
        <w:numPr>
          <w:ilvl w:val="3"/>
          <w:numId w:val="70"/>
        </w:numPr>
        <w:tabs>
          <w:tab w:val="left" w:pos="720"/>
        </w:tabs>
        <w:spacing w:before="0" w:after="0"/>
        <w:ind w:left="2210" w:hanging="850"/>
        <w:contextualSpacing/>
        <w:jc w:val="both"/>
        <w:outlineLvl w:val="9"/>
        <w:rPr>
          <w:rFonts w:ascii="David" w:hAnsi="David"/>
          <w:rtl/>
        </w:rPr>
      </w:pPr>
      <w:bookmarkStart w:id="540" w:name="_Ref120712107"/>
      <w:r w:rsidRPr="00490446">
        <w:rPr>
          <w:rFonts w:ascii="David" w:hAnsi="David"/>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00334F49">
        <w:rPr>
          <w:rFonts w:ascii="David" w:hAnsi="David" w:hint="cs"/>
          <w:rtl/>
        </w:rPr>
        <w:t>5.1.2</w:t>
      </w:r>
      <w:r w:rsidRPr="00490446">
        <w:rPr>
          <w:rFonts w:ascii="David" w:hAnsi="David"/>
          <w:rtl/>
        </w:rPr>
        <w:t xml:space="preserve"> להלן.</w:t>
      </w:r>
      <w:bookmarkEnd w:id="540"/>
    </w:p>
    <w:p w14:paraId="60F607D7" w14:textId="77777777" w:rsidR="00865E36" w:rsidRPr="00490446" w:rsidRDefault="001D0BB7" w:rsidP="001D0BB7">
      <w:pPr>
        <w:pStyle w:val="2"/>
        <w:numPr>
          <w:ilvl w:val="2"/>
          <w:numId w:val="70"/>
        </w:numPr>
        <w:ind w:left="1360" w:hanging="640"/>
        <w:rPr>
          <w:rFonts w:ascii="David" w:hAnsi="David" w:cs="David"/>
          <w:sz w:val="24"/>
          <w:szCs w:val="24"/>
          <w:u w:val="single"/>
          <w:rtl/>
        </w:rPr>
      </w:pPr>
      <w:bookmarkStart w:id="541" w:name="_Ref120712058"/>
      <w:r w:rsidRPr="00490446">
        <w:rPr>
          <w:rFonts w:ascii="David" w:hAnsi="David" w:cs="David" w:hint="eastAsia"/>
          <w:sz w:val="24"/>
          <w:szCs w:val="24"/>
          <w:u w:val="single"/>
          <w:rtl/>
        </w:rPr>
        <w:t>מסלול</w:t>
      </w:r>
      <w:r w:rsidRPr="00490446">
        <w:rPr>
          <w:rFonts w:ascii="David" w:hAnsi="David" w:cs="David"/>
          <w:sz w:val="24"/>
          <w:szCs w:val="24"/>
          <w:u w:val="single"/>
          <w:rtl/>
        </w:rPr>
        <w:t xml:space="preserve"> </w:t>
      </w:r>
      <w:r w:rsidRPr="00490446">
        <w:rPr>
          <w:rFonts w:ascii="David" w:hAnsi="David" w:cs="David" w:hint="eastAsia"/>
          <w:sz w:val="24"/>
          <w:szCs w:val="24"/>
          <w:u w:val="single"/>
          <w:rtl/>
        </w:rPr>
        <w:t>ב</w:t>
      </w:r>
      <w:r w:rsidRPr="00490446">
        <w:rPr>
          <w:rFonts w:ascii="David" w:hAnsi="David" w:cs="David"/>
          <w:sz w:val="24"/>
          <w:szCs w:val="24"/>
          <w:u w:val="single"/>
          <w:rtl/>
        </w:rPr>
        <w:t xml:space="preserve">' </w:t>
      </w:r>
      <w:r w:rsidRPr="00490446">
        <w:rPr>
          <w:rFonts w:ascii="David" w:hAnsi="David" w:cs="David" w:hint="eastAsia"/>
          <w:sz w:val="24"/>
          <w:szCs w:val="24"/>
          <w:u w:val="single"/>
          <w:rtl/>
        </w:rPr>
        <w:t>–</w:t>
      </w:r>
      <w:r w:rsidRPr="00490446">
        <w:rPr>
          <w:rFonts w:ascii="David" w:hAnsi="David" w:cs="David"/>
          <w:sz w:val="24"/>
          <w:szCs w:val="24"/>
          <w:u w:val="single"/>
          <w:rtl/>
        </w:rPr>
        <w:t xml:space="preserve"> </w:t>
      </w:r>
      <w:r w:rsidRPr="00490446">
        <w:rPr>
          <w:rFonts w:ascii="David" w:hAnsi="David" w:cs="David" w:hint="eastAsia"/>
          <w:sz w:val="24"/>
          <w:szCs w:val="24"/>
          <w:u w:val="single"/>
          <w:rtl/>
        </w:rPr>
        <w:t>סיוע</w:t>
      </w:r>
      <w:r w:rsidRPr="00490446">
        <w:rPr>
          <w:rFonts w:ascii="David" w:hAnsi="David" w:cs="David"/>
          <w:sz w:val="24"/>
          <w:szCs w:val="24"/>
          <w:u w:val="single"/>
          <w:rtl/>
        </w:rPr>
        <w:t xml:space="preserve"> </w:t>
      </w:r>
      <w:r w:rsidRPr="00490446">
        <w:rPr>
          <w:rFonts w:ascii="David" w:hAnsi="David" w:cs="David" w:hint="eastAsia"/>
          <w:sz w:val="24"/>
          <w:szCs w:val="24"/>
          <w:u w:val="single"/>
          <w:rtl/>
        </w:rPr>
        <w:t>של</w:t>
      </w:r>
      <w:r w:rsidRPr="00490446">
        <w:rPr>
          <w:rFonts w:ascii="David" w:hAnsi="David" w:cs="David"/>
          <w:sz w:val="24"/>
          <w:szCs w:val="24"/>
          <w:u w:val="single"/>
          <w:rtl/>
        </w:rPr>
        <w:t xml:space="preserve"> </w:t>
      </w:r>
      <w:r w:rsidRPr="00490446">
        <w:rPr>
          <w:rFonts w:ascii="David" w:hAnsi="David" w:cs="David" w:hint="eastAsia"/>
          <w:sz w:val="24"/>
          <w:szCs w:val="24"/>
          <w:u w:val="single"/>
          <w:rtl/>
        </w:rPr>
        <w:t>המזמין</w:t>
      </w:r>
      <w:r w:rsidRPr="00490446">
        <w:rPr>
          <w:rFonts w:ascii="David" w:hAnsi="David" w:cs="David"/>
          <w:sz w:val="24"/>
          <w:szCs w:val="24"/>
          <w:u w:val="single"/>
          <w:rtl/>
        </w:rPr>
        <w:t xml:space="preserve"> </w:t>
      </w:r>
      <w:r w:rsidRPr="00490446">
        <w:rPr>
          <w:rFonts w:ascii="David" w:hAnsi="David" w:cs="David" w:hint="eastAsia"/>
          <w:sz w:val="24"/>
          <w:szCs w:val="24"/>
          <w:u w:val="single"/>
          <w:rtl/>
        </w:rPr>
        <w:t>בהתמודדות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עם</w:t>
      </w:r>
      <w:r w:rsidRPr="00490446">
        <w:rPr>
          <w:rFonts w:ascii="David" w:hAnsi="David" w:cs="David"/>
          <w:sz w:val="24"/>
          <w:szCs w:val="24"/>
          <w:u w:val="single"/>
          <w:rtl/>
        </w:rPr>
        <w:t xml:space="preserve"> </w:t>
      </w:r>
      <w:r w:rsidRPr="00490446">
        <w:rPr>
          <w:rFonts w:ascii="David" w:hAnsi="David" w:cs="David" w:hint="eastAsia"/>
          <w:sz w:val="24"/>
          <w:szCs w:val="24"/>
          <w:u w:val="single"/>
          <w:rtl/>
        </w:rPr>
        <w:t>האירוע</w:t>
      </w:r>
      <w:bookmarkEnd w:id="541"/>
    </w:p>
    <w:p w14:paraId="5997BC1D" w14:textId="77777777" w:rsidR="00865E36" w:rsidRPr="00490446" w:rsidRDefault="001D0BB7" w:rsidP="001D0BB7">
      <w:pPr>
        <w:pStyle w:val="36"/>
        <w:numPr>
          <w:ilvl w:val="3"/>
          <w:numId w:val="70"/>
        </w:numPr>
        <w:tabs>
          <w:tab w:val="left" w:pos="720"/>
        </w:tabs>
        <w:spacing w:before="0" w:after="0"/>
        <w:ind w:left="2210" w:hanging="850"/>
        <w:contextualSpacing/>
        <w:jc w:val="both"/>
        <w:outlineLvl w:val="9"/>
        <w:rPr>
          <w:rFonts w:ascii="David" w:hAnsi="David"/>
        </w:rPr>
      </w:pPr>
      <w:r w:rsidRPr="00490446">
        <w:rPr>
          <w:rFonts w:ascii="David" w:hAnsi="David"/>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rFonts w:ascii="David" w:hAnsi="David"/>
          <w:cs/>
        </w:rPr>
        <w:t>‎</w:t>
      </w:r>
      <w:r w:rsidR="00433228">
        <w:rPr>
          <w:rFonts w:ascii="David" w:hAnsi="David" w:hint="cs"/>
          <w:rtl/>
        </w:rPr>
        <w:t>5.1.1.3</w:t>
      </w:r>
      <w:r w:rsidRPr="00490446">
        <w:rPr>
          <w:rFonts w:ascii="David" w:hAnsi="David"/>
          <w:rtl/>
        </w:rPr>
        <w:t xml:space="preserve">, </w:t>
      </w:r>
      <w:r w:rsidRPr="00490446">
        <w:rPr>
          <w:rFonts w:ascii="David" w:hAnsi="David" w:hint="eastAsia"/>
          <w:rtl/>
        </w:rPr>
        <w:t>שבהם</w:t>
      </w:r>
      <w:r w:rsidRPr="00490446">
        <w:rPr>
          <w:rFonts w:ascii="David" w:hAnsi="David"/>
          <w:rtl/>
        </w:rPr>
        <w:t xml:space="preserve"> </w:t>
      </w:r>
      <w:r w:rsidRPr="00490446">
        <w:rPr>
          <w:rFonts w:ascii="David" w:hAnsi="David" w:hint="eastAsia"/>
          <w:rtl/>
        </w:rPr>
        <w:t>לא</w:t>
      </w:r>
      <w:r w:rsidRPr="00490446">
        <w:rPr>
          <w:rFonts w:ascii="David" w:hAnsi="David"/>
          <w:rtl/>
        </w:rPr>
        <w:t xml:space="preserve"> </w:t>
      </w:r>
      <w:r w:rsidRPr="00490446">
        <w:rPr>
          <w:rFonts w:ascii="David" w:hAnsi="David" w:hint="eastAsia"/>
          <w:rtl/>
        </w:rPr>
        <w:t>תידרש</w:t>
      </w:r>
      <w:r w:rsidRPr="00490446">
        <w:rPr>
          <w:rFonts w:ascii="David" w:hAnsi="David"/>
          <w:rtl/>
        </w:rPr>
        <w:t xml:space="preserve"> </w:t>
      </w:r>
      <w:r w:rsidRPr="00490446">
        <w:rPr>
          <w:rFonts w:ascii="David" w:hAnsi="David" w:hint="eastAsia"/>
          <w:rtl/>
        </w:rPr>
        <w:t>הסכמה</w:t>
      </w:r>
      <w:r w:rsidRPr="00490446">
        <w:rPr>
          <w:rFonts w:ascii="David" w:hAnsi="David"/>
          <w:rtl/>
        </w:rPr>
        <w:t xml:space="preserve"> </w:t>
      </w:r>
      <w:r w:rsidRPr="00490446">
        <w:rPr>
          <w:rFonts w:ascii="David" w:hAnsi="David" w:hint="eastAsia"/>
          <w:rtl/>
        </w:rPr>
        <w:t>מפורשת</w:t>
      </w:r>
      <w:r w:rsidRPr="00490446">
        <w:rPr>
          <w:rFonts w:ascii="David" w:hAnsi="David"/>
          <w:rtl/>
        </w:rPr>
        <w:t xml:space="preserve"> </w:t>
      </w:r>
      <w:r w:rsidRPr="00490446">
        <w:rPr>
          <w:rFonts w:ascii="David" w:hAnsi="David" w:hint="eastAsia"/>
          <w:rtl/>
        </w:rPr>
        <w:t>של</w:t>
      </w:r>
      <w:r w:rsidRPr="00490446">
        <w:rPr>
          <w:rFonts w:ascii="David" w:hAnsi="David"/>
          <w:rtl/>
        </w:rPr>
        <w:t xml:space="preserve"> </w:t>
      </w:r>
      <w:r w:rsidRPr="00490446">
        <w:rPr>
          <w:rFonts w:ascii="David" w:hAnsi="David" w:hint="eastAsia"/>
          <w:rtl/>
        </w:rPr>
        <w:t>הספק</w:t>
      </w:r>
      <w:r w:rsidRPr="00490446">
        <w:rPr>
          <w:rFonts w:ascii="David" w:hAnsi="David"/>
          <w:rtl/>
        </w:rPr>
        <w:t>.</w:t>
      </w:r>
    </w:p>
    <w:p w14:paraId="2D188BCA" w14:textId="77777777" w:rsidR="00865E36" w:rsidRPr="00490446" w:rsidRDefault="001D0BB7" w:rsidP="001D0BB7">
      <w:pPr>
        <w:pStyle w:val="36"/>
        <w:numPr>
          <w:ilvl w:val="3"/>
          <w:numId w:val="70"/>
        </w:numPr>
        <w:tabs>
          <w:tab w:val="left" w:pos="720"/>
        </w:tabs>
        <w:spacing w:before="0" w:after="0"/>
        <w:ind w:left="2210" w:hanging="850"/>
        <w:contextualSpacing/>
        <w:jc w:val="both"/>
        <w:outlineLvl w:val="9"/>
        <w:rPr>
          <w:rFonts w:ascii="David" w:hAnsi="David"/>
          <w:rtl/>
        </w:rPr>
      </w:pPr>
      <w:r w:rsidRPr="00490446">
        <w:rPr>
          <w:rFonts w:ascii="David" w:hAnsi="David"/>
          <w:rtl/>
        </w:rPr>
        <w:t>המזמין יסייע לספק בביצוע הפעולות המפורטות להלן, באופן ישיר ובאמצעות כלים העומדים לרשות המזמין ועל חשבונו:</w:t>
      </w:r>
    </w:p>
    <w:p w14:paraId="21B78366" w14:textId="77777777" w:rsidR="00865E36" w:rsidRPr="00490446" w:rsidRDefault="001D0BB7" w:rsidP="001D0BB7">
      <w:pPr>
        <w:pStyle w:val="36"/>
        <w:numPr>
          <w:ilvl w:val="4"/>
          <w:numId w:val="70"/>
        </w:numPr>
        <w:tabs>
          <w:tab w:val="left" w:pos="720"/>
        </w:tabs>
        <w:spacing w:before="0" w:after="0"/>
        <w:ind w:left="3344" w:hanging="1134"/>
        <w:contextualSpacing/>
        <w:jc w:val="both"/>
        <w:outlineLvl w:val="9"/>
        <w:rPr>
          <w:rFonts w:ascii="David" w:hAnsi="David"/>
        </w:rPr>
      </w:pPr>
      <w:r w:rsidRPr="00490446">
        <w:rPr>
          <w:rFonts w:ascii="David" w:hAnsi="David"/>
          <w:rtl/>
        </w:rPr>
        <w:lastRenderedPageBreak/>
        <w:t>בדיקת מערכות הספק הנוגעות למתן השירותים או לאספקת המוצרים.</w:t>
      </w:r>
    </w:p>
    <w:p w14:paraId="1838B0AE" w14:textId="77777777" w:rsidR="00865E36" w:rsidRPr="00490446" w:rsidRDefault="001D0BB7" w:rsidP="001D0BB7">
      <w:pPr>
        <w:pStyle w:val="36"/>
        <w:numPr>
          <w:ilvl w:val="4"/>
          <w:numId w:val="70"/>
        </w:numPr>
        <w:tabs>
          <w:tab w:val="left" w:pos="720"/>
        </w:tabs>
        <w:spacing w:before="0" w:after="0"/>
        <w:ind w:left="3344" w:hanging="1134"/>
        <w:contextualSpacing/>
        <w:jc w:val="both"/>
        <w:outlineLvl w:val="9"/>
        <w:rPr>
          <w:rFonts w:ascii="David" w:hAnsi="David"/>
        </w:rPr>
      </w:pPr>
      <w:r w:rsidRPr="00490446">
        <w:rPr>
          <w:rFonts w:ascii="David" w:hAnsi="David"/>
          <w:rtl/>
        </w:rPr>
        <w:t>בדיקת הנזקים או הסיכונים שנגרמו למזמין.</w:t>
      </w:r>
    </w:p>
    <w:p w14:paraId="51DEC7C5" w14:textId="77777777" w:rsidR="00865E36" w:rsidRPr="00490446" w:rsidRDefault="001D0BB7" w:rsidP="001D0BB7">
      <w:pPr>
        <w:pStyle w:val="36"/>
        <w:numPr>
          <w:ilvl w:val="4"/>
          <w:numId w:val="70"/>
        </w:numPr>
        <w:tabs>
          <w:tab w:val="left" w:pos="720"/>
        </w:tabs>
        <w:spacing w:before="0" w:after="0"/>
        <w:ind w:left="3344" w:hanging="1134"/>
        <w:contextualSpacing/>
        <w:jc w:val="both"/>
        <w:outlineLvl w:val="9"/>
        <w:rPr>
          <w:rFonts w:ascii="David" w:hAnsi="David"/>
        </w:rPr>
      </w:pPr>
      <w:r w:rsidRPr="00490446">
        <w:rPr>
          <w:rFonts w:ascii="David" w:hAnsi="David"/>
          <w:rtl/>
        </w:rPr>
        <w:t>סיוע בהתמודדות עם אירוע האבטחה.</w:t>
      </w:r>
    </w:p>
    <w:p w14:paraId="6AA2B21F" w14:textId="77777777" w:rsidR="00865E36" w:rsidRPr="00490446" w:rsidRDefault="001D0BB7" w:rsidP="001D0BB7">
      <w:pPr>
        <w:pStyle w:val="36"/>
        <w:numPr>
          <w:ilvl w:val="4"/>
          <w:numId w:val="70"/>
        </w:numPr>
        <w:tabs>
          <w:tab w:val="left" w:pos="720"/>
        </w:tabs>
        <w:spacing w:before="0" w:after="0"/>
        <w:ind w:left="3344" w:hanging="1134"/>
        <w:contextualSpacing/>
        <w:jc w:val="both"/>
        <w:outlineLvl w:val="9"/>
        <w:rPr>
          <w:rFonts w:ascii="David" w:hAnsi="David"/>
        </w:rPr>
      </w:pPr>
      <w:r w:rsidRPr="00490446">
        <w:rPr>
          <w:rFonts w:ascii="David" w:hAnsi="David"/>
          <w:rtl/>
        </w:rPr>
        <w:t>אבחון אופן התקיפה, המערכות שנפגעו והשפעתה על מתן השירות.</w:t>
      </w:r>
    </w:p>
    <w:p w14:paraId="7E983C21" w14:textId="77777777" w:rsidR="00865E36" w:rsidRPr="00490446" w:rsidRDefault="001D0BB7" w:rsidP="001D0BB7">
      <w:pPr>
        <w:pStyle w:val="36"/>
        <w:numPr>
          <w:ilvl w:val="4"/>
          <w:numId w:val="70"/>
        </w:numPr>
        <w:tabs>
          <w:tab w:val="left" w:pos="720"/>
        </w:tabs>
        <w:spacing w:before="0" w:after="0"/>
        <w:ind w:left="3344" w:hanging="1134"/>
        <w:contextualSpacing/>
        <w:jc w:val="both"/>
        <w:outlineLvl w:val="9"/>
        <w:rPr>
          <w:rFonts w:ascii="David" w:hAnsi="David"/>
        </w:rPr>
      </w:pPr>
      <w:r w:rsidRPr="00490446">
        <w:rPr>
          <w:rFonts w:ascii="David" w:hAnsi="David"/>
          <w:rtl/>
        </w:rPr>
        <w:t xml:space="preserve">אבחון דרכים למנוע את המשכם והישנותם של הסיכונים שנגרמו למזמין ומתן הנחיות לספק בדבר הדרכים לצמצם סיכונים אלו וכלי. </w:t>
      </w:r>
    </w:p>
    <w:p w14:paraId="3147BB45" w14:textId="77777777" w:rsidR="00865E36" w:rsidRPr="00490446" w:rsidRDefault="001D0BB7" w:rsidP="001D0BB7">
      <w:pPr>
        <w:pStyle w:val="36"/>
        <w:numPr>
          <w:ilvl w:val="3"/>
          <w:numId w:val="70"/>
        </w:numPr>
        <w:tabs>
          <w:tab w:val="left" w:pos="720"/>
        </w:tabs>
        <w:spacing w:before="0" w:after="0"/>
        <w:ind w:left="2210" w:hanging="850"/>
        <w:contextualSpacing/>
        <w:jc w:val="both"/>
        <w:outlineLvl w:val="9"/>
        <w:rPr>
          <w:rFonts w:ascii="David" w:hAnsi="David"/>
        </w:rPr>
      </w:pPr>
      <w:r w:rsidRPr="00490446">
        <w:rPr>
          <w:rFonts w:ascii="David" w:hAnsi="David"/>
          <w:rtl/>
        </w:rPr>
        <w:t>אין בסיוע על ידי המזמין בכדי להפחית אי אלו ממחויבויות הספק. ככל שהספק חושב שהנחייה מסוימת עשויה לפגוע ברמת האבטחה או בשירותים הניתנים על ידו, עליו להתריע על כך בצורה מפורשת לנציג המזמין.</w:t>
      </w:r>
    </w:p>
    <w:p w14:paraId="27E81485" w14:textId="77777777" w:rsidR="00865E36" w:rsidRPr="00490446" w:rsidRDefault="001D0BB7" w:rsidP="001D0BB7">
      <w:pPr>
        <w:pStyle w:val="36"/>
        <w:numPr>
          <w:ilvl w:val="1"/>
          <w:numId w:val="70"/>
        </w:numPr>
        <w:tabs>
          <w:tab w:val="left" w:pos="720"/>
        </w:tabs>
        <w:spacing w:before="120" w:after="0"/>
        <w:contextualSpacing/>
        <w:jc w:val="both"/>
        <w:outlineLvl w:val="9"/>
        <w:rPr>
          <w:rFonts w:ascii="David" w:hAnsi="David"/>
        </w:rPr>
      </w:pPr>
      <w:r w:rsidRPr="00490446">
        <w:rPr>
          <w:rFonts w:ascii="David" w:hAnsi="David"/>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0D67EC9D" w14:textId="77777777" w:rsidR="00865E36" w:rsidRPr="00490446" w:rsidRDefault="001D0BB7" w:rsidP="001D0BB7">
      <w:pPr>
        <w:pStyle w:val="36"/>
        <w:numPr>
          <w:ilvl w:val="1"/>
          <w:numId w:val="70"/>
        </w:numPr>
        <w:tabs>
          <w:tab w:val="left" w:pos="720"/>
        </w:tabs>
        <w:spacing w:before="120" w:after="120"/>
        <w:contextualSpacing/>
        <w:jc w:val="both"/>
        <w:outlineLvl w:val="9"/>
        <w:rPr>
          <w:rFonts w:ascii="David" w:hAnsi="David"/>
          <w:rtl/>
        </w:rPr>
      </w:pPr>
      <w:r w:rsidRPr="00490446">
        <w:rPr>
          <w:rFonts w:ascii="David" w:hAnsi="David"/>
          <w:rtl/>
        </w:rPr>
        <w:t>ככל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66ED02A6" w14:textId="77777777" w:rsidR="00865E36" w:rsidRPr="00490446" w:rsidRDefault="001D0BB7" w:rsidP="001D0BB7">
      <w:pPr>
        <w:pStyle w:val="36"/>
        <w:numPr>
          <w:ilvl w:val="0"/>
          <w:numId w:val="70"/>
        </w:numPr>
        <w:tabs>
          <w:tab w:val="clear" w:pos="1334"/>
          <w:tab w:val="left" w:pos="1360"/>
        </w:tabs>
        <w:spacing w:before="120" w:after="0"/>
        <w:contextualSpacing/>
        <w:jc w:val="both"/>
        <w:outlineLvl w:val="9"/>
        <w:rPr>
          <w:rFonts w:ascii="David" w:hAnsi="David"/>
          <w:b/>
          <w:bCs/>
          <w:rtl/>
        </w:rPr>
      </w:pPr>
      <w:r w:rsidRPr="00490446">
        <w:rPr>
          <w:rFonts w:ascii="David" w:hAnsi="David"/>
          <w:b/>
          <w:bCs/>
          <w:rtl/>
        </w:rPr>
        <w:t xml:space="preserve">נציגי המזמין </w:t>
      </w:r>
    </w:p>
    <w:p w14:paraId="2D8B7C50" w14:textId="77777777" w:rsidR="00865E36" w:rsidRPr="00490446" w:rsidRDefault="001D0BB7" w:rsidP="001D0BB7">
      <w:pPr>
        <w:pStyle w:val="36"/>
        <w:numPr>
          <w:ilvl w:val="1"/>
          <w:numId w:val="70"/>
        </w:numPr>
        <w:tabs>
          <w:tab w:val="left" w:pos="1360"/>
        </w:tabs>
        <w:spacing w:before="0" w:after="0"/>
        <w:contextualSpacing/>
        <w:jc w:val="both"/>
        <w:outlineLvl w:val="9"/>
        <w:rPr>
          <w:rFonts w:ascii="David" w:hAnsi="David"/>
        </w:rPr>
      </w:pPr>
      <w:r w:rsidRPr="00490446">
        <w:rPr>
          <w:rFonts w:ascii="David" w:hAnsi="David"/>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5B2CD304" w14:textId="77777777" w:rsidR="00865E36" w:rsidRPr="00490446" w:rsidRDefault="001D0BB7" w:rsidP="001D0BB7">
      <w:pPr>
        <w:pStyle w:val="36"/>
        <w:numPr>
          <w:ilvl w:val="1"/>
          <w:numId w:val="70"/>
        </w:numPr>
        <w:tabs>
          <w:tab w:val="left" w:pos="1360"/>
        </w:tabs>
        <w:spacing w:before="120"/>
        <w:contextualSpacing/>
        <w:jc w:val="both"/>
        <w:outlineLvl w:val="9"/>
        <w:rPr>
          <w:rFonts w:ascii="David" w:hAnsi="David"/>
        </w:rPr>
      </w:pPr>
      <w:r w:rsidRPr="00490446">
        <w:rPr>
          <w:rFonts w:ascii="David" w:hAnsi="David"/>
          <w:rtl/>
        </w:rPr>
        <w:t>הגורם המנחה ומינהל הרכש יהיו רשאים לבוא במקום המזמין בכל סמכות הנתונה למזמין לפי טופס זה, והספק ישתף פעולה עם הנחיות שיתקבלו מהם לפי הוראות הטופס.</w:t>
      </w:r>
    </w:p>
    <w:p w14:paraId="61A82501" w14:textId="77777777" w:rsidR="00865E36" w:rsidRPr="00490446" w:rsidRDefault="001D0BB7" w:rsidP="001D0BB7">
      <w:pPr>
        <w:pStyle w:val="36"/>
        <w:numPr>
          <w:ilvl w:val="1"/>
          <w:numId w:val="70"/>
        </w:numPr>
        <w:tabs>
          <w:tab w:val="left" w:pos="720"/>
        </w:tabs>
        <w:spacing w:before="120"/>
        <w:contextualSpacing/>
        <w:jc w:val="both"/>
        <w:outlineLvl w:val="9"/>
        <w:rPr>
          <w:rFonts w:ascii="David" w:hAnsi="David"/>
          <w:rtl/>
        </w:rPr>
      </w:pPr>
      <w:r w:rsidRPr="00490446">
        <w:rPr>
          <w:rFonts w:ascii="David" w:hAnsi="David"/>
          <w:rtl/>
        </w:rPr>
        <w:t>הגורם המנחה ומינהל הרכש יהיו מחויבים להשתמש במידע שיתקבל מהספק אך ורק לצורכים האמורים בטופס זה תוך גילויו לגורמים הנדרשים לכך בלבד.</w:t>
      </w:r>
    </w:p>
    <w:p w14:paraId="0AA08E6E" w14:textId="77777777" w:rsidR="00865E36" w:rsidRPr="00490446" w:rsidRDefault="001D0BB7" w:rsidP="001D0BB7">
      <w:pPr>
        <w:pStyle w:val="36"/>
        <w:numPr>
          <w:ilvl w:val="0"/>
          <w:numId w:val="70"/>
        </w:numPr>
        <w:tabs>
          <w:tab w:val="clear" w:pos="1334"/>
          <w:tab w:val="left" w:pos="1360"/>
        </w:tabs>
        <w:spacing w:before="120" w:after="0"/>
        <w:contextualSpacing/>
        <w:jc w:val="both"/>
        <w:outlineLvl w:val="9"/>
        <w:rPr>
          <w:rFonts w:ascii="David" w:hAnsi="David"/>
          <w:rtl/>
        </w:rPr>
      </w:pPr>
      <w:r w:rsidRPr="00490446">
        <w:rPr>
          <w:rFonts w:ascii="David" w:hAnsi="David"/>
          <w:b/>
          <w:bCs/>
          <w:rtl/>
        </w:rPr>
        <w:t>כתובת</w:t>
      </w:r>
      <w:r w:rsidRPr="00490446">
        <w:rPr>
          <w:rFonts w:ascii="David" w:hAnsi="David"/>
          <w:rtl/>
        </w:rPr>
        <w:t xml:space="preserve"> </w:t>
      </w:r>
      <w:r w:rsidRPr="00490446">
        <w:rPr>
          <w:rFonts w:ascii="David" w:hAnsi="David"/>
          <w:b/>
          <w:bCs/>
          <w:rtl/>
        </w:rPr>
        <w:t xml:space="preserve">לפניות בנושא אבטחת מידע והגנת סייבר  </w:t>
      </w:r>
    </w:p>
    <w:p w14:paraId="4C84B720" w14:textId="77777777" w:rsidR="00865E36" w:rsidRPr="00490446" w:rsidRDefault="001D0BB7" w:rsidP="00490446">
      <w:pPr>
        <w:pStyle w:val="2"/>
        <w:numPr>
          <w:ilvl w:val="0"/>
          <w:numId w:val="0"/>
        </w:numPr>
        <w:spacing w:after="120"/>
        <w:ind w:left="368"/>
        <w:rPr>
          <w:rFonts w:ascii="David" w:hAnsi="David" w:cs="David"/>
          <w:sz w:val="24"/>
          <w:szCs w:val="24"/>
        </w:rPr>
      </w:pPr>
      <w:r w:rsidRPr="00490446">
        <w:rPr>
          <w:rFonts w:ascii="David" w:hAnsi="David" w:cs="David" w:hint="eastAsia"/>
          <w:sz w:val="24"/>
          <w:szCs w:val="24"/>
          <w:rtl/>
        </w:rPr>
        <w:t>הודעות</w:t>
      </w:r>
      <w:r w:rsidRPr="00490446">
        <w:rPr>
          <w:rFonts w:ascii="David" w:hAnsi="David" w:cs="David"/>
          <w:sz w:val="24"/>
          <w:szCs w:val="24"/>
          <w:rtl/>
        </w:rPr>
        <w:t xml:space="preserve">/פניות </w:t>
      </w:r>
      <w:r w:rsidRPr="00490446">
        <w:rPr>
          <w:rFonts w:ascii="David" w:hAnsi="David" w:cs="David" w:hint="eastAsia"/>
          <w:sz w:val="24"/>
          <w:szCs w:val="24"/>
          <w:rtl/>
        </w:rPr>
        <w:t>בנושא</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והגנת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 xml:space="preserve"> </w:t>
      </w:r>
      <w:r w:rsidRPr="00490446">
        <w:rPr>
          <w:rFonts w:ascii="David" w:hAnsi="David" w:cs="David" w:hint="eastAsia"/>
          <w:sz w:val="24"/>
          <w:szCs w:val="24"/>
          <w:rtl/>
        </w:rPr>
        <w:t>יועברו</w:t>
      </w:r>
      <w:r w:rsidRPr="00490446">
        <w:rPr>
          <w:rFonts w:ascii="David" w:hAnsi="David" w:cs="David"/>
          <w:sz w:val="24"/>
          <w:szCs w:val="24"/>
          <w:rtl/>
        </w:rPr>
        <w:t xml:space="preserve"> </w:t>
      </w:r>
      <w:r w:rsidRPr="00490446">
        <w:rPr>
          <w:rFonts w:ascii="David" w:hAnsi="David" w:cs="David" w:hint="eastAsia"/>
          <w:sz w:val="24"/>
          <w:szCs w:val="24"/>
          <w:rtl/>
        </w:rPr>
        <w:t>לספק</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כתובת</w:t>
      </w:r>
      <w:r w:rsidRPr="00490446">
        <w:rPr>
          <w:rFonts w:ascii="David" w:hAnsi="David" w:cs="David"/>
          <w:sz w:val="24"/>
          <w:szCs w:val="24"/>
          <w:rtl/>
        </w:rPr>
        <w:t xml:space="preserve"> </w:t>
      </w:r>
      <w:r w:rsidRPr="00490446">
        <w:rPr>
          <w:rFonts w:ascii="David" w:hAnsi="David" w:cs="David" w:hint="eastAsia"/>
          <w:sz w:val="24"/>
          <w:szCs w:val="24"/>
          <w:rtl/>
        </w:rPr>
        <w:t>הדואר</w:t>
      </w:r>
      <w:r w:rsidRPr="00490446">
        <w:rPr>
          <w:rFonts w:ascii="David" w:hAnsi="David" w:cs="David"/>
          <w:sz w:val="24"/>
          <w:szCs w:val="24"/>
          <w:rtl/>
        </w:rPr>
        <w:t xml:space="preserve"> </w:t>
      </w:r>
      <w:r w:rsidRPr="00490446">
        <w:rPr>
          <w:rFonts w:ascii="David" w:hAnsi="David" w:cs="David" w:hint="eastAsia"/>
          <w:sz w:val="24"/>
          <w:szCs w:val="24"/>
          <w:rtl/>
        </w:rPr>
        <w:t>האלקטרוני</w:t>
      </w:r>
      <w:r w:rsidRPr="00490446">
        <w:rPr>
          <w:rFonts w:ascii="David" w:hAnsi="David" w:cs="David"/>
          <w:sz w:val="24"/>
          <w:szCs w:val="24"/>
          <w:rtl/>
        </w:rPr>
        <w:t xml:space="preserve"> </w:t>
      </w:r>
      <w:r w:rsidRPr="00490446">
        <w:rPr>
          <w:rFonts w:ascii="David" w:hAnsi="David" w:cs="David" w:hint="eastAsia"/>
          <w:sz w:val="24"/>
          <w:szCs w:val="24"/>
          <w:rtl/>
        </w:rPr>
        <w:t>הבאה</w:t>
      </w:r>
      <w:r w:rsidRPr="00490446">
        <w:rPr>
          <w:rFonts w:ascii="David" w:hAnsi="David" w:cs="David"/>
          <w:sz w:val="24"/>
          <w:szCs w:val="24"/>
          <w:rtl/>
        </w:rPr>
        <w:t>: _______________@___________</w:t>
      </w:r>
    </w:p>
    <w:p w14:paraId="1A722410" w14:textId="77777777" w:rsidR="00865E36" w:rsidRPr="00490446" w:rsidRDefault="001D0BB7" w:rsidP="00490446">
      <w:pPr>
        <w:pStyle w:val="2"/>
        <w:numPr>
          <w:ilvl w:val="0"/>
          <w:numId w:val="0"/>
        </w:numPr>
        <w:spacing w:before="240"/>
        <w:ind w:left="360"/>
        <w:rPr>
          <w:rFonts w:ascii="David" w:hAnsi="David" w:cs="David"/>
          <w:b/>
          <w:bCs/>
          <w:sz w:val="24"/>
          <w:szCs w:val="24"/>
          <w:rtl/>
        </w:rPr>
      </w:pPr>
      <w:r w:rsidRPr="00490446">
        <w:rPr>
          <w:rFonts w:ascii="David" w:hAnsi="David" w:cs="David" w:hint="eastAsia"/>
          <w:b/>
          <w:bCs/>
          <w:sz w:val="24"/>
          <w:szCs w:val="24"/>
          <w:rtl/>
        </w:rPr>
        <w:t>חתימת</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495"/>
        <w:gridCol w:w="2756"/>
        <w:gridCol w:w="2669"/>
      </w:tblGrid>
      <w:tr w:rsidR="006A7510" w14:paraId="53191290" w14:textId="77777777" w:rsidTr="00865E36">
        <w:trPr>
          <w:trHeight w:val="536"/>
          <w:tblHeader/>
        </w:trPr>
        <w:tc>
          <w:tcPr>
            <w:tcW w:w="2765" w:type="dxa"/>
            <w:vAlign w:val="bottom"/>
            <w:hideMark/>
          </w:tcPr>
          <w:p w14:paraId="27DE40B2" w14:textId="77777777" w:rsidR="00865E36" w:rsidRPr="00490446" w:rsidRDefault="001D0BB7" w:rsidP="00490446">
            <w:pPr>
              <w:pStyle w:val="2"/>
              <w:numPr>
                <w:ilvl w:val="0"/>
                <w:numId w:val="0"/>
              </w:numPr>
              <w:ind w:left="360"/>
              <w:jc w:val="left"/>
              <w:rPr>
                <w:rFonts w:ascii="David" w:hAnsi="David" w:cs="David"/>
                <w:sz w:val="24"/>
                <w:szCs w:val="24"/>
                <w:rtl/>
              </w:rPr>
            </w:pPr>
            <w:r w:rsidRPr="00490446">
              <w:rPr>
                <w:rFonts w:ascii="David" w:hAnsi="David" w:cs="David"/>
                <w:sz w:val="24"/>
                <w:szCs w:val="24"/>
                <w:rtl/>
              </w:rPr>
              <w:t>_______________</w:t>
            </w:r>
          </w:p>
        </w:tc>
        <w:tc>
          <w:tcPr>
            <w:tcW w:w="2765" w:type="dxa"/>
            <w:vAlign w:val="bottom"/>
            <w:hideMark/>
          </w:tcPr>
          <w:p w14:paraId="1464C010" w14:textId="77777777" w:rsidR="00865E36" w:rsidRPr="00490446" w:rsidRDefault="001D0BB7" w:rsidP="00490446">
            <w:pPr>
              <w:pStyle w:val="2"/>
              <w:numPr>
                <w:ilvl w:val="0"/>
                <w:numId w:val="0"/>
              </w:numPr>
              <w:ind w:left="360"/>
              <w:jc w:val="left"/>
              <w:rPr>
                <w:rFonts w:ascii="David" w:hAnsi="David" w:cs="David"/>
                <w:sz w:val="24"/>
                <w:szCs w:val="24"/>
                <w:rtl/>
              </w:rPr>
            </w:pPr>
            <w:r w:rsidRPr="00490446">
              <w:rPr>
                <w:rFonts w:ascii="David" w:hAnsi="David" w:cs="David"/>
                <w:sz w:val="24"/>
                <w:szCs w:val="24"/>
                <w:rtl/>
              </w:rPr>
              <w:t>__________________</w:t>
            </w:r>
          </w:p>
        </w:tc>
        <w:tc>
          <w:tcPr>
            <w:tcW w:w="2766" w:type="dxa"/>
            <w:vAlign w:val="bottom"/>
            <w:hideMark/>
          </w:tcPr>
          <w:p w14:paraId="7828DFA7" w14:textId="77777777" w:rsidR="00865E36" w:rsidRPr="00490446" w:rsidRDefault="001D0BB7" w:rsidP="00490446">
            <w:pPr>
              <w:pStyle w:val="2"/>
              <w:numPr>
                <w:ilvl w:val="0"/>
                <w:numId w:val="0"/>
              </w:numPr>
              <w:ind w:left="360"/>
              <w:jc w:val="left"/>
              <w:rPr>
                <w:rFonts w:ascii="David" w:hAnsi="David" w:cs="David"/>
                <w:sz w:val="24"/>
                <w:szCs w:val="24"/>
                <w:rtl/>
              </w:rPr>
            </w:pPr>
            <w:r w:rsidRPr="00490446">
              <w:rPr>
                <w:rFonts w:ascii="David" w:hAnsi="David" w:cs="David"/>
                <w:sz w:val="24"/>
                <w:szCs w:val="24"/>
                <w:rtl/>
              </w:rPr>
              <w:t>_________________</w:t>
            </w:r>
          </w:p>
        </w:tc>
      </w:tr>
      <w:tr w:rsidR="006A7510" w14:paraId="224BFDC4" w14:textId="77777777" w:rsidTr="00865E36">
        <w:trPr>
          <w:trHeight w:val="115"/>
        </w:trPr>
        <w:tc>
          <w:tcPr>
            <w:tcW w:w="2765" w:type="dxa"/>
            <w:hideMark/>
          </w:tcPr>
          <w:p w14:paraId="03E9F2C3" w14:textId="77777777" w:rsidR="00865E36" w:rsidRPr="00490446" w:rsidRDefault="001D0BB7" w:rsidP="00490446">
            <w:pPr>
              <w:pStyle w:val="2"/>
              <w:numPr>
                <w:ilvl w:val="0"/>
                <w:numId w:val="0"/>
              </w:numPr>
              <w:ind w:left="360"/>
              <w:jc w:val="center"/>
              <w:rPr>
                <w:rFonts w:ascii="David" w:hAnsi="David" w:cs="David"/>
                <w:sz w:val="24"/>
                <w:szCs w:val="24"/>
                <w:rtl/>
              </w:rPr>
            </w:pPr>
            <w:r w:rsidRPr="00490446">
              <w:rPr>
                <w:rFonts w:ascii="David" w:hAnsi="David" w:cs="David" w:hint="eastAsia"/>
                <w:sz w:val="24"/>
                <w:szCs w:val="24"/>
                <w:rtl/>
              </w:rPr>
              <w:t>שם</w:t>
            </w:r>
          </w:p>
        </w:tc>
        <w:tc>
          <w:tcPr>
            <w:tcW w:w="2765" w:type="dxa"/>
            <w:hideMark/>
          </w:tcPr>
          <w:p w14:paraId="4112CB27" w14:textId="77777777" w:rsidR="00865E36" w:rsidRPr="00490446" w:rsidRDefault="001D0BB7" w:rsidP="00490446">
            <w:pPr>
              <w:pStyle w:val="2"/>
              <w:numPr>
                <w:ilvl w:val="0"/>
                <w:numId w:val="0"/>
              </w:numPr>
              <w:ind w:left="360"/>
              <w:jc w:val="center"/>
              <w:rPr>
                <w:rFonts w:ascii="David" w:hAnsi="David" w:cs="David"/>
                <w:sz w:val="24"/>
                <w:szCs w:val="24"/>
                <w:rtl/>
              </w:rPr>
            </w:pPr>
            <w:r w:rsidRPr="00490446">
              <w:rPr>
                <w:rFonts w:ascii="David" w:hAnsi="David" w:cs="David" w:hint="eastAsia"/>
                <w:sz w:val="24"/>
                <w:szCs w:val="24"/>
                <w:rtl/>
              </w:rPr>
              <w:t>תאריך</w:t>
            </w:r>
          </w:p>
        </w:tc>
        <w:tc>
          <w:tcPr>
            <w:tcW w:w="2766" w:type="dxa"/>
            <w:hideMark/>
          </w:tcPr>
          <w:p w14:paraId="0908665F" w14:textId="77777777" w:rsidR="00865E36" w:rsidRPr="00490446" w:rsidRDefault="001D0BB7" w:rsidP="00490446">
            <w:pPr>
              <w:pStyle w:val="2"/>
              <w:numPr>
                <w:ilvl w:val="0"/>
                <w:numId w:val="0"/>
              </w:numPr>
              <w:ind w:left="360"/>
              <w:jc w:val="center"/>
              <w:rPr>
                <w:rFonts w:ascii="David" w:hAnsi="David" w:cs="David"/>
                <w:sz w:val="24"/>
                <w:szCs w:val="24"/>
                <w:rtl/>
              </w:rPr>
            </w:pPr>
            <w:r w:rsidRPr="00490446">
              <w:rPr>
                <w:rFonts w:ascii="David" w:hAnsi="David" w:cs="David" w:hint="eastAsia"/>
                <w:sz w:val="24"/>
                <w:szCs w:val="24"/>
                <w:rtl/>
              </w:rPr>
              <w:t>חתימה</w:t>
            </w:r>
          </w:p>
        </w:tc>
      </w:tr>
    </w:tbl>
    <w:p w14:paraId="585304F8" w14:textId="77777777" w:rsidR="00865E36" w:rsidRDefault="00865E36" w:rsidP="00B23A58">
      <w:pPr>
        <w:pStyle w:val="afffffffb"/>
        <w:jc w:val="left"/>
        <w:outlineLvl w:val="9"/>
        <w:rPr>
          <w:rtl/>
        </w:rPr>
      </w:pPr>
    </w:p>
    <w:bookmarkEnd w:id="534"/>
    <w:bookmarkEnd w:id="535"/>
    <w:p w14:paraId="03F283DA" w14:textId="77777777" w:rsidR="00865E36" w:rsidRDefault="00865E36" w:rsidP="00B23A58">
      <w:pPr>
        <w:pStyle w:val="afffffffb"/>
        <w:jc w:val="left"/>
        <w:outlineLvl w:val="9"/>
        <w:rPr>
          <w:rtl/>
        </w:rPr>
      </w:pPr>
    </w:p>
    <w:sectPr w:rsidR="00865E36"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21CE4BC" w14:textId="77777777" w:rsidR="00C3440E" w:rsidRDefault="00C3440E">
      <w:r>
        <w:separator/>
      </w:r>
    </w:p>
  </w:endnote>
  <w:endnote w:type="continuationSeparator" w:id="0">
    <w:p w14:paraId="773115C8" w14:textId="77777777" w:rsidR="00C3440E" w:rsidRDefault="00C344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71B9CE" w14:textId="77777777" w:rsidR="00EB6129" w:rsidRDefault="001D0BB7" w:rsidP="00264E54">
    <w:pPr>
      <w:pStyle w:val="a"/>
      <w:numPr>
        <w:ilvl w:val="0"/>
        <w:numId w:val="0"/>
      </w:numPr>
      <w:jc w:val="center"/>
    </w:pPr>
    <w:r>
      <w:fldChar w:fldCharType="begin"/>
    </w:r>
    <w:r>
      <w:instrText>PAGE   \* MERGEFORMAT</w:instrText>
    </w:r>
    <w:r>
      <w:fldChar w:fldCharType="separate"/>
    </w:r>
    <w:r w:rsidR="00F12D0F" w:rsidRPr="00F12D0F">
      <w:rPr>
        <w:lang w:val="he-IL"/>
      </w:rPr>
      <w:t>104</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3D9743" w14:textId="77777777" w:rsidR="00EB6129" w:rsidRPr="003236F8" w:rsidRDefault="00EB6129"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53C5A862" w14:textId="77777777" w:rsidR="00EB6129" w:rsidRDefault="001D0BB7" w:rsidP="000636E1">
        <w:pPr>
          <w:pStyle w:val="a"/>
          <w:numPr>
            <w:ilvl w:val="0"/>
            <w:numId w:val="0"/>
          </w:numPr>
          <w:jc w:val="center"/>
          <w:rPr>
            <w:rtl/>
            <w:cs/>
          </w:rPr>
        </w:pPr>
        <w:r>
          <w:fldChar w:fldCharType="begin"/>
        </w:r>
        <w:r>
          <w:rPr>
            <w:rtl/>
            <w:cs/>
          </w:rPr>
          <w:instrText>PAGE   \* MERGEFORMAT</w:instrText>
        </w:r>
        <w:r>
          <w:fldChar w:fldCharType="separate"/>
        </w:r>
        <w:r w:rsidR="00F12D0F" w:rsidRPr="00F12D0F">
          <w:rPr>
            <w:rtl/>
            <w:lang w:val="he-IL"/>
          </w:rPr>
          <w:t>95</w:t>
        </w:r>
        <w:r>
          <w:fldChar w:fldCharType="end"/>
        </w:r>
      </w:p>
    </w:sdtContent>
  </w:sdt>
  <w:p w14:paraId="60D9A2D3" w14:textId="77777777" w:rsidR="00EB6129" w:rsidRPr="003236F8" w:rsidRDefault="00EB6129"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726BD50" w14:textId="77777777" w:rsidR="00C3440E" w:rsidRDefault="00C3440E">
      <w:r>
        <w:separator/>
      </w:r>
    </w:p>
  </w:footnote>
  <w:footnote w:type="continuationSeparator" w:id="0">
    <w:p w14:paraId="597A1A4B" w14:textId="77777777" w:rsidR="00C3440E" w:rsidRDefault="00C3440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224A72"/>
    <w:multiLevelType w:val="hybridMultilevel"/>
    <w:tmpl w:val="175436D0"/>
    <w:lvl w:ilvl="0" w:tplc="F666604E">
      <w:start w:val="1"/>
      <w:numFmt w:val="bullet"/>
      <w:lvlText w:val=""/>
      <w:lvlJc w:val="left"/>
      <w:pPr>
        <w:ind w:left="720" w:hanging="360"/>
      </w:pPr>
      <w:rPr>
        <w:rFonts w:ascii="Symbol" w:hAnsi="Symbol" w:hint="default"/>
      </w:rPr>
    </w:lvl>
    <w:lvl w:ilvl="1" w:tplc="E8E40D04">
      <w:start w:val="1"/>
      <w:numFmt w:val="bullet"/>
      <w:lvlText w:val="o"/>
      <w:lvlJc w:val="left"/>
      <w:pPr>
        <w:ind w:left="1440" w:hanging="360"/>
      </w:pPr>
      <w:rPr>
        <w:rFonts w:ascii="Courier New" w:hAnsi="Courier New" w:cs="Courier New" w:hint="default"/>
      </w:rPr>
    </w:lvl>
    <w:lvl w:ilvl="2" w:tplc="D31EAF32">
      <w:start w:val="1"/>
      <w:numFmt w:val="bullet"/>
      <w:lvlText w:val=""/>
      <w:lvlJc w:val="left"/>
      <w:pPr>
        <w:ind w:left="2160" w:hanging="360"/>
      </w:pPr>
      <w:rPr>
        <w:rFonts w:ascii="Wingdings" w:hAnsi="Wingdings" w:hint="default"/>
      </w:rPr>
    </w:lvl>
    <w:lvl w:ilvl="3" w:tplc="87DC6BB4" w:tentative="1">
      <w:start w:val="1"/>
      <w:numFmt w:val="bullet"/>
      <w:lvlText w:val=""/>
      <w:lvlJc w:val="left"/>
      <w:pPr>
        <w:ind w:left="2880" w:hanging="360"/>
      </w:pPr>
      <w:rPr>
        <w:rFonts w:ascii="Symbol" w:hAnsi="Symbol" w:hint="default"/>
      </w:rPr>
    </w:lvl>
    <w:lvl w:ilvl="4" w:tplc="43B04DAA" w:tentative="1">
      <w:start w:val="1"/>
      <w:numFmt w:val="bullet"/>
      <w:lvlText w:val="o"/>
      <w:lvlJc w:val="left"/>
      <w:pPr>
        <w:ind w:left="3600" w:hanging="360"/>
      </w:pPr>
      <w:rPr>
        <w:rFonts w:ascii="Courier New" w:hAnsi="Courier New" w:cs="Courier New" w:hint="default"/>
      </w:rPr>
    </w:lvl>
    <w:lvl w:ilvl="5" w:tplc="D9BA5FEC" w:tentative="1">
      <w:start w:val="1"/>
      <w:numFmt w:val="bullet"/>
      <w:lvlText w:val=""/>
      <w:lvlJc w:val="left"/>
      <w:pPr>
        <w:ind w:left="4320" w:hanging="360"/>
      </w:pPr>
      <w:rPr>
        <w:rFonts w:ascii="Wingdings" w:hAnsi="Wingdings" w:hint="default"/>
      </w:rPr>
    </w:lvl>
    <w:lvl w:ilvl="6" w:tplc="6D1AF2A4" w:tentative="1">
      <w:start w:val="1"/>
      <w:numFmt w:val="bullet"/>
      <w:lvlText w:val=""/>
      <w:lvlJc w:val="left"/>
      <w:pPr>
        <w:ind w:left="5040" w:hanging="360"/>
      </w:pPr>
      <w:rPr>
        <w:rFonts w:ascii="Symbol" w:hAnsi="Symbol" w:hint="default"/>
      </w:rPr>
    </w:lvl>
    <w:lvl w:ilvl="7" w:tplc="3BE66682" w:tentative="1">
      <w:start w:val="1"/>
      <w:numFmt w:val="bullet"/>
      <w:lvlText w:val="o"/>
      <w:lvlJc w:val="left"/>
      <w:pPr>
        <w:ind w:left="5760" w:hanging="360"/>
      </w:pPr>
      <w:rPr>
        <w:rFonts w:ascii="Courier New" w:hAnsi="Courier New" w:cs="Courier New" w:hint="default"/>
      </w:rPr>
    </w:lvl>
    <w:lvl w:ilvl="8" w:tplc="1F06A282" w:tentative="1">
      <w:start w:val="1"/>
      <w:numFmt w:val="bullet"/>
      <w:lvlText w:val=""/>
      <w:lvlJc w:val="left"/>
      <w:pPr>
        <w:ind w:left="6480" w:hanging="360"/>
      </w:pPr>
      <w:rPr>
        <w:rFonts w:ascii="Wingdings" w:hAnsi="Wingdings" w:hint="default"/>
      </w:r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315C1902">
      <w:start w:val="1"/>
      <w:numFmt w:val="bullet"/>
      <w:lvlText w:val=""/>
      <w:lvlJc w:val="left"/>
      <w:pPr>
        <w:ind w:left="720" w:hanging="360"/>
      </w:pPr>
      <w:rPr>
        <w:rFonts w:ascii="Symbol" w:hAnsi="Symbol" w:hint="default"/>
      </w:rPr>
    </w:lvl>
    <w:lvl w:ilvl="1" w:tplc="D8525B12" w:tentative="1">
      <w:start w:val="1"/>
      <w:numFmt w:val="bullet"/>
      <w:lvlText w:val="o"/>
      <w:lvlJc w:val="left"/>
      <w:pPr>
        <w:ind w:left="1440" w:hanging="360"/>
      </w:pPr>
      <w:rPr>
        <w:rFonts w:ascii="Courier New" w:hAnsi="Courier New" w:cs="Courier New" w:hint="default"/>
      </w:rPr>
    </w:lvl>
    <w:lvl w:ilvl="2" w:tplc="4774978C" w:tentative="1">
      <w:start w:val="1"/>
      <w:numFmt w:val="bullet"/>
      <w:lvlText w:val=""/>
      <w:lvlJc w:val="left"/>
      <w:pPr>
        <w:ind w:left="2160" w:hanging="360"/>
      </w:pPr>
      <w:rPr>
        <w:rFonts w:ascii="Wingdings" w:hAnsi="Wingdings" w:hint="default"/>
      </w:rPr>
    </w:lvl>
    <w:lvl w:ilvl="3" w:tplc="6590D634">
      <w:start w:val="1"/>
      <w:numFmt w:val="bullet"/>
      <w:lvlText w:val=""/>
      <w:lvlJc w:val="left"/>
      <w:pPr>
        <w:ind w:left="2880" w:hanging="360"/>
      </w:pPr>
      <w:rPr>
        <w:rFonts w:ascii="Symbol" w:hAnsi="Symbol" w:hint="default"/>
      </w:rPr>
    </w:lvl>
    <w:lvl w:ilvl="4" w:tplc="28E06798" w:tentative="1">
      <w:start w:val="1"/>
      <w:numFmt w:val="bullet"/>
      <w:lvlText w:val="o"/>
      <w:lvlJc w:val="left"/>
      <w:pPr>
        <w:ind w:left="3600" w:hanging="360"/>
      </w:pPr>
      <w:rPr>
        <w:rFonts w:ascii="Courier New" w:hAnsi="Courier New" w:cs="Courier New" w:hint="default"/>
      </w:rPr>
    </w:lvl>
    <w:lvl w:ilvl="5" w:tplc="9AA64852">
      <w:start w:val="1"/>
      <w:numFmt w:val="bullet"/>
      <w:pStyle w:val="60"/>
      <w:lvlText w:val=""/>
      <w:lvlJc w:val="left"/>
      <w:pPr>
        <w:ind w:left="4320" w:hanging="360"/>
      </w:pPr>
      <w:rPr>
        <w:rFonts w:ascii="Wingdings" w:hAnsi="Wingdings" w:hint="default"/>
      </w:rPr>
    </w:lvl>
    <w:lvl w:ilvl="6" w:tplc="C980EF02">
      <w:start w:val="1"/>
      <w:numFmt w:val="bullet"/>
      <w:pStyle w:val="7"/>
      <w:lvlText w:val=""/>
      <w:lvlJc w:val="left"/>
      <w:pPr>
        <w:ind w:left="5040" w:hanging="360"/>
      </w:pPr>
      <w:rPr>
        <w:rFonts w:ascii="Symbol" w:hAnsi="Symbol" w:hint="default"/>
      </w:rPr>
    </w:lvl>
    <w:lvl w:ilvl="7" w:tplc="B618547A" w:tentative="1">
      <w:start w:val="1"/>
      <w:numFmt w:val="bullet"/>
      <w:lvlText w:val="o"/>
      <w:lvlJc w:val="left"/>
      <w:pPr>
        <w:ind w:left="5760" w:hanging="360"/>
      </w:pPr>
      <w:rPr>
        <w:rFonts w:ascii="Courier New" w:hAnsi="Courier New" w:cs="Courier New" w:hint="default"/>
      </w:rPr>
    </w:lvl>
    <w:lvl w:ilvl="8" w:tplc="5DE45412" w:tentative="1">
      <w:start w:val="1"/>
      <w:numFmt w:val="bullet"/>
      <w:lvlText w:val=""/>
      <w:lvlJc w:val="left"/>
      <w:pPr>
        <w:ind w:left="6480" w:hanging="360"/>
      </w:pPr>
      <w:rPr>
        <w:rFonts w:ascii="Wingdings" w:hAnsi="Wingdings" w:hint="default"/>
      </w:rPr>
    </w:lvl>
  </w:abstractNum>
  <w:abstractNum w:abstractNumId="8" w15:restartNumberingAfterBreak="0">
    <w:nsid w:val="034A54EB"/>
    <w:multiLevelType w:val="hybridMultilevel"/>
    <w:tmpl w:val="EF0E8398"/>
    <w:lvl w:ilvl="0" w:tplc="04090001">
      <w:start w:val="1"/>
      <w:numFmt w:val="bullet"/>
      <w:lvlText w:val=""/>
      <w:lvlJc w:val="left"/>
      <w:pPr>
        <w:ind w:left="2060" w:hanging="360"/>
      </w:pPr>
      <w:rPr>
        <w:rFonts w:ascii="Symbol" w:hAnsi="Symbol" w:hint="default"/>
      </w:rPr>
    </w:lvl>
    <w:lvl w:ilvl="1" w:tplc="04090003" w:tentative="1">
      <w:start w:val="1"/>
      <w:numFmt w:val="bullet"/>
      <w:lvlText w:val="o"/>
      <w:lvlJc w:val="left"/>
      <w:pPr>
        <w:ind w:left="2780" w:hanging="360"/>
      </w:pPr>
      <w:rPr>
        <w:rFonts w:ascii="Courier New" w:hAnsi="Courier New" w:cs="Courier New" w:hint="default"/>
      </w:rPr>
    </w:lvl>
    <w:lvl w:ilvl="2" w:tplc="04090005" w:tentative="1">
      <w:start w:val="1"/>
      <w:numFmt w:val="bullet"/>
      <w:lvlText w:val=""/>
      <w:lvlJc w:val="left"/>
      <w:pPr>
        <w:ind w:left="3500" w:hanging="360"/>
      </w:pPr>
      <w:rPr>
        <w:rFonts w:ascii="Wingdings" w:hAnsi="Wingdings" w:hint="default"/>
      </w:rPr>
    </w:lvl>
    <w:lvl w:ilvl="3" w:tplc="04090001" w:tentative="1">
      <w:start w:val="1"/>
      <w:numFmt w:val="bullet"/>
      <w:lvlText w:val=""/>
      <w:lvlJc w:val="left"/>
      <w:pPr>
        <w:ind w:left="4220" w:hanging="360"/>
      </w:pPr>
      <w:rPr>
        <w:rFonts w:ascii="Symbol" w:hAnsi="Symbol" w:hint="default"/>
      </w:rPr>
    </w:lvl>
    <w:lvl w:ilvl="4" w:tplc="04090003" w:tentative="1">
      <w:start w:val="1"/>
      <w:numFmt w:val="bullet"/>
      <w:lvlText w:val="o"/>
      <w:lvlJc w:val="left"/>
      <w:pPr>
        <w:ind w:left="4940" w:hanging="360"/>
      </w:pPr>
      <w:rPr>
        <w:rFonts w:ascii="Courier New" w:hAnsi="Courier New" w:cs="Courier New" w:hint="default"/>
      </w:rPr>
    </w:lvl>
    <w:lvl w:ilvl="5" w:tplc="04090005" w:tentative="1">
      <w:start w:val="1"/>
      <w:numFmt w:val="bullet"/>
      <w:lvlText w:val=""/>
      <w:lvlJc w:val="left"/>
      <w:pPr>
        <w:ind w:left="5660" w:hanging="360"/>
      </w:pPr>
      <w:rPr>
        <w:rFonts w:ascii="Wingdings" w:hAnsi="Wingdings" w:hint="default"/>
      </w:rPr>
    </w:lvl>
    <w:lvl w:ilvl="6" w:tplc="04090001" w:tentative="1">
      <w:start w:val="1"/>
      <w:numFmt w:val="bullet"/>
      <w:lvlText w:val=""/>
      <w:lvlJc w:val="left"/>
      <w:pPr>
        <w:ind w:left="6380" w:hanging="360"/>
      </w:pPr>
      <w:rPr>
        <w:rFonts w:ascii="Symbol" w:hAnsi="Symbol" w:hint="default"/>
      </w:rPr>
    </w:lvl>
    <w:lvl w:ilvl="7" w:tplc="04090003" w:tentative="1">
      <w:start w:val="1"/>
      <w:numFmt w:val="bullet"/>
      <w:lvlText w:val="o"/>
      <w:lvlJc w:val="left"/>
      <w:pPr>
        <w:ind w:left="7100" w:hanging="360"/>
      </w:pPr>
      <w:rPr>
        <w:rFonts w:ascii="Courier New" w:hAnsi="Courier New" w:cs="Courier New" w:hint="default"/>
      </w:rPr>
    </w:lvl>
    <w:lvl w:ilvl="8" w:tplc="04090005" w:tentative="1">
      <w:start w:val="1"/>
      <w:numFmt w:val="bullet"/>
      <w:lvlText w:val=""/>
      <w:lvlJc w:val="left"/>
      <w:pPr>
        <w:ind w:left="7820" w:hanging="360"/>
      </w:pPr>
      <w:rPr>
        <w:rFonts w:ascii="Wingdings" w:hAnsi="Wingdings" w:hint="default"/>
      </w:rPr>
    </w:lvl>
  </w:abstractNum>
  <w:abstractNum w:abstractNumId="9" w15:restartNumberingAfterBreak="0">
    <w:nsid w:val="05165F2D"/>
    <w:multiLevelType w:val="hybridMultilevel"/>
    <w:tmpl w:val="6B76FCEC"/>
    <w:lvl w:ilvl="0" w:tplc="D0E45DAC">
      <w:start w:val="1"/>
      <w:numFmt w:val="hebrew1"/>
      <w:lvlText w:val="%1."/>
      <w:lvlJc w:val="left"/>
      <w:pPr>
        <w:ind w:left="720" w:hanging="360"/>
      </w:pPr>
      <w:rPr>
        <w:rFonts w:hint="default"/>
      </w:rPr>
    </w:lvl>
    <w:lvl w:ilvl="1" w:tplc="E44E30CE" w:tentative="1">
      <w:start w:val="1"/>
      <w:numFmt w:val="lowerLetter"/>
      <w:lvlText w:val="%2."/>
      <w:lvlJc w:val="left"/>
      <w:pPr>
        <w:ind w:left="1440" w:hanging="360"/>
      </w:pPr>
    </w:lvl>
    <w:lvl w:ilvl="2" w:tplc="BB84531C" w:tentative="1">
      <w:start w:val="1"/>
      <w:numFmt w:val="lowerRoman"/>
      <w:lvlText w:val="%3."/>
      <w:lvlJc w:val="right"/>
      <w:pPr>
        <w:ind w:left="2160" w:hanging="180"/>
      </w:pPr>
    </w:lvl>
    <w:lvl w:ilvl="3" w:tplc="B6AEE7C4" w:tentative="1">
      <w:start w:val="1"/>
      <w:numFmt w:val="decimal"/>
      <w:lvlText w:val="%4."/>
      <w:lvlJc w:val="left"/>
      <w:pPr>
        <w:ind w:left="2880" w:hanging="360"/>
      </w:pPr>
    </w:lvl>
    <w:lvl w:ilvl="4" w:tplc="F76C92E2" w:tentative="1">
      <w:start w:val="1"/>
      <w:numFmt w:val="lowerLetter"/>
      <w:lvlText w:val="%5."/>
      <w:lvlJc w:val="left"/>
      <w:pPr>
        <w:ind w:left="3600" w:hanging="360"/>
      </w:pPr>
    </w:lvl>
    <w:lvl w:ilvl="5" w:tplc="80D60920" w:tentative="1">
      <w:start w:val="1"/>
      <w:numFmt w:val="lowerRoman"/>
      <w:lvlText w:val="%6."/>
      <w:lvlJc w:val="right"/>
      <w:pPr>
        <w:ind w:left="4320" w:hanging="180"/>
      </w:pPr>
    </w:lvl>
    <w:lvl w:ilvl="6" w:tplc="8FDEA194" w:tentative="1">
      <w:start w:val="1"/>
      <w:numFmt w:val="decimal"/>
      <w:lvlText w:val="%7."/>
      <w:lvlJc w:val="left"/>
      <w:pPr>
        <w:ind w:left="5040" w:hanging="360"/>
      </w:pPr>
    </w:lvl>
    <w:lvl w:ilvl="7" w:tplc="281E6D7E" w:tentative="1">
      <w:start w:val="1"/>
      <w:numFmt w:val="lowerLetter"/>
      <w:lvlText w:val="%8."/>
      <w:lvlJc w:val="left"/>
      <w:pPr>
        <w:ind w:left="5760" w:hanging="360"/>
      </w:pPr>
    </w:lvl>
    <w:lvl w:ilvl="8" w:tplc="D2FCA10C" w:tentative="1">
      <w:start w:val="1"/>
      <w:numFmt w:val="lowerRoman"/>
      <w:lvlText w:val="%9."/>
      <w:lvlJc w:val="right"/>
      <w:pPr>
        <w:ind w:left="6480" w:hanging="180"/>
      </w:p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61B5980"/>
    <w:multiLevelType w:val="hybridMultilevel"/>
    <w:tmpl w:val="1DCC8EC2"/>
    <w:lvl w:ilvl="0" w:tplc="66CE7F7A">
      <w:start w:val="1"/>
      <w:numFmt w:val="hebrew1"/>
      <w:lvlText w:val="%1."/>
      <w:lvlJc w:val="left"/>
      <w:pPr>
        <w:ind w:left="720" w:hanging="360"/>
      </w:pPr>
      <w:rPr>
        <w:rFonts w:hint="default"/>
      </w:rPr>
    </w:lvl>
    <w:lvl w:ilvl="1" w:tplc="D592D060" w:tentative="1">
      <w:start w:val="1"/>
      <w:numFmt w:val="lowerLetter"/>
      <w:lvlText w:val="%2."/>
      <w:lvlJc w:val="left"/>
      <w:pPr>
        <w:ind w:left="1440" w:hanging="360"/>
      </w:pPr>
    </w:lvl>
    <w:lvl w:ilvl="2" w:tplc="6AE41208" w:tentative="1">
      <w:start w:val="1"/>
      <w:numFmt w:val="lowerRoman"/>
      <w:lvlText w:val="%3."/>
      <w:lvlJc w:val="right"/>
      <w:pPr>
        <w:ind w:left="2160" w:hanging="180"/>
      </w:pPr>
    </w:lvl>
    <w:lvl w:ilvl="3" w:tplc="0C6272E4" w:tentative="1">
      <w:start w:val="1"/>
      <w:numFmt w:val="decimal"/>
      <w:lvlText w:val="%4."/>
      <w:lvlJc w:val="left"/>
      <w:pPr>
        <w:ind w:left="2880" w:hanging="360"/>
      </w:pPr>
    </w:lvl>
    <w:lvl w:ilvl="4" w:tplc="28CA50F4" w:tentative="1">
      <w:start w:val="1"/>
      <w:numFmt w:val="lowerLetter"/>
      <w:lvlText w:val="%5."/>
      <w:lvlJc w:val="left"/>
      <w:pPr>
        <w:ind w:left="3600" w:hanging="360"/>
      </w:pPr>
    </w:lvl>
    <w:lvl w:ilvl="5" w:tplc="3796D8D4" w:tentative="1">
      <w:start w:val="1"/>
      <w:numFmt w:val="lowerRoman"/>
      <w:lvlText w:val="%6."/>
      <w:lvlJc w:val="right"/>
      <w:pPr>
        <w:ind w:left="4320" w:hanging="180"/>
      </w:pPr>
    </w:lvl>
    <w:lvl w:ilvl="6" w:tplc="DF126246" w:tentative="1">
      <w:start w:val="1"/>
      <w:numFmt w:val="decimal"/>
      <w:lvlText w:val="%7."/>
      <w:lvlJc w:val="left"/>
      <w:pPr>
        <w:ind w:left="5040" w:hanging="360"/>
      </w:pPr>
    </w:lvl>
    <w:lvl w:ilvl="7" w:tplc="A5121F12" w:tentative="1">
      <w:start w:val="1"/>
      <w:numFmt w:val="lowerLetter"/>
      <w:lvlText w:val="%8."/>
      <w:lvlJc w:val="left"/>
      <w:pPr>
        <w:ind w:left="5760" w:hanging="360"/>
      </w:pPr>
    </w:lvl>
    <w:lvl w:ilvl="8" w:tplc="409E645E" w:tentative="1">
      <w:start w:val="1"/>
      <w:numFmt w:val="lowerRoman"/>
      <w:lvlText w:val="%9."/>
      <w:lvlJc w:val="right"/>
      <w:pPr>
        <w:ind w:left="6480" w:hanging="180"/>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9B34ABD"/>
    <w:multiLevelType w:val="hybridMultilevel"/>
    <w:tmpl w:val="EF00991A"/>
    <w:lvl w:ilvl="0" w:tplc="4826258A">
      <w:start w:val="1"/>
      <w:numFmt w:val="hebrew1"/>
      <w:pStyle w:val="-"/>
      <w:lvlText w:val="%1."/>
      <w:lvlJc w:val="center"/>
      <w:pPr>
        <w:tabs>
          <w:tab w:val="num" w:pos="227"/>
        </w:tabs>
        <w:ind w:left="227" w:hanging="227"/>
      </w:pPr>
      <w:rPr>
        <w:rFonts w:hint="default"/>
        <w:color w:val="auto"/>
        <w:lang w:val="en-US"/>
      </w:rPr>
    </w:lvl>
    <w:lvl w:ilvl="1" w:tplc="8D882BD4">
      <w:start w:val="1"/>
      <w:numFmt w:val="lowerLetter"/>
      <w:lvlText w:val="%2."/>
      <w:lvlJc w:val="left"/>
      <w:pPr>
        <w:tabs>
          <w:tab w:val="num" w:pos="1440"/>
        </w:tabs>
        <w:ind w:left="1440" w:hanging="360"/>
      </w:pPr>
    </w:lvl>
    <w:lvl w:ilvl="2" w:tplc="B0146564" w:tentative="1">
      <w:start w:val="1"/>
      <w:numFmt w:val="lowerRoman"/>
      <w:lvlText w:val="%3."/>
      <w:lvlJc w:val="right"/>
      <w:pPr>
        <w:tabs>
          <w:tab w:val="num" w:pos="2160"/>
        </w:tabs>
        <w:ind w:left="2160" w:hanging="180"/>
      </w:pPr>
    </w:lvl>
    <w:lvl w:ilvl="3" w:tplc="021AD6CA" w:tentative="1">
      <w:start w:val="1"/>
      <w:numFmt w:val="decimal"/>
      <w:lvlText w:val="%4."/>
      <w:lvlJc w:val="left"/>
      <w:pPr>
        <w:tabs>
          <w:tab w:val="num" w:pos="2880"/>
        </w:tabs>
        <w:ind w:left="2880" w:hanging="360"/>
      </w:pPr>
    </w:lvl>
    <w:lvl w:ilvl="4" w:tplc="8C201316" w:tentative="1">
      <w:start w:val="1"/>
      <w:numFmt w:val="lowerLetter"/>
      <w:lvlText w:val="%5."/>
      <w:lvlJc w:val="left"/>
      <w:pPr>
        <w:tabs>
          <w:tab w:val="num" w:pos="3600"/>
        </w:tabs>
        <w:ind w:left="3600" w:hanging="360"/>
      </w:pPr>
    </w:lvl>
    <w:lvl w:ilvl="5" w:tplc="8632BB42" w:tentative="1">
      <w:start w:val="1"/>
      <w:numFmt w:val="lowerRoman"/>
      <w:lvlText w:val="%6."/>
      <w:lvlJc w:val="right"/>
      <w:pPr>
        <w:tabs>
          <w:tab w:val="num" w:pos="4320"/>
        </w:tabs>
        <w:ind w:left="4320" w:hanging="180"/>
      </w:pPr>
    </w:lvl>
    <w:lvl w:ilvl="6" w:tplc="87E87464" w:tentative="1">
      <w:start w:val="1"/>
      <w:numFmt w:val="decimal"/>
      <w:lvlText w:val="%7."/>
      <w:lvlJc w:val="left"/>
      <w:pPr>
        <w:tabs>
          <w:tab w:val="num" w:pos="5040"/>
        </w:tabs>
        <w:ind w:left="5040" w:hanging="360"/>
      </w:pPr>
    </w:lvl>
    <w:lvl w:ilvl="7" w:tplc="C45484CE" w:tentative="1">
      <w:start w:val="1"/>
      <w:numFmt w:val="lowerLetter"/>
      <w:lvlText w:val="%8."/>
      <w:lvlJc w:val="left"/>
      <w:pPr>
        <w:tabs>
          <w:tab w:val="num" w:pos="5760"/>
        </w:tabs>
        <w:ind w:left="5760" w:hanging="360"/>
      </w:pPr>
    </w:lvl>
    <w:lvl w:ilvl="8" w:tplc="50E61622" w:tentative="1">
      <w:start w:val="1"/>
      <w:numFmt w:val="lowerRoman"/>
      <w:lvlText w:val="%9."/>
      <w:lvlJc w:val="right"/>
      <w:pPr>
        <w:tabs>
          <w:tab w:val="num" w:pos="6480"/>
        </w:tabs>
        <w:ind w:left="6480" w:hanging="180"/>
      </w:pPr>
    </w:lvl>
  </w:abstractNum>
  <w:abstractNum w:abstractNumId="14"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DEB1CE4"/>
    <w:multiLevelType w:val="hybridMultilevel"/>
    <w:tmpl w:val="39BA0A5E"/>
    <w:lvl w:ilvl="0" w:tplc="F1D2CFBA">
      <w:start w:val="1"/>
      <w:numFmt w:val="hebrew1"/>
      <w:lvlText w:val="%1."/>
      <w:lvlJc w:val="left"/>
      <w:pPr>
        <w:ind w:left="720" w:hanging="360"/>
      </w:pPr>
      <w:rPr>
        <w:rFonts w:hint="default"/>
      </w:rPr>
    </w:lvl>
    <w:lvl w:ilvl="1" w:tplc="94528242" w:tentative="1">
      <w:start w:val="1"/>
      <w:numFmt w:val="lowerLetter"/>
      <w:lvlText w:val="%2."/>
      <w:lvlJc w:val="left"/>
      <w:pPr>
        <w:ind w:left="1440" w:hanging="360"/>
      </w:pPr>
    </w:lvl>
    <w:lvl w:ilvl="2" w:tplc="98E65E06" w:tentative="1">
      <w:start w:val="1"/>
      <w:numFmt w:val="lowerRoman"/>
      <w:lvlText w:val="%3."/>
      <w:lvlJc w:val="right"/>
      <w:pPr>
        <w:ind w:left="2160" w:hanging="180"/>
      </w:pPr>
    </w:lvl>
    <w:lvl w:ilvl="3" w:tplc="84702008" w:tentative="1">
      <w:start w:val="1"/>
      <w:numFmt w:val="decimal"/>
      <w:lvlText w:val="%4."/>
      <w:lvlJc w:val="left"/>
      <w:pPr>
        <w:ind w:left="2880" w:hanging="360"/>
      </w:pPr>
    </w:lvl>
    <w:lvl w:ilvl="4" w:tplc="4B80CA32" w:tentative="1">
      <w:start w:val="1"/>
      <w:numFmt w:val="lowerLetter"/>
      <w:lvlText w:val="%5."/>
      <w:lvlJc w:val="left"/>
      <w:pPr>
        <w:ind w:left="3600" w:hanging="360"/>
      </w:pPr>
    </w:lvl>
    <w:lvl w:ilvl="5" w:tplc="8D0ECD22" w:tentative="1">
      <w:start w:val="1"/>
      <w:numFmt w:val="lowerRoman"/>
      <w:lvlText w:val="%6."/>
      <w:lvlJc w:val="right"/>
      <w:pPr>
        <w:ind w:left="4320" w:hanging="180"/>
      </w:pPr>
    </w:lvl>
    <w:lvl w:ilvl="6" w:tplc="05108EEA" w:tentative="1">
      <w:start w:val="1"/>
      <w:numFmt w:val="decimal"/>
      <w:lvlText w:val="%7."/>
      <w:lvlJc w:val="left"/>
      <w:pPr>
        <w:ind w:left="5040" w:hanging="360"/>
      </w:pPr>
    </w:lvl>
    <w:lvl w:ilvl="7" w:tplc="221261B4" w:tentative="1">
      <w:start w:val="1"/>
      <w:numFmt w:val="lowerLetter"/>
      <w:lvlText w:val="%8."/>
      <w:lvlJc w:val="left"/>
      <w:pPr>
        <w:ind w:left="5760" w:hanging="360"/>
      </w:pPr>
    </w:lvl>
    <w:lvl w:ilvl="8" w:tplc="9DD6AC8C" w:tentative="1">
      <w:start w:val="1"/>
      <w:numFmt w:val="lowerRoman"/>
      <w:lvlText w:val="%9."/>
      <w:lvlJc w:val="right"/>
      <w:pPr>
        <w:ind w:left="6480" w:hanging="180"/>
      </w:pPr>
    </w:lvl>
  </w:abstractNum>
  <w:abstractNum w:abstractNumId="18" w15:restartNumberingAfterBreak="0">
    <w:nsid w:val="0F6665C9"/>
    <w:multiLevelType w:val="hybridMultilevel"/>
    <w:tmpl w:val="C7244EB6"/>
    <w:lvl w:ilvl="0" w:tplc="8D3A86FE">
      <w:start w:val="1"/>
      <w:numFmt w:val="hebrew1"/>
      <w:lvlText w:val="%1."/>
      <w:lvlJc w:val="left"/>
      <w:pPr>
        <w:ind w:left="720" w:hanging="360"/>
      </w:pPr>
      <w:rPr>
        <w:rFonts w:hint="default"/>
        <w:u w:val="none"/>
      </w:rPr>
    </w:lvl>
    <w:lvl w:ilvl="1" w:tplc="4A9230B8" w:tentative="1">
      <w:start w:val="1"/>
      <w:numFmt w:val="lowerLetter"/>
      <w:lvlText w:val="%2."/>
      <w:lvlJc w:val="left"/>
      <w:pPr>
        <w:ind w:left="1440" w:hanging="360"/>
      </w:pPr>
    </w:lvl>
    <w:lvl w:ilvl="2" w:tplc="5BF2C03A" w:tentative="1">
      <w:start w:val="1"/>
      <w:numFmt w:val="lowerRoman"/>
      <w:lvlText w:val="%3."/>
      <w:lvlJc w:val="right"/>
      <w:pPr>
        <w:ind w:left="2160" w:hanging="180"/>
      </w:pPr>
    </w:lvl>
    <w:lvl w:ilvl="3" w:tplc="26A85858" w:tentative="1">
      <w:start w:val="1"/>
      <w:numFmt w:val="decimal"/>
      <w:lvlText w:val="%4."/>
      <w:lvlJc w:val="left"/>
      <w:pPr>
        <w:ind w:left="2880" w:hanging="360"/>
      </w:pPr>
    </w:lvl>
    <w:lvl w:ilvl="4" w:tplc="7FC2C85C" w:tentative="1">
      <w:start w:val="1"/>
      <w:numFmt w:val="lowerLetter"/>
      <w:lvlText w:val="%5."/>
      <w:lvlJc w:val="left"/>
      <w:pPr>
        <w:ind w:left="3600" w:hanging="360"/>
      </w:pPr>
    </w:lvl>
    <w:lvl w:ilvl="5" w:tplc="0A048C8A" w:tentative="1">
      <w:start w:val="1"/>
      <w:numFmt w:val="lowerRoman"/>
      <w:lvlText w:val="%6."/>
      <w:lvlJc w:val="right"/>
      <w:pPr>
        <w:ind w:left="4320" w:hanging="180"/>
      </w:pPr>
    </w:lvl>
    <w:lvl w:ilvl="6" w:tplc="2A52D61A" w:tentative="1">
      <w:start w:val="1"/>
      <w:numFmt w:val="decimal"/>
      <w:lvlText w:val="%7."/>
      <w:lvlJc w:val="left"/>
      <w:pPr>
        <w:ind w:left="5040" w:hanging="360"/>
      </w:pPr>
    </w:lvl>
    <w:lvl w:ilvl="7" w:tplc="55A647AA" w:tentative="1">
      <w:start w:val="1"/>
      <w:numFmt w:val="lowerLetter"/>
      <w:lvlText w:val="%8."/>
      <w:lvlJc w:val="left"/>
      <w:pPr>
        <w:ind w:left="5760" w:hanging="360"/>
      </w:pPr>
    </w:lvl>
    <w:lvl w:ilvl="8" w:tplc="BDC23B12" w:tentative="1">
      <w:start w:val="1"/>
      <w:numFmt w:val="lowerRoman"/>
      <w:lvlText w:val="%9."/>
      <w:lvlJc w:val="right"/>
      <w:pPr>
        <w:ind w:left="6480" w:hanging="180"/>
      </w:pPr>
    </w:lvl>
  </w:abstractNum>
  <w:abstractNum w:abstractNumId="19"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0" w15:restartNumberingAfterBreak="0">
    <w:nsid w:val="10110456"/>
    <w:multiLevelType w:val="hybridMultilevel"/>
    <w:tmpl w:val="199257A6"/>
    <w:lvl w:ilvl="0" w:tplc="33F6B056">
      <w:start w:val="1"/>
      <w:numFmt w:val="hebrew1"/>
      <w:lvlText w:val="%1."/>
      <w:lvlJc w:val="left"/>
      <w:pPr>
        <w:ind w:left="720" w:hanging="360"/>
      </w:pPr>
      <w:rPr>
        <w:rFonts w:hint="default"/>
      </w:rPr>
    </w:lvl>
    <w:lvl w:ilvl="1" w:tplc="66180088" w:tentative="1">
      <w:start w:val="1"/>
      <w:numFmt w:val="lowerLetter"/>
      <w:lvlText w:val="%2."/>
      <w:lvlJc w:val="left"/>
      <w:pPr>
        <w:ind w:left="1440" w:hanging="360"/>
      </w:pPr>
    </w:lvl>
    <w:lvl w:ilvl="2" w:tplc="B794348A" w:tentative="1">
      <w:start w:val="1"/>
      <w:numFmt w:val="lowerRoman"/>
      <w:lvlText w:val="%3."/>
      <w:lvlJc w:val="right"/>
      <w:pPr>
        <w:ind w:left="2160" w:hanging="180"/>
      </w:pPr>
    </w:lvl>
    <w:lvl w:ilvl="3" w:tplc="096E18A6" w:tentative="1">
      <w:start w:val="1"/>
      <w:numFmt w:val="decimal"/>
      <w:lvlText w:val="%4."/>
      <w:lvlJc w:val="left"/>
      <w:pPr>
        <w:ind w:left="2880" w:hanging="360"/>
      </w:pPr>
    </w:lvl>
    <w:lvl w:ilvl="4" w:tplc="F8B28944" w:tentative="1">
      <w:start w:val="1"/>
      <w:numFmt w:val="lowerLetter"/>
      <w:lvlText w:val="%5."/>
      <w:lvlJc w:val="left"/>
      <w:pPr>
        <w:ind w:left="3600" w:hanging="360"/>
      </w:pPr>
    </w:lvl>
    <w:lvl w:ilvl="5" w:tplc="9C8AD700" w:tentative="1">
      <w:start w:val="1"/>
      <w:numFmt w:val="lowerRoman"/>
      <w:lvlText w:val="%6."/>
      <w:lvlJc w:val="right"/>
      <w:pPr>
        <w:ind w:left="4320" w:hanging="180"/>
      </w:pPr>
    </w:lvl>
    <w:lvl w:ilvl="6" w:tplc="BD26F028" w:tentative="1">
      <w:start w:val="1"/>
      <w:numFmt w:val="decimal"/>
      <w:lvlText w:val="%7."/>
      <w:lvlJc w:val="left"/>
      <w:pPr>
        <w:ind w:left="5040" w:hanging="360"/>
      </w:pPr>
    </w:lvl>
    <w:lvl w:ilvl="7" w:tplc="C116E7D4" w:tentative="1">
      <w:start w:val="1"/>
      <w:numFmt w:val="lowerLetter"/>
      <w:lvlText w:val="%8."/>
      <w:lvlJc w:val="left"/>
      <w:pPr>
        <w:ind w:left="5760" w:hanging="360"/>
      </w:pPr>
    </w:lvl>
    <w:lvl w:ilvl="8" w:tplc="2CEE0330" w:tentative="1">
      <w:start w:val="1"/>
      <w:numFmt w:val="lowerRoman"/>
      <w:lvlText w:val="%9."/>
      <w:lvlJc w:val="right"/>
      <w:pPr>
        <w:ind w:left="6480" w:hanging="180"/>
      </w:pPr>
    </w:lvl>
  </w:abstractNum>
  <w:abstractNum w:abstractNumId="21" w15:restartNumberingAfterBreak="0">
    <w:nsid w:val="104B4F44"/>
    <w:multiLevelType w:val="hybridMultilevel"/>
    <w:tmpl w:val="48B22A0C"/>
    <w:lvl w:ilvl="0" w:tplc="9664120E">
      <w:start w:val="1"/>
      <w:numFmt w:val="hebrew1"/>
      <w:lvlText w:val="%1."/>
      <w:lvlJc w:val="left"/>
      <w:pPr>
        <w:ind w:left="720" w:hanging="360"/>
      </w:pPr>
      <w:rPr>
        <w:rFonts w:hint="default"/>
      </w:rPr>
    </w:lvl>
    <w:lvl w:ilvl="1" w:tplc="F0D60B02" w:tentative="1">
      <w:start w:val="1"/>
      <w:numFmt w:val="lowerLetter"/>
      <w:lvlText w:val="%2."/>
      <w:lvlJc w:val="left"/>
      <w:pPr>
        <w:ind w:left="1440" w:hanging="360"/>
      </w:pPr>
    </w:lvl>
    <w:lvl w:ilvl="2" w:tplc="B8A2C2CA" w:tentative="1">
      <w:start w:val="1"/>
      <w:numFmt w:val="lowerRoman"/>
      <w:lvlText w:val="%3."/>
      <w:lvlJc w:val="right"/>
      <w:pPr>
        <w:ind w:left="2160" w:hanging="180"/>
      </w:pPr>
    </w:lvl>
    <w:lvl w:ilvl="3" w:tplc="31B2DEF4" w:tentative="1">
      <w:start w:val="1"/>
      <w:numFmt w:val="decimal"/>
      <w:lvlText w:val="%4."/>
      <w:lvlJc w:val="left"/>
      <w:pPr>
        <w:ind w:left="2880" w:hanging="360"/>
      </w:pPr>
    </w:lvl>
    <w:lvl w:ilvl="4" w:tplc="E40EACAA" w:tentative="1">
      <w:start w:val="1"/>
      <w:numFmt w:val="lowerLetter"/>
      <w:lvlText w:val="%5."/>
      <w:lvlJc w:val="left"/>
      <w:pPr>
        <w:ind w:left="3600" w:hanging="360"/>
      </w:pPr>
    </w:lvl>
    <w:lvl w:ilvl="5" w:tplc="81C84C40" w:tentative="1">
      <w:start w:val="1"/>
      <w:numFmt w:val="lowerRoman"/>
      <w:lvlText w:val="%6."/>
      <w:lvlJc w:val="right"/>
      <w:pPr>
        <w:ind w:left="4320" w:hanging="180"/>
      </w:pPr>
    </w:lvl>
    <w:lvl w:ilvl="6" w:tplc="9C68C470" w:tentative="1">
      <w:start w:val="1"/>
      <w:numFmt w:val="decimal"/>
      <w:lvlText w:val="%7."/>
      <w:lvlJc w:val="left"/>
      <w:pPr>
        <w:ind w:left="5040" w:hanging="360"/>
      </w:pPr>
    </w:lvl>
    <w:lvl w:ilvl="7" w:tplc="938CD408" w:tentative="1">
      <w:start w:val="1"/>
      <w:numFmt w:val="lowerLetter"/>
      <w:lvlText w:val="%8."/>
      <w:lvlJc w:val="left"/>
      <w:pPr>
        <w:ind w:left="5760" w:hanging="360"/>
      </w:pPr>
    </w:lvl>
    <w:lvl w:ilvl="8" w:tplc="D17635B4" w:tentative="1">
      <w:start w:val="1"/>
      <w:numFmt w:val="lowerRoman"/>
      <w:lvlText w:val="%9."/>
      <w:lvlJc w:val="right"/>
      <w:pPr>
        <w:ind w:left="6480" w:hanging="180"/>
      </w:pPr>
    </w:lvl>
  </w:abstractNum>
  <w:abstractNum w:abstractNumId="22" w15:restartNumberingAfterBreak="0">
    <w:nsid w:val="10C33B64"/>
    <w:multiLevelType w:val="hybridMultilevel"/>
    <w:tmpl w:val="6838997C"/>
    <w:lvl w:ilvl="0" w:tplc="A7A0240A">
      <w:start w:val="1"/>
      <w:numFmt w:val="bullet"/>
      <w:lvlText w:val=""/>
      <w:lvlJc w:val="left"/>
      <w:pPr>
        <w:ind w:left="1080" w:hanging="360"/>
      </w:pPr>
      <w:rPr>
        <w:rFonts w:ascii="Symbol" w:hAnsi="Symbol" w:hint="default"/>
      </w:rPr>
    </w:lvl>
    <w:lvl w:ilvl="1" w:tplc="ED1AAAC0" w:tentative="1">
      <w:start w:val="1"/>
      <w:numFmt w:val="bullet"/>
      <w:lvlText w:val="o"/>
      <w:lvlJc w:val="left"/>
      <w:pPr>
        <w:ind w:left="1800" w:hanging="360"/>
      </w:pPr>
      <w:rPr>
        <w:rFonts w:ascii="Courier New" w:hAnsi="Courier New" w:cs="Courier New" w:hint="default"/>
      </w:rPr>
    </w:lvl>
    <w:lvl w:ilvl="2" w:tplc="0A6AD40C" w:tentative="1">
      <w:start w:val="1"/>
      <w:numFmt w:val="bullet"/>
      <w:lvlText w:val=""/>
      <w:lvlJc w:val="left"/>
      <w:pPr>
        <w:ind w:left="2520" w:hanging="360"/>
      </w:pPr>
      <w:rPr>
        <w:rFonts w:ascii="Wingdings" w:hAnsi="Wingdings" w:hint="default"/>
      </w:rPr>
    </w:lvl>
    <w:lvl w:ilvl="3" w:tplc="7C5424FE" w:tentative="1">
      <w:start w:val="1"/>
      <w:numFmt w:val="bullet"/>
      <w:lvlText w:val=""/>
      <w:lvlJc w:val="left"/>
      <w:pPr>
        <w:ind w:left="3240" w:hanging="360"/>
      </w:pPr>
      <w:rPr>
        <w:rFonts w:ascii="Symbol" w:hAnsi="Symbol" w:hint="default"/>
      </w:rPr>
    </w:lvl>
    <w:lvl w:ilvl="4" w:tplc="9800E2CE" w:tentative="1">
      <w:start w:val="1"/>
      <w:numFmt w:val="bullet"/>
      <w:lvlText w:val="o"/>
      <w:lvlJc w:val="left"/>
      <w:pPr>
        <w:ind w:left="3960" w:hanging="360"/>
      </w:pPr>
      <w:rPr>
        <w:rFonts w:ascii="Courier New" w:hAnsi="Courier New" w:cs="Courier New" w:hint="default"/>
      </w:rPr>
    </w:lvl>
    <w:lvl w:ilvl="5" w:tplc="824895EC" w:tentative="1">
      <w:start w:val="1"/>
      <w:numFmt w:val="bullet"/>
      <w:lvlText w:val=""/>
      <w:lvlJc w:val="left"/>
      <w:pPr>
        <w:ind w:left="4680" w:hanging="360"/>
      </w:pPr>
      <w:rPr>
        <w:rFonts w:ascii="Wingdings" w:hAnsi="Wingdings" w:hint="default"/>
      </w:rPr>
    </w:lvl>
    <w:lvl w:ilvl="6" w:tplc="0BC2721C" w:tentative="1">
      <w:start w:val="1"/>
      <w:numFmt w:val="bullet"/>
      <w:lvlText w:val=""/>
      <w:lvlJc w:val="left"/>
      <w:pPr>
        <w:ind w:left="5400" w:hanging="360"/>
      </w:pPr>
      <w:rPr>
        <w:rFonts w:ascii="Symbol" w:hAnsi="Symbol" w:hint="default"/>
      </w:rPr>
    </w:lvl>
    <w:lvl w:ilvl="7" w:tplc="1408D85A" w:tentative="1">
      <w:start w:val="1"/>
      <w:numFmt w:val="bullet"/>
      <w:lvlText w:val="o"/>
      <w:lvlJc w:val="left"/>
      <w:pPr>
        <w:ind w:left="6120" w:hanging="360"/>
      </w:pPr>
      <w:rPr>
        <w:rFonts w:ascii="Courier New" w:hAnsi="Courier New" w:cs="Courier New" w:hint="default"/>
      </w:rPr>
    </w:lvl>
    <w:lvl w:ilvl="8" w:tplc="8F4E2870" w:tentative="1">
      <w:start w:val="1"/>
      <w:numFmt w:val="bullet"/>
      <w:lvlText w:val=""/>
      <w:lvlJc w:val="left"/>
      <w:pPr>
        <w:ind w:left="6840" w:hanging="360"/>
      </w:pPr>
      <w:rPr>
        <w:rFonts w:ascii="Wingdings" w:hAnsi="Wingdings" w:hint="default"/>
      </w:rPr>
    </w:lvl>
  </w:abstractNum>
  <w:abstractNum w:abstractNumId="23"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15:restartNumberingAfterBreak="0">
    <w:nsid w:val="11E81F1F"/>
    <w:multiLevelType w:val="hybridMultilevel"/>
    <w:tmpl w:val="036A3796"/>
    <w:lvl w:ilvl="0" w:tplc="C6AE8AC2">
      <w:start w:val="1"/>
      <w:numFmt w:val="bullet"/>
      <w:lvlText w:val=""/>
      <w:lvlJc w:val="left"/>
      <w:pPr>
        <w:tabs>
          <w:tab w:val="num" w:pos="360"/>
        </w:tabs>
        <w:ind w:left="360" w:hanging="360"/>
      </w:pPr>
      <w:rPr>
        <w:rFonts w:ascii="Symbol" w:hAnsi="Symbol" w:hint="default"/>
        <w:lang w:bidi="he-IL"/>
      </w:rPr>
    </w:lvl>
    <w:lvl w:ilvl="1" w:tplc="C7023B58">
      <w:start w:val="1"/>
      <w:numFmt w:val="bullet"/>
      <w:lvlText w:val="o"/>
      <w:lvlJc w:val="left"/>
      <w:pPr>
        <w:tabs>
          <w:tab w:val="num" w:pos="1797"/>
        </w:tabs>
        <w:ind w:left="1797" w:hanging="360"/>
      </w:pPr>
      <w:rPr>
        <w:rFonts w:ascii="Courier New" w:hAnsi="Courier New" w:cs="Courier New" w:hint="default"/>
      </w:rPr>
    </w:lvl>
    <w:lvl w:ilvl="2" w:tplc="106C4A76" w:tentative="1">
      <w:start w:val="1"/>
      <w:numFmt w:val="bullet"/>
      <w:lvlText w:val=""/>
      <w:lvlJc w:val="left"/>
      <w:pPr>
        <w:tabs>
          <w:tab w:val="num" w:pos="2517"/>
        </w:tabs>
        <w:ind w:left="2517" w:hanging="360"/>
      </w:pPr>
      <w:rPr>
        <w:rFonts w:ascii="Wingdings" w:hAnsi="Wingdings" w:hint="default"/>
      </w:rPr>
    </w:lvl>
    <w:lvl w:ilvl="3" w:tplc="E3D2A1DA" w:tentative="1">
      <w:start w:val="1"/>
      <w:numFmt w:val="bullet"/>
      <w:lvlText w:val=""/>
      <w:lvlJc w:val="left"/>
      <w:pPr>
        <w:tabs>
          <w:tab w:val="num" w:pos="3237"/>
        </w:tabs>
        <w:ind w:left="3237" w:hanging="360"/>
      </w:pPr>
      <w:rPr>
        <w:rFonts w:ascii="Symbol" w:hAnsi="Symbol" w:hint="default"/>
      </w:rPr>
    </w:lvl>
    <w:lvl w:ilvl="4" w:tplc="B1B4E84E" w:tentative="1">
      <w:start w:val="1"/>
      <w:numFmt w:val="bullet"/>
      <w:lvlText w:val="o"/>
      <w:lvlJc w:val="left"/>
      <w:pPr>
        <w:tabs>
          <w:tab w:val="num" w:pos="3957"/>
        </w:tabs>
        <w:ind w:left="3957" w:hanging="360"/>
      </w:pPr>
      <w:rPr>
        <w:rFonts w:ascii="Courier New" w:hAnsi="Courier New" w:cs="Courier New" w:hint="default"/>
      </w:rPr>
    </w:lvl>
    <w:lvl w:ilvl="5" w:tplc="9E8E2EE4" w:tentative="1">
      <w:start w:val="1"/>
      <w:numFmt w:val="bullet"/>
      <w:lvlText w:val=""/>
      <w:lvlJc w:val="left"/>
      <w:pPr>
        <w:tabs>
          <w:tab w:val="num" w:pos="4677"/>
        </w:tabs>
        <w:ind w:left="4677" w:hanging="360"/>
      </w:pPr>
      <w:rPr>
        <w:rFonts w:ascii="Wingdings" w:hAnsi="Wingdings" w:hint="default"/>
      </w:rPr>
    </w:lvl>
    <w:lvl w:ilvl="6" w:tplc="5CF0DB08" w:tentative="1">
      <w:start w:val="1"/>
      <w:numFmt w:val="bullet"/>
      <w:lvlText w:val=""/>
      <w:lvlJc w:val="left"/>
      <w:pPr>
        <w:tabs>
          <w:tab w:val="num" w:pos="5397"/>
        </w:tabs>
        <w:ind w:left="5397" w:hanging="360"/>
      </w:pPr>
      <w:rPr>
        <w:rFonts w:ascii="Symbol" w:hAnsi="Symbol" w:hint="default"/>
      </w:rPr>
    </w:lvl>
    <w:lvl w:ilvl="7" w:tplc="60B6A976" w:tentative="1">
      <w:start w:val="1"/>
      <w:numFmt w:val="bullet"/>
      <w:lvlText w:val="o"/>
      <w:lvlJc w:val="left"/>
      <w:pPr>
        <w:tabs>
          <w:tab w:val="num" w:pos="6117"/>
        </w:tabs>
        <w:ind w:left="6117" w:hanging="360"/>
      </w:pPr>
      <w:rPr>
        <w:rFonts w:ascii="Courier New" w:hAnsi="Courier New" w:cs="Courier New" w:hint="default"/>
      </w:rPr>
    </w:lvl>
    <w:lvl w:ilvl="8" w:tplc="808E480A" w:tentative="1">
      <w:start w:val="1"/>
      <w:numFmt w:val="bullet"/>
      <w:lvlText w:val=""/>
      <w:lvlJc w:val="left"/>
      <w:pPr>
        <w:tabs>
          <w:tab w:val="num" w:pos="6837"/>
        </w:tabs>
        <w:ind w:left="6837" w:hanging="360"/>
      </w:pPr>
      <w:rPr>
        <w:rFonts w:ascii="Wingdings" w:hAnsi="Wingdings" w:hint="default"/>
      </w:rPr>
    </w:lvl>
  </w:abstractNum>
  <w:abstractNum w:abstractNumId="25" w15:restartNumberingAfterBreak="0">
    <w:nsid w:val="121F57C3"/>
    <w:multiLevelType w:val="hybridMultilevel"/>
    <w:tmpl w:val="FBEAF57C"/>
    <w:lvl w:ilvl="0" w:tplc="160E9B54">
      <w:start w:val="1"/>
      <w:numFmt w:val="hebrew1"/>
      <w:lvlText w:val="%1."/>
      <w:lvlJc w:val="left"/>
      <w:pPr>
        <w:ind w:left="720" w:hanging="360"/>
      </w:pPr>
      <w:rPr>
        <w:rFonts w:hint="default"/>
      </w:rPr>
    </w:lvl>
    <w:lvl w:ilvl="1" w:tplc="5A7EF38C" w:tentative="1">
      <w:start w:val="1"/>
      <w:numFmt w:val="lowerLetter"/>
      <w:lvlText w:val="%2."/>
      <w:lvlJc w:val="left"/>
      <w:pPr>
        <w:ind w:left="1440" w:hanging="360"/>
      </w:pPr>
    </w:lvl>
    <w:lvl w:ilvl="2" w:tplc="D716113C" w:tentative="1">
      <w:start w:val="1"/>
      <w:numFmt w:val="lowerRoman"/>
      <w:lvlText w:val="%3."/>
      <w:lvlJc w:val="right"/>
      <w:pPr>
        <w:ind w:left="2160" w:hanging="180"/>
      </w:pPr>
    </w:lvl>
    <w:lvl w:ilvl="3" w:tplc="801AFC92" w:tentative="1">
      <w:start w:val="1"/>
      <w:numFmt w:val="decimal"/>
      <w:lvlText w:val="%4."/>
      <w:lvlJc w:val="left"/>
      <w:pPr>
        <w:ind w:left="2880" w:hanging="360"/>
      </w:pPr>
    </w:lvl>
    <w:lvl w:ilvl="4" w:tplc="07407332" w:tentative="1">
      <w:start w:val="1"/>
      <w:numFmt w:val="lowerLetter"/>
      <w:lvlText w:val="%5."/>
      <w:lvlJc w:val="left"/>
      <w:pPr>
        <w:ind w:left="3600" w:hanging="360"/>
      </w:pPr>
    </w:lvl>
    <w:lvl w:ilvl="5" w:tplc="E33AD190" w:tentative="1">
      <w:start w:val="1"/>
      <w:numFmt w:val="lowerRoman"/>
      <w:lvlText w:val="%6."/>
      <w:lvlJc w:val="right"/>
      <w:pPr>
        <w:ind w:left="4320" w:hanging="180"/>
      </w:pPr>
    </w:lvl>
    <w:lvl w:ilvl="6" w:tplc="300A482A" w:tentative="1">
      <w:start w:val="1"/>
      <w:numFmt w:val="decimal"/>
      <w:lvlText w:val="%7."/>
      <w:lvlJc w:val="left"/>
      <w:pPr>
        <w:ind w:left="5040" w:hanging="360"/>
      </w:pPr>
    </w:lvl>
    <w:lvl w:ilvl="7" w:tplc="CD76A7F2" w:tentative="1">
      <w:start w:val="1"/>
      <w:numFmt w:val="lowerLetter"/>
      <w:lvlText w:val="%8."/>
      <w:lvlJc w:val="left"/>
      <w:pPr>
        <w:ind w:left="5760" w:hanging="360"/>
      </w:pPr>
    </w:lvl>
    <w:lvl w:ilvl="8" w:tplc="68169910" w:tentative="1">
      <w:start w:val="1"/>
      <w:numFmt w:val="lowerRoman"/>
      <w:lvlText w:val="%9."/>
      <w:lvlJc w:val="right"/>
      <w:pPr>
        <w:ind w:left="6480" w:hanging="180"/>
      </w:pPr>
    </w:lvl>
  </w:abstractNum>
  <w:abstractNum w:abstractNumId="26" w15:restartNumberingAfterBreak="0">
    <w:nsid w:val="126E367F"/>
    <w:multiLevelType w:val="hybridMultilevel"/>
    <w:tmpl w:val="D0CE1DAA"/>
    <w:lvl w:ilvl="0" w:tplc="E81C211A">
      <w:numFmt w:val="bullet"/>
      <w:lvlText w:val=""/>
      <w:lvlJc w:val="left"/>
      <w:pPr>
        <w:ind w:left="1690" w:hanging="360"/>
      </w:pPr>
      <w:rPr>
        <w:rFonts w:ascii="Symbol" w:eastAsia="David" w:hAnsi="Symbol" w:cs="David" w:hint="default"/>
      </w:rPr>
    </w:lvl>
    <w:lvl w:ilvl="1" w:tplc="04090003" w:tentative="1">
      <w:start w:val="1"/>
      <w:numFmt w:val="bullet"/>
      <w:lvlText w:val="o"/>
      <w:lvlJc w:val="left"/>
      <w:pPr>
        <w:ind w:left="2410" w:hanging="360"/>
      </w:pPr>
      <w:rPr>
        <w:rFonts w:ascii="Courier New" w:hAnsi="Courier New" w:cs="Courier New" w:hint="default"/>
      </w:rPr>
    </w:lvl>
    <w:lvl w:ilvl="2" w:tplc="04090005" w:tentative="1">
      <w:start w:val="1"/>
      <w:numFmt w:val="bullet"/>
      <w:lvlText w:val=""/>
      <w:lvlJc w:val="left"/>
      <w:pPr>
        <w:ind w:left="3130" w:hanging="360"/>
      </w:pPr>
      <w:rPr>
        <w:rFonts w:ascii="Wingdings" w:hAnsi="Wingdings" w:hint="default"/>
      </w:rPr>
    </w:lvl>
    <w:lvl w:ilvl="3" w:tplc="04090001" w:tentative="1">
      <w:start w:val="1"/>
      <w:numFmt w:val="bullet"/>
      <w:lvlText w:val=""/>
      <w:lvlJc w:val="left"/>
      <w:pPr>
        <w:ind w:left="3850" w:hanging="360"/>
      </w:pPr>
      <w:rPr>
        <w:rFonts w:ascii="Symbol" w:hAnsi="Symbol" w:hint="default"/>
      </w:rPr>
    </w:lvl>
    <w:lvl w:ilvl="4" w:tplc="04090003" w:tentative="1">
      <w:start w:val="1"/>
      <w:numFmt w:val="bullet"/>
      <w:lvlText w:val="o"/>
      <w:lvlJc w:val="left"/>
      <w:pPr>
        <w:ind w:left="4570" w:hanging="360"/>
      </w:pPr>
      <w:rPr>
        <w:rFonts w:ascii="Courier New" w:hAnsi="Courier New" w:cs="Courier New" w:hint="default"/>
      </w:rPr>
    </w:lvl>
    <w:lvl w:ilvl="5" w:tplc="04090005" w:tentative="1">
      <w:start w:val="1"/>
      <w:numFmt w:val="bullet"/>
      <w:lvlText w:val=""/>
      <w:lvlJc w:val="left"/>
      <w:pPr>
        <w:ind w:left="5290" w:hanging="360"/>
      </w:pPr>
      <w:rPr>
        <w:rFonts w:ascii="Wingdings" w:hAnsi="Wingdings" w:hint="default"/>
      </w:rPr>
    </w:lvl>
    <w:lvl w:ilvl="6" w:tplc="04090001" w:tentative="1">
      <w:start w:val="1"/>
      <w:numFmt w:val="bullet"/>
      <w:lvlText w:val=""/>
      <w:lvlJc w:val="left"/>
      <w:pPr>
        <w:ind w:left="6010" w:hanging="360"/>
      </w:pPr>
      <w:rPr>
        <w:rFonts w:ascii="Symbol" w:hAnsi="Symbol" w:hint="default"/>
      </w:rPr>
    </w:lvl>
    <w:lvl w:ilvl="7" w:tplc="04090003" w:tentative="1">
      <w:start w:val="1"/>
      <w:numFmt w:val="bullet"/>
      <w:lvlText w:val="o"/>
      <w:lvlJc w:val="left"/>
      <w:pPr>
        <w:ind w:left="6730" w:hanging="360"/>
      </w:pPr>
      <w:rPr>
        <w:rFonts w:ascii="Courier New" w:hAnsi="Courier New" w:cs="Courier New" w:hint="default"/>
      </w:rPr>
    </w:lvl>
    <w:lvl w:ilvl="8" w:tplc="04090005" w:tentative="1">
      <w:start w:val="1"/>
      <w:numFmt w:val="bullet"/>
      <w:lvlText w:val=""/>
      <w:lvlJc w:val="left"/>
      <w:pPr>
        <w:ind w:left="7450" w:hanging="360"/>
      </w:pPr>
      <w:rPr>
        <w:rFonts w:ascii="Wingdings" w:hAnsi="Wingdings" w:hint="default"/>
      </w:rPr>
    </w:lvl>
  </w:abstractNum>
  <w:abstractNum w:abstractNumId="27" w15:restartNumberingAfterBreak="0">
    <w:nsid w:val="13F97B4A"/>
    <w:multiLevelType w:val="hybridMultilevel"/>
    <w:tmpl w:val="0F4063E6"/>
    <w:lvl w:ilvl="0" w:tplc="597A2A26">
      <w:start w:val="1"/>
      <w:numFmt w:val="hebrew1"/>
      <w:lvlText w:val="%1."/>
      <w:lvlJc w:val="left"/>
      <w:pPr>
        <w:ind w:left="720" w:hanging="360"/>
      </w:pPr>
      <w:rPr>
        <w:rFonts w:hint="default"/>
      </w:rPr>
    </w:lvl>
    <w:lvl w:ilvl="1" w:tplc="76D8A136" w:tentative="1">
      <w:start w:val="1"/>
      <w:numFmt w:val="lowerLetter"/>
      <w:lvlText w:val="%2."/>
      <w:lvlJc w:val="left"/>
      <w:pPr>
        <w:ind w:left="1440" w:hanging="360"/>
      </w:pPr>
    </w:lvl>
    <w:lvl w:ilvl="2" w:tplc="447220B2" w:tentative="1">
      <w:start w:val="1"/>
      <w:numFmt w:val="lowerRoman"/>
      <w:lvlText w:val="%3."/>
      <w:lvlJc w:val="right"/>
      <w:pPr>
        <w:ind w:left="2160" w:hanging="180"/>
      </w:pPr>
    </w:lvl>
    <w:lvl w:ilvl="3" w:tplc="A9C441E8" w:tentative="1">
      <w:start w:val="1"/>
      <w:numFmt w:val="decimal"/>
      <w:lvlText w:val="%4."/>
      <w:lvlJc w:val="left"/>
      <w:pPr>
        <w:ind w:left="2880" w:hanging="360"/>
      </w:pPr>
    </w:lvl>
    <w:lvl w:ilvl="4" w:tplc="E0E8CA84" w:tentative="1">
      <w:start w:val="1"/>
      <w:numFmt w:val="lowerLetter"/>
      <w:lvlText w:val="%5."/>
      <w:lvlJc w:val="left"/>
      <w:pPr>
        <w:ind w:left="3600" w:hanging="360"/>
      </w:pPr>
    </w:lvl>
    <w:lvl w:ilvl="5" w:tplc="DC961768" w:tentative="1">
      <w:start w:val="1"/>
      <w:numFmt w:val="lowerRoman"/>
      <w:lvlText w:val="%6."/>
      <w:lvlJc w:val="right"/>
      <w:pPr>
        <w:ind w:left="4320" w:hanging="180"/>
      </w:pPr>
    </w:lvl>
    <w:lvl w:ilvl="6" w:tplc="726C3A2E" w:tentative="1">
      <w:start w:val="1"/>
      <w:numFmt w:val="decimal"/>
      <w:lvlText w:val="%7."/>
      <w:lvlJc w:val="left"/>
      <w:pPr>
        <w:ind w:left="5040" w:hanging="360"/>
      </w:pPr>
    </w:lvl>
    <w:lvl w:ilvl="7" w:tplc="57D2743A" w:tentative="1">
      <w:start w:val="1"/>
      <w:numFmt w:val="lowerLetter"/>
      <w:lvlText w:val="%8."/>
      <w:lvlJc w:val="left"/>
      <w:pPr>
        <w:ind w:left="5760" w:hanging="360"/>
      </w:pPr>
    </w:lvl>
    <w:lvl w:ilvl="8" w:tplc="4828A816" w:tentative="1">
      <w:start w:val="1"/>
      <w:numFmt w:val="lowerRoman"/>
      <w:lvlText w:val="%9."/>
      <w:lvlJc w:val="right"/>
      <w:pPr>
        <w:ind w:left="6480" w:hanging="180"/>
      </w:pPr>
    </w:lvl>
  </w:abstractNum>
  <w:abstractNum w:abstractNumId="2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2" w15:restartNumberingAfterBreak="0">
    <w:nsid w:val="172C24CB"/>
    <w:multiLevelType w:val="hybridMultilevel"/>
    <w:tmpl w:val="CD1C4408"/>
    <w:lvl w:ilvl="0" w:tplc="F2D09518">
      <w:start w:val="1"/>
      <w:numFmt w:val="decimal"/>
      <w:lvlText w:val="%1."/>
      <w:lvlJc w:val="left"/>
      <w:pPr>
        <w:ind w:left="1080" w:hanging="360"/>
      </w:pPr>
      <w:rPr>
        <w:rFonts w:hint="default"/>
      </w:rPr>
    </w:lvl>
    <w:lvl w:ilvl="1" w:tplc="22A8FD88" w:tentative="1">
      <w:start w:val="1"/>
      <w:numFmt w:val="lowerLetter"/>
      <w:lvlText w:val="%2."/>
      <w:lvlJc w:val="left"/>
      <w:pPr>
        <w:ind w:left="1800" w:hanging="360"/>
      </w:pPr>
    </w:lvl>
    <w:lvl w:ilvl="2" w:tplc="FC365298" w:tentative="1">
      <w:start w:val="1"/>
      <w:numFmt w:val="lowerRoman"/>
      <w:lvlText w:val="%3."/>
      <w:lvlJc w:val="right"/>
      <w:pPr>
        <w:ind w:left="2520" w:hanging="180"/>
      </w:pPr>
    </w:lvl>
    <w:lvl w:ilvl="3" w:tplc="FFA292C6" w:tentative="1">
      <w:start w:val="1"/>
      <w:numFmt w:val="decimal"/>
      <w:lvlText w:val="%4."/>
      <w:lvlJc w:val="left"/>
      <w:pPr>
        <w:ind w:left="3240" w:hanging="360"/>
      </w:pPr>
    </w:lvl>
    <w:lvl w:ilvl="4" w:tplc="5030D9DA" w:tentative="1">
      <w:start w:val="1"/>
      <w:numFmt w:val="lowerLetter"/>
      <w:lvlText w:val="%5."/>
      <w:lvlJc w:val="left"/>
      <w:pPr>
        <w:ind w:left="3960" w:hanging="360"/>
      </w:pPr>
    </w:lvl>
    <w:lvl w:ilvl="5" w:tplc="0DDAB49E" w:tentative="1">
      <w:start w:val="1"/>
      <w:numFmt w:val="lowerRoman"/>
      <w:lvlText w:val="%6."/>
      <w:lvlJc w:val="right"/>
      <w:pPr>
        <w:ind w:left="4680" w:hanging="180"/>
      </w:pPr>
    </w:lvl>
    <w:lvl w:ilvl="6" w:tplc="BDC00A76" w:tentative="1">
      <w:start w:val="1"/>
      <w:numFmt w:val="decimal"/>
      <w:lvlText w:val="%7."/>
      <w:lvlJc w:val="left"/>
      <w:pPr>
        <w:ind w:left="5400" w:hanging="360"/>
      </w:pPr>
    </w:lvl>
    <w:lvl w:ilvl="7" w:tplc="B0288F5A" w:tentative="1">
      <w:start w:val="1"/>
      <w:numFmt w:val="lowerLetter"/>
      <w:lvlText w:val="%8."/>
      <w:lvlJc w:val="left"/>
      <w:pPr>
        <w:ind w:left="6120" w:hanging="360"/>
      </w:pPr>
    </w:lvl>
    <w:lvl w:ilvl="8" w:tplc="106A2B3A" w:tentative="1">
      <w:start w:val="1"/>
      <w:numFmt w:val="lowerRoman"/>
      <w:lvlText w:val="%9."/>
      <w:lvlJc w:val="right"/>
      <w:pPr>
        <w:ind w:left="6840" w:hanging="180"/>
      </w:pPr>
    </w:lvl>
  </w:abstractNum>
  <w:abstractNum w:abstractNumId="33" w15:restartNumberingAfterBreak="0">
    <w:nsid w:val="17BE0993"/>
    <w:multiLevelType w:val="hybridMultilevel"/>
    <w:tmpl w:val="3A8ECE42"/>
    <w:lvl w:ilvl="0" w:tplc="E29E52F2">
      <w:start w:val="1"/>
      <w:numFmt w:val="hebrew1"/>
      <w:lvlText w:val="%1."/>
      <w:lvlJc w:val="left"/>
      <w:pPr>
        <w:ind w:left="720" w:hanging="360"/>
      </w:pPr>
      <w:rPr>
        <w:rFonts w:hint="default"/>
        <w:u w:val="none"/>
      </w:rPr>
    </w:lvl>
    <w:lvl w:ilvl="1" w:tplc="60DC47D4" w:tentative="1">
      <w:start w:val="1"/>
      <w:numFmt w:val="lowerLetter"/>
      <w:lvlText w:val="%2."/>
      <w:lvlJc w:val="left"/>
      <w:pPr>
        <w:ind w:left="1440" w:hanging="360"/>
      </w:pPr>
    </w:lvl>
    <w:lvl w:ilvl="2" w:tplc="E7B234CE" w:tentative="1">
      <w:start w:val="1"/>
      <w:numFmt w:val="lowerRoman"/>
      <w:lvlText w:val="%3."/>
      <w:lvlJc w:val="right"/>
      <w:pPr>
        <w:ind w:left="2160" w:hanging="180"/>
      </w:pPr>
    </w:lvl>
    <w:lvl w:ilvl="3" w:tplc="09963F52" w:tentative="1">
      <w:start w:val="1"/>
      <w:numFmt w:val="decimal"/>
      <w:lvlText w:val="%4."/>
      <w:lvlJc w:val="left"/>
      <w:pPr>
        <w:ind w:left="2880" w:hanging="360"/>
      </w:pPr>
    </w:lvl>
    <w:lvl w:ilvl="4" w:tplc="A4BA1FBC" w:tentative="1">
      <w:start w:val="1"/>
      <w:numFmt w:val="lowerLetter"/>
      <w:lvlText w:val="%5."/>
      <w:lvlJc w:val="left"/>
      <w:pPr>
        <w:ind w:left="3600" w:hanging="360"/>
      </w:pPr>
    </w:lvl>
    <w:lvl w:ilvl="5" w:tplc="DE807AC2" w:tentative="1">
      <w:start w:val="1"/>
      <w:numFmt w:val="lowerRoman"/>
      <w:lvlText w:val="%6."/>
      <w:lvlJc w:val="right"/>
      <w:pPr>
        <w:ind w:left="4320" w:hanging="180"/>
      </w:pPr>
    </w:lvl>
    <w:lvl w:ilvl="6" w:tplc="FD8A236C" w:tentative="1">
      <w:start w:val="1"/>
      <w:numFmt w:val="decimal"/>
      <w:lvlText w:val="%7."/>
      <w:lvlJc w:val="left"/>
      <w:pPr>
        <w:ind w:left="5040" w:hanging="360"/>
      </w:pPr>
    </w:lvl>
    <w:lvl w:ilvl="7" w:tplc="42067320" w:tentative="1">
      <w:start w:val="1"/>
      <w:numFmt w:val="lowerLetter"/>
      <w:lvlText w:val="%8."/>
      <w:lvlJc w:val="left"/>
      <w:pPr>
        <w:ind w:left="5760" w:hanging="360"/>
      </w:pPr>
    </w:lvl>
    <w:lvl w:ilvl="8" w:tplc="07DA9984" w:tentative="1">
      <w:start w:val="1"/>
      <w:numFmt w:val="lowerRoman"/>
      <w:lvlText w:val="%9."/>
      <w:lvlJc w:val="right"/>
      <w:pPr>
        <w:ind w:left="6480" w:hanging="180"/>
      </w:pPr>
    </w:lvl>
  </w:abstractNum>
  <w:abstractNum w:abstractNumId="3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5" w15:restartNumberingAfterBreak="0">
    <w:nsid w:val="18621A1E"/>
    <w:multiLevelType w:val="hybridMultilevel"/>
    <w:tmpl w:val="F342B1F0"/>
    <w:lvl w:ilvl="0" w:tplc="30F23FEC">
      <w:start w:val="1"/>
      <w:numFmt w:val="decimal"/>
      <w:lvlText w:val="%1."/>
      <w:lvlJc w:val="left"/>
      <w:pPr>
        <w:ind w:left="720" w:hanging="360"/>
      </w:pPr>
      <w:rPr>
        <w:rFonts w:hint="default"/>
      </w:rPr>
    </w:lvl>
    <w:lvl w:ilvl="1" w:tplc="CA0470A0" w:tentative="1">
      <w:start w:val="1"/>
      <w:numFmt w:val="lowerLetter"/>
      <w:lvlText w:val="%2."/>
      <w:lvlJc w:val="left"/>
      <w:pPr>
        <w:ind w:left="1440" w:hanging="360"/>
      </w:pPr>
    </w:lvl>
    <w:lvl w:ilvl="2" w:tplc="1B722984" w:tentative="1">
      <w:start w:val="1"/>
      <w:numFmt w:val="lowerRoman"/>
      <w:lvlText w:val="%3."/>
      <w:lvlJc w:val="right"/>
      <w:pPr>
        <w:ind w:left="2160" w:hanging="180"/>
      </w:pPr>
    </w:lvl>
    <w:lvl w:ilvl="3" w:tplc="F4C28086" w:tentative="1">
      <w:start w:val="1"/>
      <w:numFmt w:val="decimal"/>
      <w:lvlText w:val="%4."/>
      <w:lvlJc w:val="left"/>
      <w:pPr>
        <w:ind w:left="2880" w:hanging="360"/>
      </w:pPr>
    </w:lvl>
    <w:lvl w:ilvl="4" w:tplc="1214CF86" w:tentative="1">
      <w:start w:val="1"/>
      <w:numFmt w:val="lowerLetter"/>
      <w:lvlText w:val="%5."/>
      <w:lvlJc w:val="left"/>
      <w:pPr>
        <w:ind w:left="3600" w:hanging="360"/>
      </w:pPr>
    </w:lvl>
    <w:lvl w:ilvl="5" w:tplc="E2BE1E26" w:tentative="1">
      <w:start w:val="1"/>
      <w:numFmt w:val="lowerRoman"/>
      <w:lvlText w:val="%6."/>
      <w:lvlJc w:val="right"/>
      <w:pPr>
        <w:ind w:left="4320" w:hanging="180"/>
      </w:pPr>
    </w:lvl>
    <w:lvl w:ilvl="6" w:tplc="13ECC050" w:tentative="1">
      <w:start w:val="1"/>
      <w:numFmt w:val="decimal"/>
      <w:lvlText w:val="%7."/>
      <w:lvlJc w:val="left"/>
      <w:pPr>
        <w:ind w:left="5040" w:hanging="360"/>
      </w:pPr>
    </w:lvl>
    <w:lvl w:ilvl="7" w:tplc="7408DE84" w:tentative="1">
      <w:start w:val="1"/>
      <w:numFmt w:val="lowerLetter"/>
      <w:lvlText w:val="%8."/>
      <w:lvlJc w:val="left"/>
      <w:pPr>
        <w:ind w:left="5760" w:hanging="360"/>
      </w:pPr>
    </w:lvl>
    <w:lvl w:ilvl="8" w:tplc="02EA2AE6" w:tentative="1">
      <w:start w:val="1"/>
      <w:numFmt w:val="lowerRoman"/>
      <w:lvlText w:val="%9."/>
      <w:lvlJc w:val="right"/>
      <w:pPr>
        <w:ind w:left="6480" w:hanging="180"/>
      </w:pPr>
    </w:lvl>
  </w:abstractNum>
  <w:abstractNum w:abstractNumId="36"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7" w15:restartNumberingAfterBreak="0">
    <w:nsid w:val="18B51B9A"/>
    <w:multiLevelType w:val="hybridMultilevel"/>
    <w:tmpl w:val="61E06D0A"/>
    <w:lvl w:ilvl="0" w:tplc="DD6E5D7A">
      <w:start w:val="1"/>
      <w:numFmt w:val="hebrew1"/>
      <w:lvlText w:val="%1."/>
      <w:lvlJc w:val="left"/>
      <w:pPr>
        <w:ind w:left="720" w:hanging="360"/>
      </w:pPr>
      <w:rPr>
        <w:rFonts w:hint="default"/>
      </w:rPr>
    </w:lvl>
    <w:lvl w:ilvl="1" w:tplc="6F3005CA" w:tentative="1">
      <w:start w:val="1"/>
      <w:numFmt w:val="lowerLetter"/>
      <w:lvlText w:val="%2."/>
      <w:lvlJc w:val="left"/>
      <w:pPr>
        <w:ind w:left="1440" w:hanging="360"/>
      </w:pPr>
    </w:lvl>
    <w:lvl w:ilvl="2" w:tplc="54745770" w:tentative="1">
      <w:start w:val="1"/>
      <w:numFmt w:val="lowerRoman"/>
      <w:lvlText w:val="%3."/>
      <w:lvlJc w:val="right"/>
      <w:pPr>
        <w:ind w:left="2160" w:hanging="180"/>
      </w:pPr>
    </w:lvl>
    <w:lvl w:ilvl="3" w:tplc="E7BA4A28" w:tentative="1">
      <w:start w:val="1"/>
      <w:numFmt w:val="decimal"/>
      <w:lvlText w:val="%4."/>
      <w:lvlJc w:val="left"/>
      <w:pPr>
        <w:ind w:left="2880" w:hanging="360"/>
      </w:pPr>
    </w:lvl>
    <w:lvl w:ilvl="4" w:tplc="679AF4B2" w:tentative="1">
      <w:start w:val="1"/>
      <w:numFmt w:val="lowerLetter"/>
      <w:lvlText w:val="%5."/>
      <w:lvlJc w:val="left"/>
      <w:pPr>
        <w:ind w:left="3600" w:hanging="360"/>
      </w:pPr>
    </w:lvl>
    <w:lvl w:ilvl="5" w:tplc="E402D9BC" w:tentative="1">
      <w:start w:val="1"/>
      <w:numFmt w:val="lowerRoman"/>
      <w:lvlText w:val="%6."/>
      <w:lvlJc w:val="right"/>
      <w:pPr>
        <w:ind w:left="4320" w:hanging="180"/>
      </w:pPr>
    </w:lvl>
    <w:lvl w:ilvl="6" w:tplc="7D883AA6" w:tentative="1">
      <w:start w:val="1"/>
      <w:numFmt w:val="decimal"/>
      <w:lvlText w:val="%7."/>
      <w:lvlJc w:val="left"/>
      <w:pPr>
        <w:ind w:left="5040" w:hanging="360"/>
      </w:pPr>
    </w:lvl>
    <w:lvl w:ilvl="7" w:tplc="7896B7FA" w:tentative="1">
      <w:start w:val="1"/>
      <w:numFmt w:val="lowerLetter"/>
      <w:lvlText w:val="%8."/>
      <w:lvlJc w:val="left"/>
      <w:pPr>
        <w:ind w:left="5760" w:hanging="360"/>
      </w:pPr>
    </w:lvl>
    <w:lvl w:ilvl="8" w:tplc="8EE4460A" w:tentative="1">
      <w:start w:val="1"/>
      <w:numFmt w:val="lowerRoman"/>
      <w:lvlText w:val="%9."/>
      <w:lvlJc w:val="right"/>
      <w:pPr>
        <w:ind w:left="6480" w:hanging="180"/>
      </w:pPr>
    </w:lvl>
  </w:abstractNum>
  <w:abstractNum w:abstractNumId="38" w15:restartNumberingAfterBreak="0">
    <w:nsid w:val="1975537C"/>
    <w:multiLevelType w:val="hybridMultilevel"/>
    <w:tmpl w:val="DE2E0B48"/>
    <w:lvl w:ilvl="0" w:tplc="DEDC1D22">
      <w:start w:val="1"/>
      <w:numFmt w:val="bullet"/>
      <w:lvlText w:val=""/>
      <w:lvlJc w:val="left"/>
      <w:pPr>
        <w:ind w:left="1490" w:hanging="360"/>
      </w:pPr>
      <w:rPr>
        <w:rFonts w:ascii="Wingdings" w:hAnsi="Wingdings" w:hint="default"/>
      </w:rPr>
    </w:lvl>
    <w:lvl w:ilvl="1" w:tplc="04090003" w:tentative="1">
      <w:start w:val="1"/>
      <w:numFmt w:val="bullet"/>
      <w:lvlText w:val="o"/>
      <w:lvlJc w:val="left"/>
      <w:pPr>
        <w:ind w:left="2210" w:hanging="360"/>
      </w:pPr>
      <w:rPr>
        <w:rFonts w:ascii="Courier New" w:hAnsi="Courier New" w:cs="Courier New" w:hint="default"/>
      </w:rPr>
    </w:lvl>
    <w:lvl w:ilvl="2" w:tplc="04090005" w:tentative="1">
      <w:start w:val="1"/>
      <w:numFmt w:val="bullet"/>
      <w:lvlText w:val=""/>
      <w:lvlJc w:val="left"/>
      <w:pPr>
        <w:ind w:left="2930" w:hanging="360"/>
      </w:pPr>
      <w:rPr>
        <w:rFonts w:ascii="Wingdings" w:hAnsi="Wingdings" w:hint="default"/>
      </w:rPr>
    </w:lvl>
    <w:lvl w:ilvl="3" w:tplc="04090001" w:tentative="1">
      <w:start w:val="1"/>
      <w:numFmt w:val="bullet"/>
      <w:lvlText w:val=""/>
      <w:lvlJc w:val="left"/>
      <w:pPr>
        <w:ind w:left="3650" w:hanging="360"/>
      </w:pPr>
      <w:rPr>
        <w:rFonts w:ascii="Symbol" w:hAnsi="Symbol" w:hint="default"/>
      </w:rPr>
    </w:lvl>
    <w:lvl w:ilvl="4" w:tplc="04090003" w:tentative="1">
      <w:start w:val="1"/>
      <w:numFmt w:val="bullet"/>
      <w:lvlText w:val="o"/>
      <w:lvlJc w:val="left"/>
      <w:pPr>
        <w:ind w:left="4370" w:hanging="360"/>
      </w:pPr>
      <w:rPr>
        <w:rFonts w:ascii="Courier New" w:hAnsi="Courier New" w:cs="Courier New" w:hint="default"/>
      </w:rPr>
    </w:lvl>
    <w:lvl w:ilvl="5" w:tplc="04090005" w:tentative="1">
      <w:start w:val="1"/>
      <w:numFmt w:val="bullet"/>
      <w:lvlText w:val=""/>
      <w:lvlJc w:val="left"/>
      <w:pPr>
        <w:ind w:left="5090" w:hanging="360"/>
      </w:pPr>
      <w:rPr>
        <w:rFonts w:ascii="Wingdings" w:hAnsi="Wingdings" w:hint="default"/>
      </w:rPr>
    </w:lvl>
    <w:lvl w:ilvl="6" w:tplc="04090001" w:tentative="1">
      <w:start w:val="1"/>
      <w:numFmt w:val="bullet"/>
      <w:lvlText w:val=""/>
      <w:lvlJc w:val="left"/>
      <w:pPr>
        <w:ind w:left="5810" w:hanging="360"/>
      </w:pPr>
      <w:rPr>
        <w:rFonts w:ascii="Symbol" w:hAnsi="Symbol" w:hint="default"/>
      </w:rPr>
    </w:lvl>
    <w:lvl w:ilvl="7" w:tplc="04090003" w:tentative="1">
      <w:start w:val="1"/>
      <w:numFmt w:val="bullet"/>
      <w:lvlText w:val="o"/>
      <w:lvlJc w:val="left"/>
      <w:pPr>
        <w:ind w:left="6530" w:hanging="360"/>
      </w:pPr>
      <w:rPr>
        <w:rFonts w:ascii="Courier New" w:hAnsi="Courier New" w:cs="Courier New" w:hint="default"/>
      </w:rPr>
    </w:lvl>
    <w:lvl w:ilvl="8" w:tplc="04090005" w:tentative="1">
      <w:start w:val="1"/>
      <w:numFmt w:val="bullet"/>
      <w:lvlText w:val=""/>
      <w:lvlJc w:val="left"/>
      <w:pPr>
        <w:ind w:left="7250" w:hanging="360"/>
      </w:pPr>
      <w:rPr>
        <w:rFonts w:ascii="Wingdings" w:hAnsi="Wingdings" w:hint="default"/>
      </w:rPr>
    </w:lvl>
  </w:abstractNum>
  <w:abstractNum w:abstractNumId="39" w15:restartNumberingAfterBreak="0">
    <w:nsid w:val="1A1B2CA5"/>
    <w:multiLevelType w:val="hybridMultilevel"/>
    <w:tmpl w:val="C4CE9894"/>
    <w:lvl w:ilvl="0" w:tplc="8A926D6E">
      <w:start w:val="1"/>
      <w:numFmt w:val="bullet"/>
      <w:lvlText w:val=""/>
      <w:lvlJc w:val="left"/>
      <w:pPr>
        <w:ind w:left="1440" w:hanging="360"/>
      </w:pPr>
      <w:rPr>
        <w:rFonts w:ascii="Symbol" w:hAnsi="Symbol" w:hint="default"/>
        <w:color w:val="auto"/>
        <w:lang w:val="en-US"/>
      </w:rPr>
    </w:lvl>
    <w:lvl w:ilvl="1" w:tplc="92A8E09E" w:tentative="1">
      <w:start w:val="1"/>
      <w:numFmt w:val="lowerLetter"/>
      <w:lvlText w:val="%2."/>
      <w:lvlJc w:val="left"/>
      <w:pPr>
        <w:ind w:left="2160" w:hanging="360"/>
      </w:pPr>
    </w:lvl>
    <w:lvl w:ilvl="2" w:tplc="C9461D78" w:tentative="1">
      <w:start w:val="1"/>
      <w:numFmt w:val="lowerRoman"/>
      <w:lvlText w:val="%3."/>
      <w:lvlJc w:val="right"/>
      <w:pPr>
        <w:ind w:left="2880" w:hanging="180"/>
      </w:pPr>
    </w:lvl>
    <w:lvl w:ilvl="3" w:tplc="EA9C194E" w:tentative="1">
      <w:start w:val="1"/>
      <w:numFmt w:val="decimal"/>
      <w:lvlText w:val="%4."/>
      <w:lvlJc w:val="left"/>
      <w:pPr>
        <w:ind w:left="3600" w:hanging="360"/>
      </w:pPr>
    </w:lvl>
    <w:lvl w:ilvl="4" w:tplc="3A205714" w:tentative="1">
      <w:start w:val="1"/>
      <w:numFmt w:val="lowerLetter"/>
      <w:lvlText w:val="%5."/>
      <w:lvlJc w:val="left"/>
      <w:pPr>
        <w:ind w:left="4320" w:hanging="360"/>
      </w:pPr>
    </w:lvl>
    <w:lvl w:ilvl="5" w:tplc="1A1C28C8" w:tentative="1">
      <w:start w:val="1"/>
      <w:numFmt w:val="lowerRoman"/>
      <w:lvlText w:val="%6."/>
      <w:lvlJc w:val="right"/>
      <w:pPr>
        <w:ind w:left="5040" w:hanging="180"/>
      </w:pPr>
    </w:lvl>
    <w:lvl w:ilvl="6" w:tplc="C4546C72" w:tentative="1">
      <w:start w:val="1"/>
      <w:numFmt w:val="decimal"/>
      <w:lvlText w:val="%7."/>
      <w:lvlJc w:val="left"/>
      <w:pPr>
        <w:ind w:left="5760" w:hanging="360"/>
      </w:pPr>
    </w:lvl>
    <w:lvl w:ilvl="7" w:tplc="CB46D46E" w:tentative="1">
      <w:start w:val="1"/>
      <w:numFmt w:val="lowerLetter"/>
      <w:lvlText w:val="%8."/>
      <w:lvlJc w:val="left"/>
      <w:pPr>
        <w:ind w:left="6480" w:hanging="360"/>
      </w:pPr>
    </w:lvl>
    <w:lvl w:ilvl="8" w:tplc="1DDE4D0A" w:tentative="1">
      <w:start w:val="1"/>
      <w:numFmt w:val="lowerRoman"/>
      <w:lvlText w:val="%9."/>
      <w:lvlJc w:val="right"/>
      <w:pPr>
        <w:ind w:left="7200" w:hanging="180"/>
      </w:pPr>
    </w:lvl>
  </w:abstractNum>
  <w:abstractNum w:abstractNumId="40" w15:restartNumberingAfterBreak="0">
    <w:nsid w:val="1AC52C2B"/>
    <w:multiLevelType w:val="hybridMultilevel"/>
    <w:tmpl w:val="06B6BF5C"/>
    <w:lvl w:ilvl="0" w:tplc="754456B4">
      <w:start w:val="1"/>
      <w:numFmt w:val="hebrew1"/>
      <w:lvlText w:val="%1."/>
      <w:lvlJc w:val="left"/>
      <w:pPr>
        <w:ind w:left="720" w:hanging="360"/>
      </w:pPr>
      <w:rPr>
        <w:rFonts w:hint="default"/>
        <w:b/>
      </w:rPr>
    </w:lvl>
    <w:lvl w:ilvl="1" w:tplc="924E5C50" w:tentative="1">
      <w:start w:val="1"/>
      <w:numFmt w:val="lowerLetter"/>
      <w:lvlText w:val="%2."/>
      <w:lvlJc w:val="left"/>
      <w:pPr>
        <w:ind w:left="1440" w:hanging="360"/>
      </w:pPr>
    </w:lvl>
    <w:lvl w:ilvl="2" w:tplc="C910EDC6" w:tentative="1">
      <w:start w:val="1"/>
      <w:numFmt w:val="lowerRoman"/>
      <w:lvlText w:val="%3."/>
      <w:lvlJc w:val="right"/>
      <w:pPr>
        <w:ind w:left="2160" w:hanging="180"/>
      </w:pPr>
    </w:lvl>
    <w:lvl w:ilvl="3" w:tplc="64347DA6" w:tentative="1">
      <w:start w:val="1"/>
      <w:numFmt w:val="decimal"/>
      <w:lvlText w:val="%4."/>
      <w:lvlJc w:val="left"/>
      <w:pPr>
        <w:ind w:left="2880" w:hanging="360"/>
      </w:pPr>
    </w:lvl>
    <w:lvl w:ilvl="4" w:tplc="D3C23386" w:tentative="1">
      <w:start w:val="1"/>
      <w:numFmt w:val="lowerLetter"/>
      <w:lvlText w:val="%5."/>
      <w:lvlJc w:val="left"/>
      <w:pPr>
        <w:ind w:left="3600" w:hanging="360"/>
      </w:pPr>
    </w:lvl>
    <w:lvl w:ilvl="5" w:tplc="EF8A010C" w:tentative="1">
      <w:start w:val="1"/>
      <w:numFmt w:val="lowerRoman"/>
      <w:lvlText w:val="%6."/>
      <w:lvlJc w:val="right"/>
      <w:pPr>
        <w:ind w:left="4320" w:hanging="180"/>
      </w:pPr>
    </w:lvl>
    <w:lvl w:ilvl="6" w:tplc="738061F6" w:tentative="1">
      <w:start w:val="1"/>
      <w:numFmt w:val="decimal"/>
      <w:lvlText w:val="%7."/>
      <w:lvlJc w:val="left"/>
      <w:pPr>
        <w:ind w:left="5040" w:hanging="360"/>
      </w:pPr>
    </w:lvl>
    <w:lvl w:ilvl="7" w:tplc="73E8220C" w:tentative="1">
      <w:start w:val="1"/>
      <w:numFmt w:val="lowerLetter"/>
      <w:lvlText w:val="%8."/>
      <w:lvlJc w:val="left"/>
      <w:pPr>
        <w:ind w:left="5760" w:hanging="360"/>
      </w:pPr>
    </w:lvl>
    <w:lvl w:ilvl="8" w:tplc="6BB2EA6C" w:tentative="1">
      <w:start w:val="1"/>
      <w:numFmt w:val="lowerRoman"/>
      <w:lvlText w:val="%9."/>
      <w:lvlJc w:val="right"/>
      <w:pPr>
        <w:ind w:left="6480" w:hanging="180"/>
      </w:pPr>
    </w:lvl>
  </w:abstractNum>
  <w:abstractNum w:abstractNumId="41" w15:restartNumberingAfterBreak="0">
    <w:nsid w:val="1B1C2C16"/>
    <w:multiLevelType w:val="hybridMultilevel"/>
    <w:tmpl w:val="7C24D9D4"/>
    <w:lvl w:ilvl="0" w:tplc="A47CB7AC">
      <w:start w:val="1"/>
      <w:numFmt w:val="hebrew1"/>
      <w:lvlText w:val="%1."/>
      <w:lvlJc w:val="left"/>
      <w:pPr>
        <w:ind w:left="720" w:hanging="360"/>
      </w:pPr>
      <w:rPr>
        <w:rFonts w:hint="default"/>
      </w:rPr>
    </w:lvl>
    <w:lvl w:ilvl="1" w:tplc="D960F6EA" w:tentative="1">
      <w:start w:val="1"/>
      <w:numFmt w:val="lowerLetter"/>
      <w:lvlText w:val="%2."/>
      <w:lvlJc w:val="left"/>
      <w:pPr>
        <w:ind w:left="1440" w:hanging="360"/>
      </w:pPr>
    </w:lvl>
    <w:lvl w:ilvl="2" w:tplc="F1BE8A38" w:tentative="1">
      <w:start w:val="1"/>
      <w:numFmt w:val="lowerRoman"/>
      <w:lvlText w:val="%3."/>
      <w:lvlJc w:val="right"/>
      <w:pPr>
        <w:ind w:left="2160" w:hanging="180"/>
      </w:pPr>
    </w:lvl>
    <w:lvl w:ilvl="3" w:tplc="0E66CC6A" w:tentative="1">
      <w:start w:val="1"/>
      <w:numFmt w:val="decimal"/>
      <w:lvlText w:val="%4."/>
      <w:lvlJc w:val="left"/>
      <w:pPr>
        <w:ind w:left="2880" w:hanging="360"/>
      </w:pPr>
    </w:lvl>
    <w:lvl w:ilvl="4" w:tplc="8F0C2E1E" w:tentative="1">
      <w:start w:val="1"/>
      <w:numFmt w:val="lowerLetter"/>
      <w:lvlText w:val="%5."/>
      <w:lvlJc w:val="left"/>
      <w:pPr>
        <w:ind w:left="3600" w:hanging="360"/>
      </w:pPr>
    </w:lvl>
    <w:lvl w:ilvl="5" w:tplc="8ECA4C26" w:tentative="1">
      <w:start w:val="1"/>
      <w:numFmt w:val="lowerRoman"/>
      <w:lvlText w:val="%6."/>
      <w:lvlJc w:val="right"/>
      <w:pPr>
        <w:ind w:left="4320" w:hanging="180"/>
      </w:pPr>
    </w:lvl>
    <w:lvl w:ilvl="6" w:tplc="AAEC97E8" w:tentative="1">
      <w:start w:val="1"/>
      <w:numFmt w:val="decimal"/>
      <w:lvlText w:val="%7."/>
      <w:lvlJc w:val="left"/>
      <w:pPr>
        <w:ind w:left="5040" w:hanging="360"/>
      </w:pPr>
    </w:lvl>
    <w:lvl w:ilvl="7" w:tplc="35BAA960" w:tentative="1">
      <w:start w:val="1"/>
      <w:numFmt w:val="lowerLetter"/>
      <w:lvlText w:val="%8."/>
      <w:lvlJc w:val="left"/>
      <w:pPr>
        <w:ind w:left="5760" w:hanging="360"/>
      </w:pPr>
    </w:lvl>
    <w:lvl w:ilvl="8" w:tplc="6006542E" w:tentative="1">
      <w:start w:val="1"/>
      <w:numFmt w:val="lowerRoman"/>
      <w:lvlText w:val="%9."/>
      <w:lvlJc w:val="right"/>
      <w:pPr>
        <w:ind w:left="6480" w:hanging="180"/>
      </w:pPr>
    </w:lvl>
  </w:abstractNum>
  <w:abstractNum w:abstractNumId="42" w15:restartNumberingAfterBreak="0">
    <w:nsid w:val="1B8C0267"/>
    <w:multiLevelType w:val="hybridMultilevel"/>
    <w:tmpl w:val="B96A9176"/>
    <w:lvl w:ilvl="0" w:tplc="65B415DE">
      <w:start w:val="1"/>
      <w:numFmt w:val="hebrew1"/>
      <w:lvlText w:val="%1."/>
      <w:lvlJc w:val="left"/>
      <w:pPr>
        <w:ind w:left="720" w:hanging="360"/>
      </w:pPr>
      <w:rPr>
        <w:rFonts w:hint="default"/>
        <w:u w:val="none"/>
      </w:rPr>
    </w:lvl>
    <w:lvl w:ilvl="1" w:tplc="27A678A6" w:tentative="1">
      <w:start w:val="1"/>
      <w:numFmt w:val="lowerLetter"/>
      <w:lvlText w:val="%2."/>
      <w:lvlJc w:val="left"/>
      <w:pPr>
        <w:ind w:left="1440" w:hanging="360"/>
      </w:pPr>
    </w:lvl>
    <w:lvl w:ilvl="2" w:tplc="08E0BE08" w:tentative="1">
      <w:start w:val="1"/>
      <w:numFmt w:val="lowerRoman"/>
      <w:lvlText w:val="%3."/>
      <w:lvlJc w:val="right"/>
      <w:pPr>
        <w:ind w:left="2160" w:hanging="180"/>
      </w:pPr>
    </w:lvl>
    <w:lvl w:ilvl="3" w:tplc="E2D0E37C" w:tentative="1">
      <w:start w:val="1"/>
      <w:numFmt w:val="decimal"/>
      <w:lvlText w:val="%4."/>
      <w:lvlJc w:val="left"/>
      <w:pPr>
        <w:ind w:left="2880" w:hanging="360"/>
      </w:pPr>
    </w:lvl>
    <w:lvl w:ilvl="4" w:tplc="CFF8F6A2" w:tentative="1">
      <w:start w:val="1"/>
      <w:numFmt w:val="lowerLetter"/>
      <w:lvlText w:val="%5."/>
      <w:lvlJc w:val="left"/>
      <w:pPr>
        <w:ind w:left="3600" w:hanging="360"/>
      </w:pPr>
    </w:lvl>
    <w:lvl w:ilvl="5" w:tplc="6B6C88F6" w:tentative="1">
      <w:start w:val="1"/>
      <w:numFmt w:val="lowerRoman"/>
      <w:lvlText w:val="%6."/>
      <w:lvlJc w:val="right"/>
      <w:pPr>
        <w:ind w:left="4320" w:hanging="180"/>
      </w:pPr>
    </w:lvl>
    <w:lvl w:ilvl="6" w:tplc="A8AC4DB4" w:tentative="1">
      <w:start w:val="1"/>
      <w:numFmt w:val="decimal"/>
      <w:lvlText w:val="%7."/>
      <w:lvlJc w:val="left"/>
      <w:pPr>
        <w:ind w:left="5040" w:hanging="360"/>
      </w:pPr>
    </w:lvl>
    <w:lvl w:ilvl="7" w:tplc="4DA2977C" w:tentative="1">
      <w:start w:val="1"/>
      <w:numFmt w:val="lowerLetter"/>
      <w:lvlText w:val="%8."/>
      <w:lvlJc w:val="left"/>
      <w:pPr>
        <w:ind w:left="5760" w:hanging="360"/>
      </w:pPr>
    </w:lvl>
    <w:lvl w:ilvl="8" w:tplc="0DDAB1EE" w:tentative="1">
      <w:start w:val="1"/>
      <w:numFmt w:val="lowerRoman"/>
      <w:lvlText w:val="%9."/>
      <w:lvlJc w:val="right"/>
      <w:pPr>
        <w:ind w:left="6480" w:hanging="180"/>
      </w:pPr>
    </w:lvl>
  </w:abstractNum>
  <w:abstractNum w:abstractNumId="43" w15:restartNumberingAfterBreak="0">
    <w:nsid w:val="1CF63674"/>
    <w:multiLevelType w:val="hybridMultilevel"/>
    <w:tmpl w:val="5C64F1D8"/>
    <w:lvl w:ilvl="0" w:tplc="01BE4136">
      <w:start w:val="1"/>
      <w:numFmt w:val="bullet"/>
      <w:lvlText w:val=""/>
      <w:lvlJc w:val="left"/>
      <w:pPr>
        <w:ind w:left="1221" w:hanging="360"/>
      </w:pPr>
      <w:rPr>
        <w:rFonts w:ascii="Symbol" w:hAnsi="Symbol" w:hint="default"/>
      </w:rPr>
    </w:lvl>
    <w:lvl w:ilvl="1" w:tplc="1FECFF52" w:tentative="1">
      <w:start w:val="1"/>
      <w:numFmt w:val="bullet"/>
      <w:lvlText w:val="o"/>
      <w:lvlJc w:val="left"/>
      <w:pPr>
        <w:ind w:left="1941" w:hanging="360"/>
      </w:pPr>
      <w:rPr>
        <w:rFonts w:ascii="Courier New" w:hAnsi="Courier New" w:cs="Courier New" w:hint="default"/>
      </w:rPr>
    </w:lvl>
    <w:lvl w:ilvl="2" w:tplc="9D2ADC36" w:tentative="1">
      <w:start w:val="1"/>
      <w:numFmt w:val="bullet"/>
      <w:lvlText w:val=""/>
      <w:lvlJc w:val="left"/>
      <w:pPr>
        <w:ind w:left="2661" w:hanging="360"/>
      </w:pPr>
      <w:rPr>
        <w:rFonts w:ascii="Wingdings" w:hAnsi="Wingdings" w:hint="default"/>
      </w:rPr>
    </w:lvl>
    <w:lvl w:ilvl="3" w:tplc="7F427A1C" w:tentative="1">
      <w:start w:val="1"/>
      <w:numFmt w:val="bullet"/>
      <w:lvlText w:val=""/>
      <w:lvlJc w:val="left"/>
      <w:pPr>
        <w:ind w:left="3381" w:hanging="360"/>
      </w:pPr>
      <w:rPr>
        <w:rFonts w:ascii="Symbol" w:hAnsi="Symbol" w:hint="default"/>
      </w:rPr>
    </w:lvl>
    <w:lvl w:ilvl="4" w:tplc="F632752E" w:tentative="1">
      <w:start w:val="1"/>
      <w:numFmt w:val="bullet"/>
      <w:lvlText w:val="o"/>
      <w:lvlJc w:val="left"/>
      <w:pPr>
        <w:ind w:left="4101" w:hanging="360"/>
      </w:pPr>
      <w:rPr>
        <w:rFonts w:ascii="Courier New" w:hAnsi="Courier New" w:cs="Courier New" w:hint="default"/>
      </w:rPr>
    </w:lvl>
    <w:lvl w:ilvl="5" w:tplc="F2646FF4" w:tentative="1">
      <w:start w:val="1"/>
      <w:numFmt w:val="bullet"/>
      <w:lvlText w:val=""/>
      <w:lvlJc w:val="left"/>
      <w:pPr>
        <w:ind w:left="4821" w:hanging="360"/>
      </w:pPr>
      <w:rPr>
        <w:rFonts w:ascii="Wingdings" w:hAnsi="Wingdings" w:hint="default"/>
      </w:rPr>
    </w:lvl>
    <w:lvl w:ilvl="6" w:tplc="66C03AEA" w:tentative="1">
      <w:start w:val="1"/>
      <w:numFmt w:val="bullet"/>
      <w:lvlText w:val=""/>
      <w:lvlJc w:val="left"/>
      <w:pPr>
        <w:ind w:left="5541" w:hanging="360"/>
      </w:pPr>
      <w:rPr>
        <w:rFonts w:ascii="Symbol" w:hAnsi="Symbol" w:hint="default"/>
      </w:rPr>
    </w:lvl>
    <w:lvl w:ilvl="7" w:tplc="9C1A12BE" w:tentative="1">
      <w:start w:val="1"/>
      <w:numFmt w:val="bullet"/>
      <w:lvlText w:val="o"/>
      <w:lvlJc w:val="left"/>
      <w:pPr>
        <w:ind w:left="6261" w:hanging="360"/>
      </w:pPr>
      <w:rPr>
        <w:rFonts w:ascii="Courier New" w:hAnsi="Courier New" w:cs="Courier New" w:hint="default"/>
      </w:rPr>
    </w:lvl>
    <w:lvl w:ilvl="8" w:tplc="738ACF32" w:tentative="1">
      <w:start w:val="1"/>
      <w:numFmt w:val="bullet"/>
      <w:lvlText w:val=""/>
      <w:lvlJc w:val="left"/>
      <w:pPr>
        <w:ind w:left="6981" w:hanging="360"/>
      </w:pPr>
      <w:rPr>
        <w:rFonts w:ascii="Wingdings" w:hAnsi="Wingdings" w:hint="default"/>
      </w:rPr>
    </w:lvl>
  </w:abstractNum>
  <w:abstractNum w:abstractNumId="44"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5" w15:restartNumberingAfterBreak="0">
    <w:nsid w:val="1DFD2BD5"/>
    <w:multiLevelType w:val="hybridMultilevel"/>
    <w:tmpl w:val="9BDE2A58"/>
    <w:lvl w:ilvl="0" w:tplc="2EC47C94">
      <w:start w:val="1"/>
      <w:numFmt w:val="bullet"/>
      <w:lvlText w:val=""/>
      <w:lvlJc w:val="left"/>
      <w:pPr>
        <w:ind w:left="720" w:hanging="360"/>
      </w:pPr>
      <w:rPr>
        <w:rFonts w:ascii="Wingdings" w:hAnsi="Wingdings" w:hint="default"/>
      </w:rPr>
    </w:lvl>
    <w:lvl w:ilvl="1" w:tplc="C9F6771A" w:tentative="1">
      <w:start w:val="1"/>
      <w:numFmt w:val="bullet"/>
      <w:lvlText w:val="o"/>
      <w:lvlJc w:val="left"/>
      <w:pPr>
        <w:ind w:left="1440" w:hanging="360"/>
      </w:pPr>
      <w:rPr>
        <w:rFonts w:ascii="Courier New" w:hAnsi="Courier New" w:cs="Courier New" w:hint="default"/>
      </w:rPr>
    </w:lvl>
    <w:lvl w:ilvl="2" w:tplc="C4522038" w:tentative="1">
      <w:start w:val="1"/>
      <w:numFmt w:val="bullet"/>
      <w:lvlText w:val=""/>
      <w:lvlJc w:val="left"/>
      <w:pPr>
        <w:ind w:left="2160" w:hanging="360"/>
      </w:pPr>
      <w:rPr>
        <w:rFonts w:ascii="Wingdings" w:hAnsi="Wingdings" w:hint="default"/>
      </w:rPr>
    </w:lvl>
    <w:lvl w:ilvl="3" w:tplc="8E1E9DD0" w:tentative="1">
      <w:start w:val="1"/>
      <w:numFmt w:val="bullet"/>
      <w:lvlText w:val=""/>
      <w:lvlJc w:val="left"/>
      <w:pPr>
        <w:ind w:left="2880" w:hanging="360"/>
      </w:pPr>
      <w:rPr>
        <w:rFonts w:ascii="Symbol" w:hAnsi="Symbol" w:hint="default"/>
      </w:rPr>
    </w:lvl>
    <w:lvl w:ilvl="4" w:tplc="B4B29EC2" w:tentative="1">
      <w:start w:val="1"/>
      <w:numFmt w:val="bullet"/>
      <w:lvlText w:val="o"/>
      <w:lvlJc w:val="left"/>
      <w:pPr>
        <w:ind w:left="3600" w:hanging="360"/>
      </w:pPr>
      <w:rPr>
        <w:rFonts w:ascii="Courier New" w:hAnsi="Courier New" w:cs="Courier New" w:hint="default"/>
      </w:rPr>
    </w:lvl>
    <w:lvl w:ilvl="5" w:tplc="1FDEF1D6" w:tentative="1">
      <w:start w:val="1"/>
      <w:numFmt w:val="bullet"/>
      <w:lvlText w:val=""/>
      <w:lvlJc w:val="left"/>
      <w:pPr>
        <w:ind w:left="4320" w:hanging="360"/>
      </w:pPr>
      <w:rPr>
        <w:rFonts w:ascii="Wingdings" w:hAnsi="Wingdings" w:hint="default"/>
      </w:rPr>
    </w:lvl>
    <w:lvl w:ilvl="6" w:tplc="67362102" w:tentative="1">
      <w:start w:val="1"/>
      <w:numFmt w:val="bullet"/>
      <w:lvlText w:val=""/>
      <w:lvlJc w:val="left"/>
      <w:pPr>
        <w:ind w:left="5040" w:hanging="360"/>
      </w:pPr>
      <w:rPr>
        <w:rFonts w:ascii="Symbol" w:hAnsi="Symbol" w:hint="default"/>
      </w:rPr>
    </w:lvl>
    <w:lvl w:ilvl="7" w:tplc="AF5AA454" w:tentative="1">
      <w:start w:val="1"/>
      <w:numFmt w:val="bullet"/>
      <w:lvlText w:val="o"/>
      <w:lvlJc w:val="left"/>
      <w:pPr>
        <w:ind w:left="5760" w:hanging="360"/>
      </w:pPr>
      <w:rPr>
        <w:rFonts w:ascii="Courier New" w:hAnsi="Courier New" w:cs="Courier New" w:hint="default"/>
      </w:rPr>
    </w:lvl>
    <w:lvl w:ilvl="8" w:tplc="A44211A6" w:tentative="1">
      <w:start w:val="1"/>
      <w:numFmt w:val="bullet"/>
      <w:lvlText w:val=""/>
      <w:lvlJc w:val="left"/>
      <w:pPr>
        <w:ind w:left="6480" w:hanging="360"/>
      </w:pPr>
      <w:rPr>
        <w:rFonts w:ascii="Wingdings" w:hAnsi="Wingdings" w:hint="default"/>
      </w:rPr>
    </w:lvl>
  </w:abstractNum>
  <w:abstractNum w:abstractNumId="46" w15:restartNumberingAfterBreak="0">
    <w:nsid w:val="1F064F6E"/>
    <w:multiLevelType w:val="hybridMultilevel"/>
    <w:tmpl w:val="4FB682B0"/>
    <w:lvl w:ilvl="0" w:tplc="A4004362">
      <w:start w:val="1"/>
      <w:numFmt w:val="hebrew1"/>
      <w:lvlText w:val="%1."/>
      <w:lvlJc w:val="left"/>
      <w:pPr>
        <w:ind w:left="720" w:hanging="360"/>
      </w:pPr>
      <w:rPr>
        <w:rFonts w:hint="default"/>
      </w:rPr>
    </w:lvl>
    <w:lvl w:ilvl="1" w:tplc="669E56A8" w:tentative="1">
      <w:start w:val="1"/>
      <w:numFmt w:val="lowerLetter"/>
      <w:lvlText w:val="%2."/>
      <w:lvlJc w:val="left"/>
      <w:pPr>
        <w:ind w:left="1440" w:hanging="360"/>
      </w:pPr>
    </w:lvl>
    <w:lvl w:ilvl="2" w:tplc="EDA45240" w:tentative="1">
      <w:start w:val="1"/>
      <w:numFmt w:val="lowerRoman"/>
      <w:lvlText w:val="%3."/>
      <w:lvlJc w:val="right"/>
      <w:pPr>
        <w:ind w:left="2160" w:hanging="180"/>
      </w:pPr>
    </w:lvl>
    <w:lvl w:ilvl="3" w:tplc="D52A6B2E" w:tentative="1">
      <w:start w:val="1"/>
      <w:numFmt w:val="decimal"/>
      <w:lvlText w:val="%4."/>
      <w:lvlJc w:val="left"/>
      <w:pPr>
        <w:ind w:left="2880" w:hanging="360"/>
      </w:pPr>
    </w:lvl>
    <w:lvl w:ilvl="4" w:tplc="1D1AF802" w:tentative="1">
      <w:start w:val="1"/>
      <w:numFmt w:val="lowerLetter"/>
      <w:lvlText w:val="%5."/>
      <w:lvlJc w:val="left"/>
      <w:pPr>
        <w:ind w:left="3600" w:hanging="360"/>
      </w:pPr>
    </w:lvl>
    <w:lvl w:ilvl="5" w:tplc="F428326A" w:tentative="1">
      <w:start w:val="1"/>
      <w:numFmt w:val="lowerRoman"/>
      <w:lvlText w:val="%6."/>
      <w:lvlJc w:val="right"/>
      <w:pPr>
        <w:ind w:left="4320" w:hanging="180"/>
      </w:pPr>
    </w:lvl>
    <w:lvl w:ilvl="6" w:tplc="942829C4" w:tentative="1">
      <w:start w:val="1"/>
      <w:numFmt w:val="decimal"/>
      <w:lvlText w:val="%7."/>
      <w:lvlJc w:val="left"/>
      <w:pPr>
        <w:ind w:left="5040" w:hanging="360"/>
      </w:pPr>
    </w:lvl>
    <w:lvl w:ilvl="7" w:tplc="CC44D7EA" w:tentative="1">
      <w:start w:val="1"/>
      <w:numFmt w:val="lowerLetter"/>
      <w:lvlText w:val="%8."/>
      <w:lvlJc w:val="left"/>
      <w:pPr>
        <w:ind w:left="5760" w:hanging="360"/>
      </w:pPr>
    </w:lvl>
    <w:lvl w:ilvl="8" w:tplc="D7960CF8" w:tentative="1">
      <w:start w:val="1"/>
      <w:numFmt w:val="lowerRoman"/>
      <w:lvlText w:val="%9."/>
      <w:lvlJc w:val="right"/>
      <w:pPr>
        <w:ind w:left="6480" w:hanging="180"/>
      </w:pPr>
    </w:lvl>
  </w:abstractNum>
  <w:abstractNum w:abstractNumId="47" w15:restartNumberingAfterBreak="0">
    <w:nsid w:val="1F622458"/>
    <w:multiLevelType w:val="hybridMultilevel"/>
    <w:tmpl w:val="97DC45F4"/>
    <w:name w:val="listhnumber43223222322233222222223"/>
    <w:lvl w:ilvl="0" w:tplc="75F24412">
      <w:start w:val="1"/>
      <w:numFmt w:val="bullet"/>
      <w:pStyle w:val="ListBullet7"/>
      <w:lvlText w:val=""/>
      <w:lvlJc w:val="left"/>
      <w:pPr>
        <w:tabs>
          <w:tab w:val="num" w:pos="3240"/>
        </w:tabs>
        <w:ind w:left="3240" w:right="3240" w:hanging="360"/>
      </w:pPr>
      <w:rPr>
        <w:rFonts w:ascii="Symbol" w:hAnsi="Symbol" w:hint="default"/>
      </w:rPr>
    </w:lvl>
    <w:lvl w:ilvl="1" w:tplc="E8BC003C" w:tentative="1">
      <w:start w:val="1"/>
      <w:numFmt w:val="bullet"/>
      <w:lvlText w:val="o"/>
      <w:lvlJc w:val="left"/>
      <w:pPr>
        <w:tabs>
          <w:tab w:val="num" w:pos="1440"/>
        </w:tabs>
        <w:ind w:left="1440" w:right="1440" w:hanging="360"/>
      </w:pPr>
      <w:rPr>
        <w:rFonts w:ascii="Courier New" w:hAnsi="Courier New" w:hint="default"/>
      </w:rPr>
    </w:lvl>
    <w:lvl w:ilvl="2" w:tplc="3C889602" w:tentative="1">
      <w:start w:val="1"/>
      <w:numFmt w:val="bullet"/>
      <w:lvlText w:val=""/>
      <w:lvlJc w:val="left"/>
      <w:pPr>
        <w:tabs>
          <w:tab w:val="num" w:pos="2160"/>
        </w:tabs>
        <w:ind w:left="2160" w:right="2160" w:hanging="360"/>
      </w:pPr>
      <w:rPr>
        <w:rFonts w:ascii="Wingdings" w:hAnsi="Wingdings" w:hint="default"/>
      </w:rPr>
    </w:lvl>
    <w:lvl w:ilvl="3" w:tplc="740C7C42" w:tentative="1">
      <w:start w:val="1"/>
      <w:numFmt w:val="bullet"/>
      <w:lvlText w:val=""/>
      <w:lvlJc w:val="left"/>
      <w:pPr>
        <w:tabs>
          <w:tab w:val="num" w:pos="2880"/>
        </w:tabs>
        <w:ind w:left="2880" w:right="2880" w:hanging="360"/>
      </w:pPr>
      <w:rPr>
        <w:rFonts w:ascii="Symbol" w:hAnsi="Symbol" w:hint="default"/>
      </w:rPr>
    </w:lvl>
    <w:lvl w:ilvl="4" w:tplc="5C12AC4C" w:tentative="1">
      <w:start w:val="1"/>
      <w:numFmt w:val="bullet"/>
      <w:lvlText w:val="o"/>
      <w:lvlJc w:val="left"/>
      <w:pPr>
        <w:tabs>
          <w:tab w:val="num" w:pos="3600"/>
        </w:tabs>
        <w:ind w:left="3600" w:right="3600" w:hanging="360"/>
      </w:pPr>
      <w:rPr>
        <w:rFonts w:ascii="Courier New" w:hAnsi="Courier New" w:hint="default"/>
      </w:rPr>
    </w:lvl>
    <w:lvl w:ilvl="5" w:tplc="654A26AA" w:tentative="1">
      <w:start w:val="1"/>
      <w:numFmt w:val="bullet"/>
      <w:lvlText w:val=""/>
      <w:lvlJc w:val="left"/>
      <w:pPr>
        <w:tabs>
          <w:tab w:val="num" w:pos="4320"/>
        </w:tabs>
        <w:ind w:left="4320" w:right="4320" w:hanging="360"/>
      </w:pPr>
      <w:rPr>
        <w:rFonts w:ascii="Wingdings" w:hAnsi="Wingdings" w:hint="default"/>
      </w:rPr>
    </w:lvl>
    <w:lvl w:ilvl="6" w:tplc="8DEC22AC" w:tentative="1">
      <w:start w:val="1"/>
      <w:numFmt w:val="bullet"/>
      <w:lvlText w:val=""/>
      <w:lvlJc w:val="left"/>
      <w:pPr>
        <w:tabs>
          <w:tab w:val="num" w:pos="5040"/>
        </w:tabs>
        <w:ind w:left="5040" w:right="5040" w:hanging="360"/>
      </w:pPr>
      <w:rPr>
        <w:rFonts w:ascii="Symbol" w:hAnsi="Symbol" w:hint="default"/>
      </w:rPr>
    </w:lvl>
    <w:lvl w:ilvl="7" w:tplc="6C7E790A" w:tentative="1">
      <w:start w:val="1"/>
      <w:numFmt w:val="bullet"/>
      <w:lvlText w:val="o"/>
      <w:lvlJc w:val="left"/>
      <w:pPr>
        <w:tabs>
          <w:tab w:val="num" w:pos="5760"/>
        </w:tabs>
        <w:ind w:left="5760" w:right="5760" w:hanging="360"/>
      </w:pPr>
      <w:rPr>
        <w:rFonts w:ascii="Courier New" w:hAnsi="Courier New" w:hint="default"/>
      </w:rPr>
    </w:lvl>
    <w:lvl w:ilvl="8" w:tplc="FE08396C"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1FA94E72"/>
    <w:multiLevelType w:val="hybridMultilevel"/>
    <w:tmpl w:val="79EE08C8"/>
    <w:lvl w:ilvl="0" w:tplc="736E9C82">
      <w:start w:val="1"/>
      <w:numFmt w:val="hebrew1"/>
      <w:lvlText w:val="%1."/>
      <w:lvlJc w:val="left"/>
      <w:pPr>
        <w:ind w:left="720" w:hanging="360"/>
      </w:pPr>
      <w:rPr>
        <w:rFonts w:hint="default"/>
      </w:rPr>
    </w:lvl>
    <w:lvl w:ilvl="1" w:tplc="9F9CB274" w:tentative="1">
      <w:start w:val="1"/>
      <w:numFmt w:val="lowerLetter"/>
      <w:lvlText w:val="%2."/>
      <w:lvlJc w:val="left"/>
      <w:pPr>
        <w:ind w:left="1440" w:hanging="360"/>
      </w:pPr>
    </w:lvl>
    <w:lvl w:ilvl="2" w:tplc="A3F21238" w:tentative="1">
      <w:start w:val="1"/>
      <w:numFmt w:val="lowerRoman"/>
      <w:lvlText w:val="%3."/>
      <w:lvlJc w:val="right"/>
      <w:pPr>
        <w:ind w:left="2160" w:hanging="180"/>
      </w:pPr>
    </w:lvl>
    <w:lvl w:ilvl="3" w:tplc="67DCC9EE" w:tentative="1">
      <w:start w:val="1"/>
      <w:numFmt w:val="decimal"/>
      <w:lvlText w:val="%4."/>
      <w:lvlJc w:val="left"/>
      <w:pPr>
        <w:ind w:left="2880" w:hanging="360"/>
      </w:pPr>
    </w:lvl>
    <w:lvl w:ilvl="4" w:tplc="50E49E66" w:tentative="1">
      <w:start w:val="1"/>
      <w:numFmt w:val="lowerLetter"/>
      <w:lvlText w:val="%5."/>
      <w:lvlJc w:val="left"/>
      <w:pPr>
        <w:ind w:left="3600" w:hanging="360"/>
      </w:pPr>
    </w:lvl>
    <w:lvl w:ilvl="5" w:tplc="3ACCEECE" w:tentative="1">
      <w:start w:val="1"/>
      <w:numFmt w:val="lowerRoman"/>
      <w:lvlText w:val="%6."/>
      <w:lvlJc w:val="right"/>
      <w:pPr>
        <w:ind w:left="4320" w:hanging="180"/>
      </w:pPr>
    </w:lvl>
    <w:lvl w:ilvl="6" w:tplc="142C32D8" w:tentative="1">
      <w:start w:val="1"/>
      <w:numFmt w:val="decimal"/>
      <w:lvlText w:val="%7."/>
      <w:lvlJc w:val="left"/>
      <w:pPr>
        <w:ind w:left="5040" w:hanging="360"/>
      </w:pPr>
    </w:lvl>
    <w:lvl w:ilvl="7" w:tplc="FB5C99B0" w:tentative="1">
      <w:start w:val="1"/>
      <w:numFmt w:val="lowerLetter"/>
      <w:lvlText w:val="%8."/>
      <w:lvlJc w:val="left"/>
      <w:pPr>
        <w:ind w:left="5760" w:hanging="360"/>
      </w:pPr>
    </w:lvl>
    <w:lvl w:ilvl="8" w:tplc="80001402" w:tentative="1">
      <w:start w:val="1"/>
      <w:numFmt w:val="lowerRoman"/>
      <w:lvlText w:val="%9."/>
      <w:lvlJc w:val="right"/>
      <w:pPr>
        <w:ind w:left="6480" w:hanging="180"/>
      </w:pPr>
    </w:lvl>
  </w:abstractNum>
  <w:abstractNum w:abstractNumId="4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0" w15:restartNumberingAfterBreak="0">
    <w:nsid w:val="2495187D"/>
    <w:multiLevelType w:val="hybridMultilevel"/>
    <w:tmpl w:val="38E4D5EC"/>
    <w:lvl w:ilvl="0" w:tplc="DA129F16">
      <w:start w:val="1"/>
      <w:numFmt w:val="hebrew1"/>
      <w:lvlText w:val="%1."/>
      <w:lvlJc w:val="center"/>
      <w:pPr>
        <w:ind w:left="720" w:hanging="360"/>
      </w:pPr>
    </w:lvl>
    <w:lvl w:ilvl="1" w:tplc="A516DEE2">
      <w:start w:val="1"/>
      <w:numFmt w:val="lowerLetter"/>
      <w:lvlText w:val="%2."/>
      <w:lvlJc w:val="left"/>
      <w:pPr>
        <w:ind w:left="1494" w:hanging="360"/>
      </w:pPr>
    </w:lvl>
    <w:lvl w:ilvl="2" w:tplc="112AF916" w:tentative="1">
      <w:start w:val="1"/>
      <w:numFmt w:val="lowerRoman"/>
      <w:lvlText w:val="%3."/>
      <w:lvlJc w:val="right"/>
      <w:pPr>
        <w:ind w:left="2160" w:hanging="180"/>
      </w:pPr>
    </w:lvl>
    <w:lvl w:ilvl="3" w:tplc="872E5D88" w:tentative="1">
      <w:start w:val="1"/>
      <w:numFmt w:val="decimal"/>
      <w:lvlText w:val="%4."/>
      <w:lvlJc w:val="left"/>
      <w:pPr>
        <w:ind w:left="2880" w:hanging="360"/>
      </w:pPr>
    </w:lvl>
    <w:lvl w:ilvl="4" w:tplc="A9A4885C" w:tentative="1">
      <w:start w:val="1"/>
      <w:numFmt w:val="lowerLetter"/>
      <w:lvlText w:val="%5."/>
      <w:lvlJc w:val="left"/>
      <w:pPr>
        <w:ind w:left="3600" w:hanging="360"/>
      </w:pPr>
    </w:lvl>
    <w:lvl w:ilvl="5" w:tplc="C1E89460" w:tentative="1">
      <w:start w:val="1"/>
      <w:numFmt w:val="lowerRoman"/>
      <w:lvlText w:val="%6."/>
      <w:lvlJc w:val="right"/>
      <w:pPr>
        <w:ind w:left="4320" w:hanging="180"/>
      </w:pPr>
    </w:lvl>
    <w:lvl w:ilvl="6" w:tplc="B4244848" w:tentative="1">
      <w:start w:val="1"/>
      <w:numFmt w:val="decimal"/>
      <w:lvlText w:val="%7."/>
      <w:lvlJc w:val="left"/>
      <w:pPr>
        <w:ind w:left="5040" w:hanging="360"/>
      </w:pPr>
    </w:lvl>
    <w:lvl w:ilvl="7" w:tplc="81865EC0" w:tentative="1">
      <w:start w:val="1"/>
      <w:numFmt w:val="lowerLetter"/>
      <w:lvlText w:val="%8."/>
      <w:lvlJc w:val="left"/>
      <w:pPr>
        <w:ind w:left="5760" w:hanging="360"/>
      </w:pPr>
    </w:lvl>
    <w:lvl w:ilvl="8" w:tplc="70C6CA5E" w:tentative="1">
      <w:start w:val="1"/>
      <w:numFmt w:val="lowerRoman"/>
      <w:lvlText w:val="%9."/>
      <w:lvlJc w:val="right"/>
      <w:pPr>
        <w:ind w:left="6480" w:hanging="180"/>
      </w:pPr>
    </w:lvl>
  </w:abstractNum>
  <w:abstractNum w:abstractNumId="51" w15:restartNumberingAfterBreak="0">
    <w:nsid w:val="26752138"/>
    <w:multiLevelType w:val="hybridMultilevel"/>
    <w:tmpl w:val="40D4898C"/>
    <w:lvl w:ilvl="0" w:tplc="5CEE9EE6">
      <w:start w:val="1"/>
      <w:numFmt w:val="bullet"/>
      <w:lvlText w:val="o"/>
      <w:lvlJc w:val="left"/>
      <w:pPr>
        <w:ind w:left="1440" w:hanging="360"/>
      </w:pPr>
      <w:rPr>
        <w:rFonts w:ascii="Courier New" w:hAnsi="Courier New" w:cs="Courier New" w:hint="default"/>
      </w:rPr>
    </w:lvl>
    <w:lvl w:ilvl="1" w:tplc="77543FB2" w:tentative="1">
      <w:start w:val="1"/>
      <w:numFmt w:val="bullet"/>
      <w:lvlText w:val="o"/>
      <w:lvlJc w:val="left"/>
      <w:pPr>
        <w:ind w:left="2160" w:hanging="360"/>
      </w:pPr>
      <w:rPr>
        <w:rFonts w:ascii="Courier New" w:hAnsi="Courier New" w:cs="Courier New" w:hint="default"/>
      </w:rPr>
    </w:lvl>
    <w:lvl w:ilvl="2" w:tplc="0736F15A" w:tentative="1">
      <w:start w:val="1"/>
      <w:numFmt w:val="bullet"/>
      <w:lvlText w:val=""/>
      <w:lvlJc w:val="left"/>
      <w:pPr>
        <w:ind w:left="2880" w:hanging="360"/>
      </w:pPr>
      <w:rPr>
        <w:rFonts w:ascii="Wingdings" w:hAnsi="Wingdings" w:hint="default"/>
      </w:rPr>
    </w:lvl>
    <w:lvl w:ilvl="3" w:tplc="D13C8C84" w:tentative="1">
      <w:start w:val="1"/>
      <w:numFmt w:val="bullet"/>
      <w:lvlText w:val=""/>
      <w:lvlJc w:val="left"/>
      <w:pPr>
        <w:ind w:left="3600" w:hanging="360"/>
      </w:pPr>
      <w:rPr>
        <w:rFonts w:ascii="Symbol" w:hAnsi="Symbol" w:hint="default"/>
      </w:rPr>
    </w:lvl>
    <w:lvl w:ilvl="4" w:tplc="3ED00ED8" w:tentative="1">
      <w:start w:val="1"/>
      <w:numFmt w:val="bullet"/>
      <w:lvlText w:val="o"/>
      <w:lvlJc w:val="left"/>
      <w:pPr>
        <w:ind w:left="4320" w:hanging="360"/>
      </w:pPr>
      <w:rPr>
        <w:rFonts w:ascii="Courier New" w:hAnsi="Courier New" w:cs="Courier New" w:hint="default"/>
      </w:rPr>
    </w:lvl>
    <w:lvl w:ilvl="5" w:tplc="F30CC56C" w:tentative="1">
      <w:start w:val="1"/>
      <w:numFmt w:val="bullet"/>
      <w:lvlText w:val=""/>
      <w:lvlJc w:val="left"/>
      <w:pPr>
        <w:ind w:left="5040" w:hanging="360"/>
      </w:pPr>
      <w:rPr>
        <w:rFonts w:ascii="Wingdings" w:hAnsi="Wingdings" w:hint="default"/>
      </w:rPr>
    </w:lvl>
    <w:lvl w:ilvl="6" w:tplc="3AAA0B62" w:tentative="1">
      <w:start w:val="1"/>
      <w:numFmt w:val="bullet"/>
      <w:lvlText w:val=""/>
      <w:lvlJc w:val="left"/>
      <w:pPr>
        <w:ind w:left="5760" w:hanging="360"/>
      </w:pPr>
      <w:rPr>
        <w:rFonts w:ascii="Symbol" w:hAnsi="Symbol" w:hint="default"/>
      </w:rPr>
    </w:lvl>
    <w:lvl w:ilvl="7" w:tplc="F080FE80" w:tentative="1">
      <w:start w:val="1"/>
      <w:numFmt w:val="bullet"/>
      <w:lvlText w:val="o"/>
      <w:lvlJc w:val="left"/>
      <w:pPr>
        <w:ind w:left="6480" w:hanging="360"/>
      </w:pPr>
      <w:rPr>
        <w:rFonts w:ascii="Courier New" w:hAnsi="Courier New" w:cs="Courier New" w:hint="default"/>
      </w:rPr>
    </w:lvl>
    <w:lvl w:ilvl="8" w:tplc="1BF6FB26" w:tentative="1">
      <w:start w:val="1"/>
      <w:numFmt w:val="bullet"/>
      <w:lvlText w:val=""/>
      <w:lvlJc w:val="left"/>
      <w:pPr>
        <w:ind w:left="7200" w:hanging="360"/>
      </w:pPr>
      <w:rPr>
        <w:rFonts w:ascii="Wingdings" w:hAnsi="Wingdings" w:hint="default"/>
      </w:rPr>
    </w:lvl>
  </w:abstractNum>
  <w:abstractNum w:abstractNumId="52" w15:restartNumberingAfterBreak="0">
    <w:nsid w:val="26A07C52"/>
    <w:multiLevelType w:val="hybridMultilevel"/>
    <w:tmpl w:val="63D69B22"/>
    <w:lvl w:ilvl="0" w:tplc="DEDC1D22">
      <w:start w:val="1"/>
      <w:numFmt w:val="bullet"/>
      <w:lvlText w:val=""/>
      <w:lvlJc w:val="left"/>
      <w:pPr>
        <w:ind w:left="778" w:hanging="360"/>
      </w:pPr>
      <w:rPr>
        <w:rFonts w:ascii="Wingdings" w:hAnsi="Wingdings"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53"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4"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5" w15:restartNumberingAfterBreak="0">
    <w:nsid w:val="2CDE7EE0"/>
    <w:multiLevelType w:val="hybridMultilevel"/>
    <w:tmpl w:val="21BA5880"/>
    <w:lvl w:ilvl="0" w:tplc="5F5E2D26">
      <w:start w:val="1"/>
      <w:numFmt w:val="hebrew1"/>
      <w:lvlText w:val="%1."/>
      <w:lvlJc w:val="center"/>
      <w:pPr>
        <w:ind w:left="720" w:hanging="360"/>
      </w:pPr>
      <w:rPr>
        <w:b w:val="0"/>
        <w:bCs w:val="0"/>
      </w:rPr>
    </w:lvl>
    <w:lvl w:ilvl="1" w:tplc="8C60E27A" w:tentative="1">
      <w:start w:val="1"/>
      <w:numFmt w:val="lowerLetter"/>
      <w:lvlText w:val="%2."/>
      <w:lvlJc w:val="left"/>
      <w:pPr>
        <w:ind w:left="1440" w:hanging="360"/>
      </w:pPr>
    </w:lvl>
    <w:lvl w:ilvl="2" w:tplc="DE366636" w:tentative="1">
      <w:start w:val="1"/>
      <w:numFmt w:val="lowerRoman"/>
      <w:lvlText w:val="%3."/>
      <w:lvlJc w:val="right"/>
      <w:pPr>
        <w:ind w:left="2160" w:hanging="180"/>
      </w:pPr>
    </w:lvl>
    <w:lvl w:ilvl="3" w:tplc="C3065926" w:tentative="1">
      <w:start w:val="1"/>
      <w:numFmt w:val="decimal"/>
      <w:lvlText w:val="%4."/>
      <w:lvlJc w:val="left"/>
      <w:pPr>
        <w:ind w:left="2880" w:hanging="360"/>
      </w:pPr>
    </w:lvl>
    <w:lvl w:ilvl="4" w:tplc="6220F3C2" w:tentative="1">
      <w:start w:val="1"/>
      <w:numFmt w:val="lowerLetter"/>
      <w:lvlText w:val="%5."/>
      <w:lvlJc w:val="left"/>
      <w:pPr>
        <w:ind w:left="3600" w:hanging="360"/>
      </w:pPr>
    </w:lvl>
    <w:lvl w:ilvl="5" w:tplc="1520C6A8" w:tentative="1">
      <w:start w:val="1"/>
      <w:numFmt w:val="lowerRoman"/>
      <w:lvlText w:val="%6."/>
      <w:lvlJc w:val="right"/>
      <w:pPr>
        <w:ind w:left="4320" w:hanging="180"/>
      </w:pPr>
    </w:lvl>
    <w:lvl w:ilvl="6" w:tplc="A8A8A7D8" w:tentative="1">
      <w:start w:val="1"/>
      <w:numFmt w:val="decimal"/>
      <w:lvlText w:val="%7."/>
      <w:lvlJc w:val="left"/>
      <w:pPr>
        <w:ind w:left="5040" w:hanging="360"/>
      </w:pPr>
    </w:lvl>
    <w:lvl w:ilvl="7" w:tplc="B636B73A" w:tentative="1">
      <w:start w:val="1"/>
      <w:numFmt w:val="lowerLetter"/>
      <w:lvlText w:val="%8."/>
      <w:lvlJc w:val="left"/>
      <w:pPr>
        <w:ind w:left="5760" w:hanging="360"/>
      </w:pPr>
    </w:lvl>
    <w:lvl w:ilvl="8" w:tplc="C7C4335C" w:tentative="1">
      <w:start w:val="1"/>
      <w:numFmt w:val="lowerRoman"/>
      <w:lvlText w:val="%9."/>
      <w:lvlJc w:val="right"/>
      <w:pPr>
        <w:ind w:left="6480" w:hanging="180"/>
      </w:pPr>
    </w:lvl>
  </w:abstractNum>
  <w:abstractNum w:abstractNumId="56"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7" w15:restartNumberingAfterBreak="0">
    <w:nsid w:val="2EB63FDF"/>
    <w:multiLevelType w:val="hybridMultilevel"/>
    <w:tmpl w:val="297CE8F4"/>
    <w:lvl w:ilvl="0" w:tplc="D8ACD1D0">
      <w:start w:val="1"/>
      <w:numFmt w:val="hebrew1"/>
      <w:pStyle w:val="a3"/>
      <w:lvlText w:val="%1."/>
      <w:lvlJc w:val="center"/>
      <w:pPr>
        <w:tabs>
          <w:tab w:val="num" w:pos="360"/>
        </w:tabs>
        <w:ind w:left="360" w:right="1117" w:hanging="360"/>
      </w:pPr>
    </w:lvl>
    <w:lvl w:ilvl="1" w:tplc="CD327744">
      <w:start w:val="1"/>
      <w:numFmt w:val="decimal"/>
      <w:lvlText w:val="%2."/>
      <w:lvlJc w:val="left"/>
      <w:pPr>
        <w:tabs>
          <w:tab w:val="num" w:pos="1440"/>
        </w:tabs>
        <w:ind w:left="1440" w:hanging="360"/>
      </w:pPr>
    </w:lvl>
    <w:lvl w:ilvl="2" w:tplc="D9A65346" w:tentative="1">
      <w:start w:val="1"/>
      <w:numFmt w:val="lowerRoman"/>
      <w:lvlText w:val="%3."/>
      <w:lvlJc w:val="right"/>
      <w:pPr>
        <w:tabs>
          <w:tab w:val="num" w:pos="2160"/>
        </w:tabs>
        <w:ind w:left="2160" w:hanging="180"/>
      </w:pPr>
    </w:lvl>
    <w:lvl w:ilvl="3" w:tplc="09766936" w:tentative="1">
      <w:start w:val="1"/>
      <w:numFmt w:val="decimal"/>
      <w:lvlText w:val="%4."/>
      <w:lvlJc w:val="left"/>
      <w:pPr>
        <w:tabs>
          <w:tab w:val="num" w:pos="2880"/>
        </w:tabs>
        <w:ind w:left="2880" w:hanging="360"/>
      </w:pPr>
    </w:lvl>
    <w:lvl w:ilvl="4" w:tplc="A38804CC" w:tentative="1">
      <w:start w:val="1"/>
      <w:numFmt w:val="lowerLetter"/>
      <w:lvlText w:val="%5."/>
      <w:lvlJc w:val="left"/>
      <w:pPr>
        <w:tabs>
          <w:tab w:val="num" w:pos="3600"/>
        </w:tabs>
        <w:ind w:left="3600" w:hanging="360"/>
      </w:pPr>
    </w:lvl>
    <w:lvl w:ilvl="5" w:tplc="6BFE498C" w:tentative="1">
      <w:start w:val="1"/>
      <w:numFmt w:val="lowerRoman"/>
      <w:lvlText w:val="%6."/>
      <w:lvlJc w:val="right"/>
      <w:pPr>
        <w:tabs>
          <w:tab w:val="num" w:pos="4320"/>
        </w:tabs>
        <w:ind w:left="4320" w:hanging="180"/>
      </w:pPr>
    </w:lvl>
    <w:lvl w:ilvl="6" w:tplc="E4E47B04" w:tentative="1">
      <w:start w:val="1"/>
      <w:numFmt w:val="decimal"/>
      <w:lvlText w:val="%7."/>
      <w:lvlJc w:val="left"/>
      <w:pPr>
        <w:tabs>
          <w:tab w:val="num" w:pos="5040"/>
        </w:tabs>
        <w:ind w:left="5040" w:hanging="360"/>
      </w:pPr>
    </w:lvl>
    <w:lvl w:ilvl="7" w:tplc="E6AC19CE" w:tentative="1">
      <w:start w:val="1"/>
      <w:numFmt w:val="lowerLetter"/>
      <w:lvlText w:val="%8."/>
      <w:lvlJc w:val="left"/>
      <w:pPr>
        <w:tabs>
          <w:tab w:val="num" w:pos="5760"/>
        </w:tabs>
        <w:ind w:left="5760" w:hanging="360"/>
      </w:pPr>
    </w:lvl>
    <w:lvl w:ilvl="8" w:tplc="7A98C0B0" w:tentative="1">
      <w:start w:val="1"/>
      <w:numFmt w:val="lowerRoman"/>
      <w:lvlText w:val="%9."/>
      <w:lvlJc w:val="right"/>
      <w:pPr>
        <w:tabs>
          <w:tab w:val="num" w:pos="6480"/>
        </w:tabs>
        <w:ind w:left="6480" w:hanging="180"/>
      </w:pPr>
    </w:lvl>
  </w:abstractNum>
  <w:abstractNum w:abstractNumId="58" w15:restartNumberingAfterBreak="0">
    <w:nsid w:val="2ED85B22"/>
    <w:multiLevelType w:val="multilevel"/>
    <w:tmpl w:val="00226DD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60" w15:restartNumberingAfterBreak="0">
    <w:nsid w:val="32AF2122"/>
    <w:multiLevelType w:val="hybridMultilevel"/>
    <w:tmpl w:val="F97228AE"/>
    <w:lvl w:ilvl="0" w:tplc="96E42BD6">
      <w:start w:val="3"/>
      <w:numFmt w:val="bullet"/>
      <w:lvlText w:val="-"/>
      <w:lvlJc w:val="left"/>
      <w:pPr>
        <w:ind w:left="746" w:hanging="360"/>
      </w:pPr>
      <w:rPr>
        <w:rFonts w:ascii="Times New Roman" w:eastAsiaTheme="minorEastAsia" w:hAnsi="Times New Roman" w:cs="David" w:hint="default"/>
      </w:rPr>
    </w:lvl>
    <w:lvl w:ilvl="1" w:tplc="044297EA" w:tentative="1">
      <w:start w:val="1"/>
      <w:numFmt w:val="bullet"/>
      <w:pStyle w:val="21"/>
      <w:lvlText w:val="o"/>
      <w:lvlJc w:val="left"/>
      <w:pPr>
        <w:ind w:left="1466" w:hanging="360"/>
      </w:pPr>
      <w:rPr>
        <w:rFonts w:ascii="Courier New" w:hAnsi="Courier New" w:cs="Courier New" w:hint="default"/>
      </w:rPr>
    </w:lvl>
    <w:lvl w:ilvl="2" w:tplc="704C6C4C" w:tentative="1">
      <w:start w:val="1"/>
      <w:numFmt w:val="bullet"/>
      <w:lvlText w:val=""/>
      <w:lvlJc w:val="left"/>
      <w:pPr>
        <w:ind w:left="2186" w:hanging="360"/>
      </w:pPr>
      <w:rPr>
        <w:rFonts w:ascii="Wingdings" w:hAnsi="Wingdings" w:hint="default"/>
      </w:rPr>
    </w:lvl>
    <w:lvl w:ilvl="3" w:tplc="1BCA9B6C" w:tentative="1">
      <w:start w:val="1"/>
      <w:numFmt w:val="bullet"/>
      <w:lvlText w:val=""/>
      <w:lvlJc w:val="left"/>
      <w:pPr>
        <w:ind w:left="2906" w:hanging="360"/>
      </w:pPr>
      <w:rPr>
        <w:rFonts w:ascii="Symbol" w:hAnsi="Symbol" w:hint="default"/>
      </w:rPr>
    </w:lvl>
    <w:lvl w:ilvl="4" w:tplc="13645F78" w:tentative="1">
      <w:start w:val="1"/>
      <w:numFmt w:val="bullet"/>
      <w:lvlText w:val="o"/>
      <w:lvlJc w:val="left"/>
      <w:pPr>
        <w:ind w:left="3626" w:hanging="360"/>
      </w:pPr>
      <w:rPr>
        <w:rFonts w:ascii="Courier New" w:hAnsi="Courier New" w:cs="Courier New" w:hint="default"/>
      </w:rPr>
    </w:lvl>
    <w:lvl w:ilvl="5" w:tplc="12D840DA" w:tentative="1">
      <w:start w:val="1"/>
      <w:numFmt w:val="bullet"/>
      <w:lvlText w:val=""/>
      <w:lvlJc w:val="left"/>
      <w:pPr>
        <w:ind w:left="4346" w:hanging="360"/>
      </w:pPr>
      <w:rPr>
        <w:rFonts w:ascii="Wingdings" w:hAnsi="Wingdings" w:hint="default"/>
      </w:rPr>
    </w:lvl>
    <w:lvl w:ilvl="6" w:tplc="6DCA38E6" w:tentative="1">
      <w:start w:val="1"/>
      <w:numFmt w:val="bullet"/>
      <w:lvlText w:val=""/>
      <w:lvlJc w:val="left"/>
      <w:pPr>
        <w:ind w:left="5066" w:hanging="360"/>
      </w:pPr>
      <w:rPr>
        <w:rFonts w:ascii="Symbol" w:hAnsi="Symbol" w:hint="default"/>
      </w:rPr>
    </w:lvl>
    <w:lvl w:ilvl="7" w:tplc="28106EAE" w:tentative="1">
      <w:start w:val="1"/>
      <w:numFmt w:val="bullet"/>
      <w:lvlText w:val="o"/>
      <w:lvlJc w:val="left"/>
      <w:pPr>
        <w:ind w:left="5786" w:hanging="360"/>
      </w:pPr>
      <w:rPr>
        <w:rFonts w:ascii="Courier New" w:hAnsi="Courier New" w:cs="Courier New" w:hint="default"/>
      </w:rPr>
    </w:lvl>
    <w:lvl w:ilvl="8" w:tplc="A0EE6B52" w:tentative="1">
      <w:start w:val="1"/>
      <w:numFmt w:val="bullet"/>
      <w:lvlText w:val=""/>
      <w:lvlJc w:val="left"/>
      <w:pPr>
        <w:ind w:left="6506" w:hanging="360"/>
      </w:pPr>
      <w:rPr>
        <w:rFonts w:ascii="Wingdings" w:hAnsi="Wingdings" w:hint="default"/>
      </w:rPr>
    </w:lvl>
  </w:abstractNum>
  <w:abstractNum w:abstractNumId="61"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2"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3" w15:restartNumberingAfterBreak="0">
    <w:nsid w:val="35302CB2"/>
    <w:multiLevelType w:val="hybridMultilevel"/>
    <w:tmpl w:val="98C8A912"/>
    <w:lvl w:ilvl="0" w:tplc="25521978">
      <w:start w:val="1"/>
      <w:numFmt w:val="decimal"/>
      <w:lvlText w:val="%1."/>
      <w:lvlJc w:val="left"/>
      <w:pPr>
        <w:tabs>
          <w:tab w:val="num" w:pos="720"/>
        </w:tabs>
        <w:ind w:left="720" w:hanging="360"/>
      </w:pPr>
      <w:rPr>
        <w:rFonts w:ascii="David" w:hAnsi="David" w:cs="David" w:hint="default"/>
      </w:rPr>
    </w:lvl>
    <w:lvl w:ilvl="1" w:tplc="5E0EB012">
      <w:start w:val="1"/>
      <w:numFmt w:val="lowerLetter"/>
      <w:lvlText w:val="%2."/>
      <w:lvlJc w:val="left"/>
      <w:pPr>
        <w:tabs>
          <w:tab w:val="num" w:pos="1440"/>
        </w:tabs>
        <w:ind w:left="1440" w:hanging="360"/>
      </w:pPr>
      <w:rPr>
        <w:rFonts w:cs="Times New Roman"/>
      </w:rPr>
    </w:lvl>
    <w:lvl w:ilvl="2" w:tplc="5A12F0E8">
      <w:start w:val="1"/>
      <w:numFmt w:val="lowerRoman"/>
      <w:lvlText w:val="%3."/>
      <w:lvlJc w:val="right"/>
      <w:pPr>
        <w:tabs>
          <w:tab w:val="num" w:pos="2160"/>
        </w:tabs>
        <w:ind w:left="2160" w:hanging="180"/>
      </w:pPr>
      <w:rPr>
        <w:rFonts w:cs="Times New Roman"/>
      </w:rPr>
    </w:lvl>
    <w:lvl w:ilvl="3" w:tplc="75C8D44E">
      <w:start w:val="1"/>
      <w:numFmt w:val="decimal"/>
      <w:lvlText w:val="%4."/>
      <w:lvlJc w:val="left"/>
      <w:pPr>
        <w:tabs>
          <w:tab w:val="num" w:pos="2880"/>
        </w:tabs>
        <w:ind w:left="2880" w:hanging="360"/>
      </w:pPr>
      <w:rPr>
        <w:rFonts w:cs="Times New Roman"/>
      </w:rPr>
    </w:lvl>
    <w:lvl w:ilvl="4" w:tplc="2A88FD2A">
      <w:start w:val="1"/>
      <w:numFmt w:val="lowerLetter"/>
      <w:pStyle w:val="5-0"/>
      <w:lvlText w:val="%5."/>
      <w:lvlJc w:val="left"/>
      <w:pPr>
        <w:tabs>
          <w:tab w:val="num" w:pos="3600"/>
        </w:tabs>
        <w:ind w:left="3600" w:hanging="360"/>
      </w:pPr>
      <w:rPr>
        <w:rFonts w:cs="Times New Roman"/>
      </w:rPr>
    </w:lvl>
    <w:lvl w:ilvl="5" w:tplc="F9D27EE8">
      <w:start w:val="1"/>
      <w:numFmt w:val="lowerRoman"/>
      <w:pStyle w:val="6-0"/>
      <w:lvlText w:val="%6."/>
      <w:lvlJc w:val="right"/>
      <w:pPr>
        <w:tabs>
          <w:tab w:val="num" w:pos="4320"/>
        </w:tabs>
        <w:ind w:left="4320" w:hanging="180"/>
      </w:pPr>
      <w:rPr>
        <w:rFonts w:cs="Times New Roman"/>
      </w:rPr>
    </w:lvl>
    <w:lvl w:ilvl="6" w:tplc="0B589474">
      <w:start w:val="1"/>
      <w:numFmt w:val="decimal"/>
      <w:pStyle w:val="7-0"/>
      <w:lvlText w:val="%7."/>
      <w:lvlJc w:val="left"/>
      <w:pPr>
        <w:tabs>
          <w:tab w:val="num" w:pos="5040"/>
        </w:tabs>
        <w:ind w:left="5040" w:hanging="360"/>
      </w:pPr>
      <w:rPr>
        <w:rFonts w:cs="Times New Roman"/>
      </w:rPr>
    </w:lvl>
    <w:lvl w:ilvl="7" w:tplc="B24CC18C">
      <w:start w:val="1"/>
      <w:numFmt w:val="lowerLetter"/>
      <w:lvlText w:val="%8."/>
      <w:lvlJc w:val="left"/>
      <w:pPr>
        <w:tabs>
          <w:tab w:val="num" w:pos="5760"/>
        </w:tabs>
        <w:ind w:left="5760" w:hanging="360"/>
      </w:pPr>
      <w:rPr>
        <w:rFonts w:cs="Times New Roman"/>
      </w:rPr>
    </w:lvl>
    <w:lvl w:ilvl="8" w:tplc="A9883B84">
      <w:start w:val="1"/>
      <w:numFmt w:val="lowerRoman"/>
      <w:lvlText w:val="%9."/>
      <w:lvlJc w:val="right"/>
      <w:pPr>
        <w:tabs>
          <w:tab w:val="num" w:pos="6480"/>
        </w:tabs>
        <w:ind w:left="6480" w:hanging="180"/>
      </w:pPr>
      <w:rPr>
        <w:rFonts w:cs="Times New Roman"/>
      </w:rPr>
    </w:lvl>
  </w:abstractNum>
  <w:abstractNum w:abstractNumId="6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6" w15:restartNumberingAfterBreak="0">
    <w:nsid w:val="36C14607"/>
    <w:multiLevelType w:val="hybridMultilevel"/>
    <w:tmpl w:val="E3D06124"/>
    <w:lvl w:ilvl="0" w:tplc="3844D522">
      <w:start w:val="1"/>
      <w:numFmt w:val="hebrew1"/>
      <w:lvlText w:val="%1."/>
      <w:lvlJc w:val="left"/>
      <w:pPr>
        <w:ind w:left="720" w:hanging="360"/>
      </w:pPr>
      <w:rPr>
        <w:rFonts w:hint="default"/>
      </w:rPr>
    </w:lvl>
    <w:lvl w:ilvl="1" w:tplc="F0EC4026" w:tentative="1">
      <w:start w:val="1"/>
      <w:numFmt w:val="lowerLetter"/>
      <w:lvlText w:val="%2."/>
      <w:lvlJc w:val="left"/>
      <w:pPr>
        <w:ind w:left="1440" w:hanging="360"/>
      </w:pPr>
    </w:lvl>
    <w:lvl w:ilvl="2" w:tplc="4C6411F4" w:tentative="1">
      <w:start w:val="1"/>
      <w:numFmt w:val="lowerRoman"/>
      <w:lvlText w:val="%3."/>
      <w:lvlJc w:val="right"/>
      <w:pPr>
        <w:ind w:left="2160" w:hanging="180"/>
      </w:pPr>
    </w:lvl>
    <w:lvl w:ilvl="3" w:tplc="291EADEA" w:tentative="1">
      <w:start w:val="1"/>
      <w:numFmt w:val="decimal"/>
      <w:lvlText w:val="%4."/>
      <w:lvlJc w:val="left"/>
      <w:pPr>
        <w:ind w:left="2880" w:hanging="360"/>
      </w:pPr>
    </w:lvl>
    <w:lvl w:ilvl="4" w:tplc="664A9BF6" w:tentative="1">
      <w:start w:val="1"/>
      <w:numFmt w:val="lowerLetter"/>
      <w:lvlText w:val="%5."/>
      <w:lvlJc w:val="left"/>
      <w:pPr>
        <w:ind w:left="3600" w:hanging="360"/>
      </w:pPr>
    </w:lvl>
    <w:lvl w:ilvl="5" w:tplc="B1E2A248" w:tentative="1">
      <w:start w:val="1"/>
      <w:numFmt w:val="lowerRoman"/>
      <w:lvlText w:val="%6."/>
      <w:lvlJc w:val="right"/>
      <w:pPr>
        <w:ind w:left="4320" w:hanging="180"/>
      </w:pPr>
    </w:lvl>
    <w:lvl w:ilvl="6" w:tplc="0C9E7DF0" w:tentative="1">
      <w:start w:val="1"/>
      <w:numFmt w:val="decimal"/>
      <w:lvlText w:val="%7."/>
      <w:lvlJc w:val="left"/>
      <w:pPr>
        <w:ind w:left="5040" w:hanging="360"/>
      </w:pPr>
    </w:lvl>
    <w:lvl w:ilvl="7" w:tplc="04F21B96" w:tentative="1">
      <w:start w:val="1"/>
      <w:numFmt w:val="lowerLetter"/>
      <w:lvlText w:val="%8."/>
      <w:lvlJc w:val="left"/>
      <w:pPr>
        <w:ind w:left="5760" w:hanging="360"/>
      </w:pPr>
    </w:lvl>
    <w:lvl w:ilvl="8" w:tplc="99AE11BC" w:tentative="1">
      <w:start w:val="1"/>
      <w:numFmt w:val="lowerRoman"/>
      <w:lvlText w:val="%9."/>
      <w:lvlJc w:val="right"/>
      <w:pPr>
        <w:ind w:left="6480" w:hanging="180"/>
      </w:pPr>
    </w:lvl>
  </w:abstractNum>
  <w:abstractNum w:abstractNumId="67" w15:restartNumberingAfterBreak="0">
    <w:nsid w:val="37463D4E"/>
    <w:multiLevelType w:val="hybridMultilevel"/>
    <w:tmpl w:val="C1C08D70"/>
    <w:lvl w:ilvl="0" w:tplc="6FB4C49C">
      <w:start w:val="1"/>
      <w:numFmt w:val="hebrew1"/>
      <w:lvlText w:val="%1."/>
      <w:lvlJc w:val="left"/>
      <w:pPr>
        <w:ind w:left="720" w:hanging="360"/>
      </w:pPr>
      <w:rPr>
        <w:rFonts w:hint="default"/>
        <w:u w:val="none"/>
      </w:rPr>
    </w:lvl>
    <w:lvl w:ilvl="1" w:tplc="1AA6A2B0" w:tentative="1">
      <w:start w:val="1"/>
      <w:numFmt w:val="lowerLetter"/>
      <w:lvlText w:val="%2."/>
      <w:lvlJc w:val="left"/>
      <w:pPr>
        <w:ind w:left="1440" w:hanging="360"/>
      </w:pPr>
    </w:lvl>
    <w:lvl w:ilvl="2" w:tplc="CBBEEEBE" w:tentative="1">
      <w:start w:val="1"/>
      <w:numFmt w:val="lowerRoman"/>
      <w:lvlText w:val="%3."/>
      <w:lvlJc w:val="right"/>
      <w:pPr>
        <w:ind w:left="2160" w:hanging="180"/>
      </w:pPr>
    </w:lvl>
    <w:lvl w:ilvl="3" w:tplc="972864EA" w:tentative="1">
      <w:start w:val="1"/>
      <w:numFmt w:val="decimal"/>
      <w:lvlText w:val="%4."/>
      <w:lvlJc w:val="left"/>
      <w:pPr>
        <w:ind w:left="2880" w:hanging="360"/>
      </w:pPr>
    </w:lvl>
    <w:lvl w:ilvl="4" w:tplc="0026F17E" w:tentative="1">
      <w:start w:val="1"/>
      <w:numFmt w:val="lowerLetter"/>
      <w:lvlText w:val="%5."/>
      <w:lvlJc w:val="left"/>
      <w:pPr>
        <w:ind w:left="3600" w:hanging="360"/>
      </w:pPr>
    </w:lvl>
    <w:lvl w:ilvl="5" w:tplc="1602BC04" w:tentative="1">
      <w:start w:val="1"/>
      <w:numFmt w:val="lowerRoman"/>
      <w:lvlText w:val="%6."/>
      <w:lvlJc w:val="right"/>
      <w:pPr>
        <w:ind w:left="4320" w:hanging="180"/>
      </w:pPr>
    </w:lvl>
    <w:lvl w:ilvl="6" w:tplc="80F84EBC" w:tentative="1">
      <w:start w:val="1"/>
      <w:numFmt w:val="decimal"/>
      <w:lvlText w:val="%7."/>
      <w:lvlJc w:val="left"/>
      <w:pPr>
        <w:ind w:left="5040" w:hanging="360"/>
      </w:pPr>
    </w:lvl>
    <w:lvl w:ilvl="7" w:tplc="FA10BCC4" w:tentative="1">
      <w:start w:val="1"/>
      <w:numFmt w:val="lowerLetter"/>
      <w:lvlText w:val="%8."/>
      <w:lvlJc w:val="left"/>
      <w:pPr>
        <w:ind w:left="5760" w:hanging="360"/>
      </w:pPr>
    </w:lvl>
    <w:lvl w:ilvl="8" w:tplc="5256FE2A" w:tentative="1">
      <w:start w:val="1"/>
      <w:numFmt w:val="lowerRoman"/>
      <w:lvlText w:val="%9."/>
      <w:lvlJc w:val="right"/>
      <w:pPr>
        <w:ind w:left="6480" w:hanging="180"/>
      </w:pPr>
    </w:lvl>
  </w:abstractNum>
  <w:abstractNum w:abstractNumId="68" w15:restartNumberingAfterBreak="0">
    <w:nsid w:val="383469C5"/>
    <w:multiLevelType w:val="hybridMultilevel"/>
    <w:tmpl w:val="65865736"/>
    <w:lvl w:ilvl="0" w:tplc="318C2006">
      <w:start w:val="1"/>
      <w:numFmt w:val="bullet"/>
      <w:lvlText w:val=""/>
      <w:lvlJc w:val="left"/>
      <w:pPr>
        <w:ind w:left="720" w:hanging="360"/>
      </w:pPr>
      <w:rPr>
        <w:rFonts w:ascii="Wingdings" w:hAnsi="Wingdings" w:hint="default"/>
      </w:rPr>
    </w:lvl>
    <w:lvl w:ilvl="1" w:tplc="CC9ABEBC" w:tentative="1">
      <w:start w:val="1"/>
      <w:numFmt w:val="bullet"/>
      <w:lvlText w:val="o"/>
      <w:lvlJc w:val="left"/>
      <w:pPr>
        <w:ind w:left="1440" w:hanging="360"/>
      </w:pPr>
      <w:rPr>
        <w:rFonts w:ascii="Courier New" w:hAnsi="Courier New" w:cs="Courier New" w:hint="default"/>
      </w:rPr>
    </w:lvl>
    <w:lvl w:ilvl="2" w:tplc="AC8E72F4" w:tentative="1">
      <w:start w:val="1"/>
      <w:numFmt w:val="bullet"/>
      <w:lvlText w:val=""/>
      <w:lvlJc w:val="left"/>
      <w:pPr>
        <w:ind w:left="2160" w:hanging="360"/>
      </w:pPr>
      <w:rPr>
        <w:rFonts w:ascii="Wingdings" w:hAnsi="Wingdings" w:hint="default"/>
      </w:rPr>
    </w:lvl>
    <w:lvl w:ilvl="3" w:tplc="77D6C524" w:tentative="1">
      <w:start w:val="1"/>
      <w:numFmt w:val="bullet"/>
      <w:lvlText w:val=""/>
      <w:lvlJc w:val="left"/>
      <w:pPr>
        <w:ind w:left="2880" w:hanging="360"/>
      </w:pPr>
      <w:rPr>
        <w:rFonts w:ascii="Symbol" w:hAnsi="Symbol" w:hint="default"/>
      </w:rPr>
    </w:lvl>
    <w:lvl w:ilvl="4" w:tplc="7438F3D6" w:tentative="1">
      <w:start w:val="1"/>
      <w:numFmt w:val="bullet"/>
      <w:lvlText w:val="o"/>
      <w:lvlJc w:val="left"/>
      <w:pPr>
        <w:ind w:left="3600" w:hanging="360"/>
      </w:pPr>
      <w:rPr>
        <w:rFonts w:ascii="Courier New" w:hAnsi="Courier New" w:cs="Courier New" w:hint="default"/>
      </w:rPr>
    </w:lvl>
    <w:lvl w:ilvl="5" w:tplc="E5D49BAA" w:tentative="1">
      <w:start w:val="1"/>
      <w:numFmt w:val="bullet"/>
      <w:lvlText w:val=""/>
      <w:lvlJc w:val="left"/>
      <w:pPr>
        <w:ind w:left="4320" w:hanging="360"/>
      </w:pPr>
      <w:rPr>
        <w:rFonts w:ascii="Wingdings" w:hAnsi="Wingdings" w:hint="default"/>
      </w:rPr>
    </w:lvl>
    <w:lvl w:ilvl="6" w:tplc="38241E68" w:tentative="1">
      <w:start w:val="1"/>
      <w:numFmt w:val="bullet"/>
      <w:lvlText w:val=""/>
      <w:lvlJc w:val="left"/>
      <w:pPr>
        <w:ind w:left="5040" w:hanging="360"/>
      </w:pPr>
      <w:rPr>
        <w:rFonts w:ascii="Symbol" w:hAnsi="Symbol" w:hint="default"/>
      </w:rPr>
    </w:lvl>
    <w:lvl w:ilvl="7" w:tplc="BCD4BEC0" w:tentative="1">
      <w:start w:val="1"/>
      <w:numFmt w:val="bullet"/>
      <w:lvlText w:val="o"/>
      <w:lvlJc w:val="left"/>
      <w:pPr>
        <w:ind w:left="5760" w:hanging="360"/>
      </w:pPr>
      <w:rPr>
        <w:rFonts w:ascii="Courier New" w:hAnsi="Courier New" w:cs="Courier New" w:hint="default"/>
      </w:rPr>
    </w:lvl>
    <w:lvl w:ilvl="8" w:tplc="529207F0" w:tentative="1">
      <w:start w:val="1"/>
      <w:numFmt w:val="bullet"/>
      <w:lvlText w:val=""/>
      <w:lvlJc w:val="left"/>
      <w:pPr>
        <w:ind w:left="6480" w:hanging="360"/>
      </w:pPr>
      <w:rPr>
        <w:rFonts w:ascii="Wingdings" w:hAnsi="Wingdings" w:hint="default"/>
      </w:rPr>
    </w:lvl>
  </w:abstractNum>
  <w:abstractNum w:abstractNumId="69" w15:restartNumberingAfterBreak="0">
    <w:nsid w:val="39203427"/>
    <w:multiLevelType w:val="multilevel"/>
    <w:tmpl w:val="EB4EB15E"/>
    <w:lvl w:ilvl="0">
      <w:start w:val="1"/>
      <w:numFmt w:val="decimal"/>
      <w:pStyle w:val="ListBullet0"/>
      <w:lvlText w:val="%1."/>
      <w:lvlJc w:val="left"/>
      <w:pPr>
        <w:tabs>
          <w:tab w:val="num" w:pos="360"/>
        </w:tabs>
        <w:ind w:left="360" w:hanging="360"/>
      </w:pPr>
    </w:lvl>
    <w:lvl w:ilvl="1">
      <w:start w:val="1"/>
      <w:numFmt w:val="bullet"/>
      <w:lvlText w:val=""/>
      <w:lvlJc w:val="left"/>
      <w:pPr>
        <w:tabs>
          <w:tab w:val="num" w:pos="720"/>
        </w:tabs>
        <w:ind w:left="720" w:hanging="360"/>
      </w:pPr>
      <w:rPr>
        <w:rFonts w:ascii="Symbol" w:hAnsi="Symbol" w:hint="default"/>
      </w:rPr>
    </w:lvl>
    <w:lvl w:ilvl="2">
      <w:start w:val="1"/>
      <w:numFmt w:val="bullet"/>
      <w:lvlText w:val=""/>
      <w:lvlJc w:val="left"/>
      <w:pPr>
        <w:tabs>
          <w:tab w:val="num" w:pos="1080"/>
        </w:tabs>
        <w:ind w:left="1080" w:hanging="360"/>
      </w:pPr>
      <w:rPr>
        <w:rFonts w:ascii="Symbol" w:hAnsi="Symbol" w:hint="default"/>
      </w:r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1" w15:restartNumberingAfterBreak="0">
    <w:nsid w:val="39BE62F3"/>
    <w:multiLevelType w:val="hybridMultilevel"/>
    <w:tmpl w:val="81E2462A"/>
    <w:lvl w:ilvl="0" w:tplc="DEDC1D22">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2" w15:restartNumberingAfterBreak="0">
    <w:nsid w:val="39F10321"/>
    <w:multiLevelType w:val="hybridMultilevel"/>
    <w:tmpl w:val="7DFE0110"/>
    <w:lvl w:ilvl="0" w:tplc="E0A81E82">
      <w:start w:val="1"/>
      <w:numFmt w:val="bullet"/>
      <w:lvlText w:val=""/>
      <w:lvlJc w:val="left"/>
      <w:pPr>
        <w:ind w:left="1080" w:hanging="360"/>
      </w:pPr>
      <w:rPr>
        <w:rFonts w:ascii="Symbol" w:hAnsi="Symbol" w:hint="default"/>
      </w:rPr>
    </w:lvl>
    <w:lvl w:ilvl="1" w:tplc="D99CDF50" w:tentative="1">
      <w:start w:val="1"/>
      <w:numFmt w:val="bullet"/>
      <w:lvlText w:val="o"/>
      <w:lvlJc w:val="left"/>
      <w:pPr>
        <w:ind w:left="1800" w:hanging="360"/>
      </w:pPr>
      <w:rPr>
        <w:rFonts w:ascii="Courier New" w:hAnsi="Courier New" w:cs="Courier New" w:hint="default"/>
      </w:rPr>
    </w:lvl>
    <w:lvl w:ilvl="2" w:tplc="8FE00552" w:tentative="1">
      <w:start w:val="1"/>
      <w:numFmt w:val="bullet"/>
      <w:lvlText w:val=""/>
      <w:lvlJc w:val="left"/>
      <w:pPr>
        <w:ind w:left="2520" w:hanging="360"/>
      </w:pPr>
      <w:rPr>
        <w:rFonts w:ascii="Wingdings" w:hAnsi="Wingdings" w:hint="default"/>
      </w:rPr>
    </w:lvl>
    <w:lvl w:ilvl="3" w:tplc="69D8E12E" w:tentative="1">
      <w:start w:val="1"/>
      <w:numFmt w:val="bullet"/>
      <w:lvlText w:val=""/>
      <w:lvlJc w:val="left"/>
      <w:pPr>
        <w:ind w:left="3240" w:hanging="360"/>
      </w:pPr>
      <w:rPr>
        <w:rFonts w:ascii="Symbol" w:hAnsi="Symbol" w:hint="default"/>
      </w:rPr>
    </w:lvl>
    <w:lvl w:ilvl="4" w:tplc="25E4F09C" w:tentative="1">
      <w:start w:val="1"/>
      <w:numFmt w:val="bullet"/>
      <w:lvlText w:val="o"/>
      <w:lvlJc w:val="left"/>
      <w:pPr>
        <w:ind w:left="3960" w:hanging="360"/>
      </w:pPr>
      <w:rPr>
        <w:rFonts w:ascii="Courier New" w:hAnsi="Courier New" w:cs="Courier New" w:hint="default"/>
      </w:rPr>
    </w:lvl>
    <w:lvl w:ilvl="5" w:tplc="52D6368C" w:tentative="1">
      <w:start w:val="1"/>
      <w:numFmt w:val="bullet"/>
      <w:lvlText w:val=""/>
      <w:lvlJc w:val="left"/>
      <w:pPr>
        <w:ind w:left="4680" w:hanging="360"/>
      </w:pPr>
      <w:rPr>
        <w:rFonts w:ascii="Wingdings" w:hAnsi="Wingdings" w:hint="default"/>
      </w:rPr>
    </w:lvl>
    <w:lvl w:ilvl="6" w:tplc="09F076E6" w:tentative="1">
      <w:start w:val="1"/>
      <w:numFmt w:val="bullet"/>
      <w:lvlText w:val=""/>
      <w:lvlJc w:val="left"/>
      <w:pPr>
        <w:ind w:left="5400" w:hanging="360"/>
      </w:pPr>
      <w:rPr>
        <w:rFonts w:ascii="Symbol" w:hAnsi="Symbol" w:hint="default"/>
      </w:rPr>
    </w:lvl>
    <w:lvl w:ilvl="7" w:tplc="DFB0167C" w:tentative="1">
      <w:start w:val="1"/>
      <w:numFmt w:val="bullet"/>
      <w:lvlText w:val="o"/>
      <w:lvlJc w:val="left"/>
      <w:pPr>
        <w:ind w:left="6120" w:hanging="360"/>
      </w:pPr>
      <w:rPr>
        <w:rFonts w:ascii="Courier New" w:hAnsi="Courier New" w:cs="Courier New" w:hint="default"/>
      </w:rPr>
    </w:lvl>
    <w:lvl w:ilvl="8" w:tplc="0B24D938" w:tentative="1">
      <w:start w:val="1"/>
      <w:numFmt w:val="bullet"/>
      <w:lvlText w:val=""/>
      <w:lvlJc w:val="left"/>
      <w:pPr>
        <w:ind w:left="6840" w:hanging="360"/>
      </w:pPr>
      <w:rPr>
        <w:rFonts w:ascii="Wingdings" w:hAnsi="Wingdings" w:hint="default"/>
      </w:rPr>
    </w:lvl>
  </w:abstractNum>
  <w:abstractNum w:abstractNumId="73" w15:restartNumberingAfterBreak="0">
    <w:nsid w:val="3A3D0519"/>
    <w:multiLevelType w:val="hybridMultilevel"/>
    <w:tmpl w:val="0F5EED6A"/>
    <w:name w:val="listhnumber4322322232223322222222232"/>
    <w:lvl w:ilvl="0" w:tplc="A0F45D44">
      <w:start w:val="1"/>
      <w:numFmt w:val="bullet"/>
      <w:lvlText w:val=""/>
      <w:lvlJc w:val="left"/>
      <w:pPr>
        <w:tabs>
          <w:tab w:val="num" w:pos="360"/>
        </w:tabs>
        <w:ind w:left="360" w:hanging="360"/>
      </w:pPr>
      <w:rPr>
        <w:rFonts w:ascii="Symbol" w:hAnsi="Symbol" w:hint="default"/>
      </w:rPr>
    </w:lvl>
    <w:lvl w:ilvl="1" w:tplc="605E74C6">
      <w:start w:val="1"/>
      <w:numFmt w:val="bullet"/>
      <w:lvlText w:val="o"/>
      <w:lvlJc w:val="left"/>
      <w:pPr>
        <w:tabs>
          <w:tab w:val="num" w:pos="1080"/>
        </w:tabs>
        <w:ind w:left="1080" w:hanging="360"/>
      </w:pPr>
      <w:rPr>
        <w:rFonts w:ascii="Courier New" w:hAnsi="Courier New" w:cs="Courier New" w:hint="default"/>
      </w:rPr>
    </w:lvl>
    <w:lvl w:ilvl="2" w:tplc="6B400636">
      <w:start w:val="1"/>
      <w:numFmt w:val="bullet"/>
      <w:lvlText w:val=""/>
      <w:lvlJc w:val="left"/>
      <w:pPr>
        <w:tabs>
          <w:tab w:val="num" w:pos="1800"/>
        </w:tabs>
        <w:ind w:left="1800" w:hanging="360"/>
      </w:pPr>
      <w:rPr>
        <w:rFonts w:ascii="Wingdings" w:hAnsi="Wingdings" w:hint="default"/>
      </w:rPr>
    </w:lvl>
    <w:lvl w:ilvl="3" w:tplc="9FDA0FD8">
      <w:start w:val="1"/>
      <w:numFmt w:val="bullet"/>
      <w:lvlText w:val=""/>
      <w:lvlJc w:val="left"/>
      <w:pPr>
        <w:tabs>
          <w:tab w:val="num" w:pos="2520"/>
        </w:tabs>
        <w:ind w:left="2520" w:hanging="360"/>
      </w:pPr>
      <w:rPr>
        <w:rFonts w:ascii="Symbol" w:hAnsi="Symbol" w:hint="default"/>
      </w:rPr>
    </w:lvl>
    <w:lvl w:ilvl="4" w:tplc="0E7E40B4">
      <w:start w:val="1"/>
      <w:numFmt w:val="bullet"/>
      <w:lvlText w:val="o"/>
      <w:lvlJc w:val="left"/>
      <w:pPr>
        <w:tabs>
          <w:tab w:val="num" w:pos="3240"/>
        </w:tabs>
        <w:ind w:left="3240" w:hanging="360"/>
      </w:pPr>
      <w:rPr>
        <w:rFonts w:ascii="Courier New" w:hAnsi="Courier New" w:cs="Courier New" w:hint="default"/>
      </w:rPr>
    </w:lvl>
    <w:lvl w:ilvl="5" w:tplc="B8F04D2A" w:tentative="1">
      <w:start w:val="1"/>
      <w:numFmt w:val="bullet"/>
      <w:lvlText w:val=""/>
      <w:lvlJc w:val="left"/>
      <w:pPr>
        <w:tabs>
          <w:tab w:val="num" w:pos="3960"/>
        </w:tabs>
        <w:ind w:left="3960" w:hanging="360"/>
      </w:pPr>
      <w:rPr>
        <w:rFonts w:ascii="Wingdings" w:hAnsi="Wingdings" w:hint="default"/>
      </w:rPr>
    </w:lvl>
    <w:lvl w:ilvl="6" w:tplc="AD4CA742" w:tentative="1">
      <w:start w:val="1"/>
      <w:numFmt w:val="bullet"/>
      <w:lvlText w:val=""/>
      <w:lvlJc w:val="left"/>
      <w:pPr>
        <w:tabs>
          <w:tab w:val="num" w:pos="4680"/>
        </w:tabs>
        <w:ind w:left="4680" w:hanging="360"/>
      </w:pPr>
      <w:rPr>
        <w:rFonts w:ascii="Symbol" w:hAnsi="Symbol" w:hint="default"/>
      </w:rPr>
    </w:lvl>
    <w:lvl w:ilvl="7" w:tplc="33A6AD34" w:tentative="1">
      <w:start w:val="1"/>
      <w:numFmt w:val="bullet"/>
      <w:lvlText w:val="o"/>
      <w:lvlJc w:val="left"/>
      <w:pPr>
        <w:tabs>
          <w:tab w:val="num" w:pos="5400"/>
        </w:tabs>
        <w:ind w:left="5400" w:hanging="360"/>
      </w:pPr>
      <w:rPr>
        <w:rFonts w:ascii="Courier New" w:hAnsi="Courier New" w:cs="Courier New" w:hint="default"/>
      </w:rPr>
    </w:lvl>
    <w:lvl w:ilvl="8" w:tplc="4CBC46D4" w:tentative="1">
      <w:start w:val="1"/>
      <w:numFmt w:val="bullet"/>
      <w:lvlText w:val=""/>
      <w:lvlJc w:val="left"/>
      <w:pPr>
        <w:tabs>
          <w:tab w:val="num" w:pos="6120"/>
        </w:tabs>
        <w:ind w:left="6120" w:hanging="360"/>
      </w:pPr>
      <w:rPr>
        <w:rFonts w:ascii="Wingdings" w:hAnsi="Wingdings" w:hint="default"/>
      </w:rPr>
    </w:lvl>
  </w:abstractNum>
  <w:abstractNum w:abstractNumId="74" w15:restartNumberingAfterBreak="0">
    <w:nsid w:val="3CE26A44"/>
    <w:multiLevelType w:val="hybridMultilevel"/>
    <w:tmpl w:val="194253B6"/>
    <w:lvl w:ilvl="0" w:tplc="6CDCC688">
      <w:start w:val="1"/>
      <w:numFmt w:val="bullet"/>
      <w:lvlText w:val=""/>
      <w:lvlJc w:val="left"/>
      <w:pPr>
        <w:tabs>
          <w:tab w:val="num" w:pos="360"/>
        </w:tabs>
        <w:ind w:left="360" w:hanging="360"/>
      </w:pPr>
      <w:rPr>
        <w:rFonts w:ascii="Wingdings" w:hAnsi="Wingdings" w:hint="default"/>
      </w:rPr>
    </w:lvl>
    <w:lvl w:ilvl="1" w:tplc="E7E24D04">
      <w:start w:val="1"/>
      <w:numFmt w:val="bullet"/>
      <w:lvlText w:val=""/>
      <w:lvlJc w:val="left"/>
      <w:pPr>
        <w:tabs>
          <w:tab w:val="num" w:pos="720"/>
        </w:tabs>
        <w:ind w:left="720" w:hanging="360"/>
      </w:pPr>
      <w:rPr>
        <w:rFonts w:ascii="Wingdings" w:hAnsi="Wingdings" w:hint="default"/>
        <w:sz w:val="22"/>
        <w:szCs w:val="22"/>
      </w:rPr>
    </w:lvl>
    <w:lvl w:ilvl="2" w:tplc="E5A8DAB0">
      <w:start w:val="1"/>
      <w:numFmt w:val="bullet"/>
      <w:lvlText w:val=""/>
      <w:lvlJc w:val="left"/>
      <w:pPr>
        <w:tabs>
          <w:tab w:val="num" w:pos="1440"/>
        </w:tabs>
        <w:ind w:left="1440" w:hanging="360"/>
      </w:pPr>
      <w:rPr>
        <w:rFonts w:ascii="Wingdings" w:hAnsi="Wingdings" w:hint="default"/>
      </w:rPr>
    </w:lvl>
    <w:lvl w:ilvl="3" w:tplc="49EC5A44">
      <w:start w:val="1"/>
      <w:numFmt w:val="bullet"/>
      <w:lvlText w:val=""/>
      <w:lvlJc w:val="left"/>
      <w:pPr>
        <w:tabs>
          <w:tab w:val="num" w:pos="2160"/>
        </w:tabs>
        <w:ind w:left="2160" w:hanging="360"/>
      </w:pPr>
      <w:rPr>
        <w:rFonts w:ascii="Wingdings" w:hAnsi="Wingdings" w:hint="default"/>
      </w:rPr>
    </w:lvl>
    <w:lvl w:ilvl="4" w:tplc="632616E2">
      <w:start w:val="1"/>
      <w:numFmt w:val="bullet"/>
      <w:lvlText w:val="o"/>
      <w:lvlJc w:val="left"/>
      <w:pPr>
        <w:tabs>
          <w:tab w:val="num" w:pos="2880"/>
        </w:tabs>
        <w:ind w:left="2880" w:hanging="360"/>
      </w:pPr>
      <w:rPr>
        <w:rFonts w:ascii="Courier New" w:hAnsi="Courier New" w:cs="Courier New" w:hint="default"/>
      </w:rPr>
    </w:lvl>
    <w:lvl w:ilvl="5" w:tplc="3170111E" w:tentative="1">
      <w:start w:val="1"/>
      <w:numFmt w:val="bullet"/>
      <w:lvlText w:val=""/>
      <w:lvlJc w:val="left"/>
      <w:pPr>
        <w:tabs>
          <w:tab w:val="num" w:pos="3600"/>
        </w:tabs>
        <w:ind w:left="3600" w:hanging="360"/>
      </w:pPr>
      <w:rPr>
        <w:rFonts w:ascii="Wingdings" w:hAnsi="Wingdings" w:hint="default"/>
      </w:rPr>
    </w:lvl>
    <w:lvl w:ilvl="6" w:tplc="26F63440" w:tentative="1">
      <w:start w:val="1"/>
      <w:numFmt w:val="bullet"/>
      <w:lvlText w:val=""/>
      <w:lvlJc w:val="left"/>
      <w:pPr>
        <w:tabs>
          <w:tab w:val="num" w:pos="4320"/>
        </w:tabs>
        <w:ind w:left="4320" w:hanging="360"/>
      </w:pPr>
      <w:rPr>
        <w:rFonts w:ascii="Symbol" w:hAnsi="Symbol" w:hint="default"/>
      </w:rPr>
    </w:lvl>
    <w:lvl w:ilvl="7" w:tplc="D8DABF28" w:tentative="1">
      <w:start w:val="1"/>
      <w:numFmt w:val="bullet"/>
      <w:lvlText w:val="o"/>
      <w:lvlJc w:val="left"/>
      <w:pPr>
        <w:tabs>
          <w:tab w:val="num" w:pos="5040"/>
        </w:tabs>
        <w:ind w:left="5040" w:hanging="360"/>
      </w:pPr>
      <w:rPr>
        <w:rFonts w:ascii="Courier New" w:hAnsi="Courier New" w:cs="Courier New" w:hint="default"/>
      </w:rPr>
    </w:lvl>
    <w:lvl w:ilvl="8" w:tplc="0FA0C0E8" w:tentative="1">
      <w:start w:val="1"/>
      <w:numFmt w:val="bullet"/>
      <w:lvlText w:val=""/>
      <w:lvlJc w:val="left"/>
      <w:pPr>
        <w:tabs>
          <w:tab w:val="num" w:pos="5760"/>
        </w:tabs>
        <w:ind w:left="5760" w:hanging="360"/>
      </w:pPr>
      <w:rPr>
        <w:rFonts w:ascii="Wingdings" w:hAnsi="Wingdings" w:hint="default"/>
      </w:rPr>
    </w:lvl>
  </w:abstractNum>
  <w:abstractNum w:abstractNumId="75" w15:restartNumberingAfterBreak="0">
    <w:nsid w:val="3D1873F9"/>
    <w:multiLevelType w:val="hybridMultilevel"/>
    <w:tmpl w:val="366409EE"/>
    <w:lvl w:ilvl="0" w:tplc="3E803C1A">
      <w:start w:val="1"/>
      <w:numFmt w:val="decimal"/>
      <w:lvlText w:val="%1."/>
      <w:lvlJc w:val="left"/>
      <w:pPr>
        <w:ind w:left="720" w:hanging="360"/>
      </w:pPr>
      <w:rPr>
        <w:rFonts w:asciiTheme="minorHAnsi" w:eastAsiaTheme="minorHAnsi" w:hAnsiTheme="minorHAnsi" w:cstheme="minorHAnsi"/>
        <w:lang w:bidi="he-IL"/>
      </w:rPr>
    </w:lvl>
    <w:lvl w:ilvl="1" w:tplc="FF0CFBD6">
      <w:start w:val="1"/>
      <w:numFmt w:val="bullet"/>
      <w:lvlText w:val="o"/>
      <w:lvlJc w:val="left"/>
      <w:pPr>
        <w:ind w:left="1440" w:hanging="360"/>
      </w:pPr>
      <w:rPr>
        <w:rFonts w:ascii="Courier New" w:hAnsi="Courier New" w:cs="Courier New" w:hint="default"/>
        <w:lang w:bidi="he-IL"/>
      </w:rPr>
    </w:lvl>
    <w:lvl w:ilvl="2" w:tplc="F3908A78">
      <w:start w:val="1"/>
      <w:numFmt w:val="bullet"/>
      <w:lvlText w:val=""/>
      <w:lvlJc w:val="left"/>
      <w:pPr>
        <w:ind w:left="2160" w:hanging="360"/>
      </w:pPr>
      <w:rPr>
        <w:rFonts w:ascii="Wingdings" w:hAnsi="Wingdings" w:hint="default"/>
      </w:rPr>
    </w:lvl>
    <w:lvl w:ilvl="3" w:tplc="81C62128">
      <w:start w:val="1"/>
      <w:numFmt w:val="bullet"/>
      <w:lvlText w:val=""/>
      <w:lvlJc w:val="left"/>
      <w:pPr>
        <w:ind w:left="2880" w:hanging="360"/>
      </w:pPr>
      <w:rPr>
        <w:rFonts w:ascii="Symbol" w:hAnsi="Symbol" w:hint="default"/>
      </w:rPr>
    </w:lvl>
    <w:lvl w:ilvl="4" w:tplc="7D349328" w:tentative="1">
      <w:start w:val="1"/>
      <w:numFmt w:val="bullet"/>
      <w:lvlText w:val="o"/>
      <w:lvlJc w:val="left"/>
      <w:pPr>
        <w:ind w:left="3600" w:hanging="360"/>
      </w:pPr>
      <w:rPr>
        <w:rFonts w:ascii="Courier New" w:hAnsi="Courier New" w:cs="Courier New" w:hint="default"/>
      </w:rPr>
    </w:lvl>
    <w:lvl w:ilvl="5" w:tplc="05D07254" w:tentative="1">
      <w:start w:val="1"/>
      <w:numFmt w:val="bullet"/>
      <w:lvlText w:val=""/>
      <w:lvlJc w:val="left"/>
      <w:pPr>
        <w:ind w:left="4320" w:hanging="360"/>
      </w:pPr>
      <w:rPr>
        <w:rFonts w:ascii="Wingdings" w:hAnsi="Wingdings" w:hint="default"/>
      </w:rPr>
    </w:lvl>
    <w:lvl w:ilvl="6" w:tplc="910281CE" w:tentative="1">
      <w:start w:val="1"/>
      <w:numFmt w:val="bullet"/>
      <w:lvlText w:val=""/>
      <w:lvlJc w:val="left"/>
      <w:pPr>
        <w:ind w:left="5040" w:hanging="360"/>
      </w:pPr>
      <w:rPr>
        <w:rFonts w:ascii="Symbol" w:hAnsi="Symbol" w:hint="default"/>
      </w:rPr>
    </w:lvl>
    <w:lvl w:ilvl="7" w:tplc="32983D88" w:tentative="1">
      <w:start w:val="1"/>
      <w:numFmt w:val="bullet"/>
      <w:lvlText w:val="o"/>
      <w:lvlJc w:val="left"/>
      <w:pPr>
        <w:ind w:left="5760" w:hanging="360"/>
      </w:pPr>
      <w:rPr>
        <w:rFonts w:ascii="Courier New" w:hAnsi="Courier New" w:cs="Courier New" w:hint="default"/>
      </w:rPr>
    </w:lvl>
    <w:lvl w:ilvl="8" w:tplc="DF429CE8" w:tentative="1">
      <w:start w:val="1"/>
      <w:numFmt w:val="bullet"/>
      <w:lvlText w:val=""/>
      <w:lvlJc w:val="left"/>
      <w:pPr>
        <w:ind w:left="6480" w:hanging="360"/>
      </w:pPr>
      <w:rPr>
        <w:rFonts w:ascii="Wingdings" w:hAnsi="Wingdings" w:hint="default"/>
      </w:rPr>
    </w:lvl>
  </w:abstractNum>
  <w:abstractNum w:abstractNumId="76" w15:restartNumberingAfterBreak="0">
    <w:nsid w:val="3D4C50C9"/>
    <w:multiLevelType w:val="hybridMultilevel"/>
    <w:tmpl w:val="38CC48A8"/>
    <w:lvl w:ilvl="0" w:tplc="0BF4FB64">
      <w:start w:val="1"/>
      <w:numFmt w:val="hebrew1"/>
      <w:lvlText w:val="%1."/>
      <w:lvlJc w:val="left"/>
      <w:pPr>
        <w:ind w:left="720" w:hanging="360"/>
      </w:pPr>
      <w:rPr>
        <w:rFonts w:hint="default"/>
      </w:rPr>
    </w:lvl>
    <w:lvl w:ilvl="1" w:tplc="D4566988" w:tentative="1">
      <w:start w:val="1"/>
      <w:numFmt w:val="lowerLetter"/>
      <w:lvlText w:val="%2."/>
      <w:lvlJc w:val="left"/>
      <w:pPr>
        <w:ind w:left="1440" w:hanging="360"/>
      </w:pPr>
    </w:lvl>
    <w:lvl w:ilvl="2" w:tplc="DFCE5DF0" w:tentative="1">
      <w:start w:val="1"/>
      <w:numFmt w:val="lowerRoman"/>
      <w:lvlText w:val="%3."/>
      <w:lvlJc w:val="right"/>
      <w:pPr>
        <w:ind w:left="2160" w:hanging="180"/>
      </w:pPr>
    </w:lvl>
    <w:lvl w:ilvl="3" w:tplc="2592A566" w:tentative="1">
      <w:start w:val="1"/>
      <w:numFmt w:val="decimal"/>
      <w:lvlText w:val="%4."/>
      <w:lvlJc w:val="left"/>
      <w:pPr>
        <w:ind w:left="2880" w:hanging="360"/>
      </w:pPr>
    </w:lvl>
    <w:lvl w:ilvl="4" w:tplc="E1C4A520" w:tentative="1">
      <w:start w:val="1"/>
      <w:numFmt w:val="lowerLetter"/>
      <w:lvlText w:val="%5."/>
      <w:lvlJc w:val="left"/>
      <w:pPr>
        <w:ind w:left="3600" w:hanging="360"/>
      </w:pPr>
    </w:lvl>
    <w:lvl w:ilvl="5" w:tplc="58702A80" w:tentative="1">
      <w:start w:val="1"/>
      <w:numFmt w:val="lowerRoman"/>
      <w:lvlText w:val="%6."/>
      <w:lvlJc w:val="right"/>
      <w:pPr>
        <w:ind w:left="4320" w:hanging="180"/>
      </w:pPr>
    </w:lvl>
    <w:lvl w:ilvl="6" w:tplc="B7361586" w:tentative="1">
      <w:start w:val="1"/>
      <w:numFmt w:val="decimal"/>
      <w:lvlText w:val="%7."/>
      <w:lvlJc w:val="left"/>
      <w:pPr>
        <w:ind w:left="5040" w:hanging="360"/>
      </w:pPr>
    </w:lvl>
    <w:lvl w:ilvl="7" w:tplc="1F1AB0E4" w:tentative="1">
      <w:start w:val="1"/>
      <w:numFmt w:val="lowerLetter"/>
      <w:lvlText w:val="%8."/>
      <w:lvlJc w:val="left"/>
      <w:pPr>
        <w:ind w:left="5760" w:hanging="360"/>
      </w:pPr>
    </w:lvl>
    <w:lvl w:ilvl="8" w:tplc="866A16B4" w:tentative="1">
      <w:start w:val="1"/>
      <w:numFmt w:val="lowerRoman"/>
      <w:lvlText w:val="%9."/>
      <w:lvlJc w:val="right"/>
      <w:pPr>
        <w:ind w:left="6480" w:hanging="180"/>
      </w:pPr>
    </w:lvl>
  </w:abstractNum>
  <w:abstractNum w:abstractNumId="77" w15:restartNumberingAfterBreak="0">
    <w:nsid w:val="3F95674C"/>
    <w:multiLevelType w:val="hybridMultilevel"/>
    <w:tmpl w:val="E258F92A"/>
    <w:lvl w:ilvl="0" w:tplc="12E2B19E">
      <w:start w:val="1"/>
      <w:numFmt w:val="hebrew1"/>
      <w:lvlText w:val="%1."/>
      <w:lvlJc w:val="left"/>
      <w:pPr>
        <w:ind w:left="861" w:hanging="360"/>
      </w:pPr>
      <w:rPr>
        <w:rFonts w:hint="default"/>
      </w:rPr>
    </w:lvl>
    <w:lvl w:ilvl="1" w:tplc="8092D770" w:tentative="1">
      <w:start w:val="1"/>
      <w:numFmt w:val="lowerLetter"/>
      <w:lvlText w:val="%2."/>
      <w:lvlJc w:val="left"/>
      <w:pPr>
        <w:ind w:left="1581" w:hanging="360"/>
      </w:pPr>
    </w:lvl>
    <w:lvl w:ilvl="2" w:tplc="9B78B0F6" w:tentative="1">
      <w:start w:val="1"/>
      <w:numFmt w:val="lowerRoman"/>
      <w:lvlText w:val="%3."/>
      <w:lvlJc w:val="right"/>
      <w:pPr>
        <w:ind w:left="2301" w:hanging="180"/>
      </w:pPr>
    </w:lvl>
    <w:lvl w:ilvl="3" w:tplc="3B8E1EB6" w:tentative="1">
      <w:start w:val="1"/>
      <w:numFmt w:val="decimal"/>
      <w:lvlText w:val="%4."/>
      <w:lvlJc w:val="left"/>
      <w:pPr>
        <w:ind w:left="3021" w:hanging="360"/>
      </w:pPr>
    </w:lvl>
    <w:lvl w:ilvl="4" w:tplc="9750641E" w:tentative="1">
      <w:start w:val="1"/>
      <w:numFmt w:val="lowerLetter"/>
      <w:lvlText w:val="%5."/>
      <w:lvlJc w:val="left"/>
      <w:pPr>
        <w:ind w:left="3741" w:hanging="360"/>
      </w:pPr>
    </w:lvl>
    <w:lvl w:ilvl="5" w:tplc="3DF0A4A6" w:tentative="1">
      <w:start w:val="1"/>
      <w:numFmt w:val="lowerRoman"/>
      <w:lvlText w:val="%6."/>
      <w:lvlJc w:val="right"/>
      <w:pPr>
        <w:ind w:left="4461" w:hanging="180"/>
      </w:pPr>
    </w:lvl>
    <w:lvl w:ilvl="6" w:tplc="0128C5AA" w:tentative="1">
      <w:start w:val="1"/>
      <w:numFmt w:val="decimal"/>
      <w:lvlText w:val="%7."/>
      <w:lvlJc w:val="left"/>
      <w:pPr>
        <w:ind w:left="5181" w:hanging="360"/>
      </w:pPr>
    </w:lvl>
    <w:lvl w:ilvl="7" w:tplc="A998DF34" w:tentative="1">
      <w:start w:val="1"/>
      <w:numFmt w:val="lowerLetter"/>
      <w:lvlText w:val="%8."/>
      <w:lvlJc w:val="left"/>
      <w:pPr>
        <w:ind w:left="5901" w:hanging="360"/>
      </w:pPr>
    </w:lvl>
    <w:lvl w:ilvl="8" w:tplc="6632E820" w:tentative="1">
      <w:start w:val="1"/>
      <w:numFmt w:val="lowerRoman"/>
      <w:lvlText w:val="%9."/>
      <w:lvlJc w:val="right"/>
      <w:pPr>
        <w:ind w:left="6621" w:hanging="180"/>
      </w:pPr>
    </w:lvl>
  </w:abstractNum>
  <w:abstractNum w:abstractNumId="78" w15:restartNumberingAfterBreak="0">
    <w:nsid w:val="40A41C99"/>
    <w:multiLevelType w:val="hybridMultilevel"/>
    <w:tmpl w:val="F9D03AF6"/>
    <w:lvl w:ilvl="0" w:tplc="3B3A988C">
      <w:start w:val="1"/>
      <w:numFmt w:val="hebrew1"/>
      <w:lvlText w:val="%1."/>
      <w:lvlJc w:val="left"/>
      <w:pPr>
        <w:ind w:left="900" w:hanging="360"/>
      </w:pPr>
      <w:rPr>
        <w:rFonts w:asciiTheme="minorHAnsi" w:eastAsiaTheme="minorHAnsi" w:hAnsiTheme="minorHAnsi" w:cstheme="minorHAnsi"/>
        <w:b w:val="0"/>
        <w:bCs w:val="0"/>
      </w:rPr>
    </w:lvl>
    <w:lvl w:ilvl="1" w:tplc="AF56F704" w:tentative="1">
      <w:start w:val="1"/>
      <w:numFmt w:val="lowerLetter"/>
      <w:lvlText w:val="%2."/>
      <w:lvlJc w:val="left"/>
      <w:pPr>
        <w:ind w:left="1620" w:hanging="360"/>
      </w:pPr>
    </w:lvl>
    <w:lvl w:ilvl="2" w:tplc="140C5650" w:tentative="1">
      <w:start w:val="1"/>
      <w:numFmt w:val="lowerRoman"/>
      <w:lvlText w:val="%3."/>
      <w:lvlJc w:val="right"/>
      <w:pPr>
        <w:ind w:left="2340" w:hanging="180"/>
      </w:pPr>
    </w:lvl>
    <w:lvl w:ilvl="3" w:tplc="B192E05E" w:tentative="1">
      <w:start w:val="1"/>
      <w:numFmt w:val="decimal"/>
      <w:lvlText w:val="%4."/>
      <w:lvlJc w:val="left"/>
      <w:pPr>
        <w:ind w:left="3060" w:hanging="360"/>
      </w:pPr>
    </w:lvl>
    <w:lvl w:ilvl="4" w:tplc="393E66B0" w:tentative="1">
      <w:start w:val="1"/>
      <w:numFmt w:val="lowerLetter"/>
      <w:lvlText w:val="%5."/>
      <w:lvlJc w:val="left"/>
      <w:pPr>
        <w:ind w:left="3780" w:hanging="360"/>
      </w:pPr>
    </w:lvl>
    <w:lvl w:ilvl="5" w:tplc="0B58B4B8" w:tentative="1">
      <w:start w:val="1"/>
      <w:numFmt w:val="lowerRoman"/>
      <w:lvlText w:val="%6."/>
      <w:lvlJc w:val="right"/>
      <w:pPr>
        <w:ind w:left="4500" w:hanging="180"/>
      </w:pPr>
    </w:lvl>
    <w:lvl w:ilvl="6" w:tplc="A874F1B8" w:tentative="1">
      <w:start w:val="1"/>
      <w:numFmt w:val="decimal"/>
      <w:lvlText w:val="%7."/>
      <w:lvlJc w:val="left"/>
      <w:pPr>
        <w:ind w:left="5220" w:hanging="360"/>
      </w:pPr>
    </w:lvl>
    <w:lvl w:ilvl="7" w:tplc="E7508C72" w:tentative="1">
      <w:start w:val="1"/>
      <w:numFmt w:val="lowerLetter"/>
      <w:lvlText w:val="%8."/>
      <w:lvlJc w:val="left"/>
      <w:pPr>
        <w:ind w:left="5940" w:hanging="360"/>
      </w:pPr>
    </w:lvl>
    <w:lvl w:ilvl="8" w:tplc="5A5ACA06" w:tentative="1">
      <w:start w:val="1"/>
      <w:numFmt w:val="lowerRoman"/>
      <w:lvlText w:val="%9."/>
      <w:lvlJc w:val="right"/>
      <w:pPr>
        <w:ind w:left="6660" w:hanging="180"/>
      </w:pPr>
    </w:lvl>
  </w:abstractNum>
  <w:abstractNum w:abstractNumId="79" w15:restartNumberingAfterBreak="0">
    <w:nsid w:val="4136752B"/>
    <w:multiLevelType w:val="hybridMultilevel"/>
    <w:tmpl w:val="1130B9D4"/>
    <w:lvl w:ilvl="0" w:tplc="02B89C38">
      <w:start w:val="1"/>
      <w:numFmt w:val="bullet"/>
      <w:pStyle w:val="Bullets-4-English"/>
      <w:lvlText w:val=""/>
      <w:lvlJc w:val="left"/>
      <w:pPr>
        <w:tabs>
          <w:tab w:val="num" w:pos="1063"/>
        </w:tabs>
        <w:ind w:left="1063" w:hanging="360"/>
      </w:pPr>
      <w:rPr>
        <w:rFonts w:ascii="Symbol" w:hAnsi="Symbol" w:hint="default"/>
        <w:color w:val="auto"/>
      </w:rPr>
    </w:lvl>
    <w:lvl w:ilvl="1" w:tplc="774CFE70">
      <w:start w:val="1"/>
      <w:numFmt w:val="bullet"/>
      <w:lvlText w:val="o"/>
      <w:lvlJc w:val="left"/>
      <w:pPr>
        <w:tabs>
          <w:tab w:val="num" w:pos="1423"/>
        </w:tabs>
        <w:ind w:left="1423" w:hanging="360"/>
      </w:pPr>
      <w:rPr>
        <w:rFonts w:ascii="Courier New" w:hAnsi="Courier New" w:cs="Courier New" w:hint="default"/>
      </w:rPr>
    </w:lvl>
    <w:lvl w:ilvl="2" w:tplc="D06C4FEA">
      <w:start w:val="1"/>
      <w:numFmt w:val="bullet"/>
      <w:lvlText w:val=""/>
      <w:lvlJc w:val="left"/>
      <w:pPr>
        <w:tabs>
          <w:tab w:val="num" w:pos="2143"/>
        </w:tabs>
        <w:ind w:left="2143" w:hanging="360"/>
      </w:pPr>
      <w:rPr>
        <w:rFonts w:ascii="Wingdings" w:hAnsi="Wingdings" w:hint="default"/>
      </w:rPr>
    </w:lvl>
    <w:lvl w:ilvl="3" w:tplc="32904CE0" w:tentative="1">
      <w:start w:val="1"/>
      <w:numFmt w:val="bullet"/>
      <w:lvlText w:val=""/>
      <w:lvlJc w:val="left"/>
      <w:pPr>
        <w:tabs>
          <w:tab w:val="num" w:pos="2863"/>
        </w:tabs>
        <w:ind w:left="2863" w:hanging="360"/>
      </w:pPr>
      <w:rPr>
        <w:rFonts w:ascii="Symbol" w:hAnsi="Symbol" w:hint="default"/>
      </w:rPr>
    </w:lvl>
    <w:lvl w:ilvl="4" w:tplc="BFF8036C" w:tentative="1">
      <w:start w:val="1"/>
      <w:numFmt w:val="bullet"/>
      <w:lvlText w:val="o"/>
      <w:lvlJc w:val="left"/>
      <w:pPr>
        <w:tabs>
          <w:tab w:val="num" w:pos="3583"/>
        </w:tabs>
        <w:ind w:left="3583" w:hanging="360"/>
      </w:pPr>
      <w:rPr>
        <w:rFonts w:ascii="Courier New" w:hAnsi="Courier New" w:cs="Courier New" w:hint="default"/>
      </w:rPr>
    </w:lvl>
    <w:lvl w:ilvl="5" w:tplc="A180244A" w:tentative="1">
      <w:start w:val="1"/>
      <w:numFmt w:val="bullet"/>
      <w:lvlText w:val=""/>
      <w:lvlJc w:val="left"/>
      <w:pPr>
        <w:tabs>
          <w:tab w:val="num" w:pos="4303"/>
        </w:tabs>
        <w:ind w:left="4303" w:hanging="360"/>
      </w:pPr>
      <w:rPr>
        <w:rFonts w:ascii="Wingdings" w:hAnsi="Wingdings" w:hint="default"/>
      </w:rPr>
    </w:lvl>
    <w:lvl w:ilvl="6" w:tplc="94FE3F0E" w:tentative="1">
      <w:start w:val="1"/>
      <w:numFmt w:val="bullet"/>
      <w:lvlText w:val=""/>
      <w:lvlJc w:val="left"/>
      <w:pPr>
        <w:tabs>
          <w:tab w:val="num" w:pos="5023"/>
        </w:tabs>
        <w:ind w:left="5023" w:hanging="360"/>
      </w:pPr>
      <w:rPr>
        <w:rFonts w:ascii="Symbol" w:hAnsi="Symbol" w:hint="default"/>
      </w:rPr>
    </w:lvl>
    <w:lvl w:ilvl="7" w:tplc="7D22EA80" w:tentative="1">
      <w:start w:val="1"/>
      <w:numFmt w:val="bullet"/>
      <w:lvlText w:val="o"/>
      <w:lvlJc w:val="left"/>
      <w:pPr>
        <w:tabs>
          <w:tab w:val="num" w:pos="5743"/>
        </w:tabs>
        <w:ind w:left="5743" w:hanging="360"/>
      </w:pPr>
      <w:rPr>
        <w:rFonts w:ascii="Courier New" w:hAnsi="Courier New" w:cs="Courier New" w:hint="default"/>
      </w:rPr>
    </w:lvl>
    <w:lvl w:ilvl="8" w:tplc="C5D40DF0" w:tentative="1">
      <w:start w:val="1"/>
      <w:numFmt w:val="bullet"/>
      <w:lvlText w:val=""/>
      <w:lvlJc w:val="left"/>
      <w:pPr>
        <w:tabs>
          <w:tab w:val="num" w:pos="6463"/>
        </w:tabs>
        <w:ind w:left="6463" w:hanging="360"/>
      </w:pPr>
      <w:rPr>
        <w:rFonts w:ascii="Wingdings" w:hAnsi="Wingdings" w:hint="default"/>
      </w:rPr>
    </w:lvl>
  </w:abstractNum>
  <w:abstractNum w:abstractNumId="80" w15:restartNumberingAfterBreak="0">
    <w:nsid w:val="41504C14"/>
    <w:multiLevelType w:val="hybridMultilevel"/>
    <w:tmpl w:val="F3000AC6"/>
    <w:lvl w:ilvl="0" w:tplc="812AD066">
      <w:start w:val="1"/>
      <w:numFmt w:val="hebrew1"/>
      <w:lvlText w:val="%1."/>
      <w:lvlJc w:val="left"/>
      <w:pPr>
        <w:ind w:left="720" w:hanging="360"/>
      </w:pPr>
      <w:rPr>
        <w:rFonts w:hint="default"/>
      </w:rPr>
    </w:lvl>
    <w:lvl w:ilvl="1" w:tplc="8C5AFD7A" w:tentative="1">
      <w:start w:val="1"/>
      <w:numFmt w:val="lowerLetter"/>
      <w:lvlText w:val="%2."/>
      <w:lvlJc w:val="left"/>
      <w:pPr>
        <w:ind w:left="1440" w:hanging="360"/>
      </w:pPr>
    </w:lvl>
    <w:lvl w:ilvl="2" w:tplc="E7C4E408" w:tentative="1">
      <w:start w:val="1"/>
      <w:numFmt w:val="lowerRoman"/>
      <w:lvlText w:val="%3."/>
      <w:lvlJc w:val="right"/>
      <w:pPr>
        <w:ind w:left="2160" w:hanging="180"/>
      </w:pPr>
    </w:lvl>
    <w:lvl w:ilvl="3" w:tplc="90E2A8F2" w:tentative="1">
      <w:start w:val="1"/>
      <w:numFmt w:val="decimal"/>
      <w:lvlText w:val="%4."/>
      <w:lvlJc w:val="left"/>
      <w:pPr>
        <w:ind w:left="2880" w:hanging="360"/>
      </w:pPr>
    </w:lvl>
    <w:lvl w:ilvl="4" w:tplc="BDECC1BC" w:tentative="1">
      <w:start w:val="1"/>
      <w:numFmt w:val="lowerLetter"/>
      <w:lvlText w:val="%5."/>
      <w:lvlJc w:val="left"/>
      <w:pPr>
        <w:ind w:left="3600" w:hanging="360"/>
      </w:pPr>
    </w:lvl>
    <w:lvl w:ilvl="5" w:tplc="BE00B2DE" w:tentative="1">
      <w:start w:val="1"/>
      <w:numFmt w:val="lowerRoman"/>
      <w:lvlText w:val="%6."/>
      <w:lvlJc w:val="right"/>
      <w:pPr>
        <w:ind w:left="4320" w:hanging="180"/>
      </w:pPr>
    </w:lvl>
    <w:lvl w:ilvl="6" w:tplc="915A8CFA" w:tentative="1">
      <w:start w:val="1"/>
      <w:numFmt w:val="decimal"/>
      <w:lvlText w:val="%7."/>
      <w:lvlJc w:val="left"/>
      <w:pPr>
        <w:ind w:left="5040" w:hanging="360"/>
      </w:pPr>
    </w:lvl>
    <w:lvl w:ilvl="7" w:tplc="E1F4CB04" w:tentative="1">
      <w:start w:val="1"/>
      <w:numFmt w:val="lowerLetter"/>
      <w:lvlText w:val="%8."/>
      <w:lvlJc w:val="left"/>
      <w:pPr>
        <w:ind w:left="5760" w:hanging="360"/>
      </w:pPr>
    </w:lvl>
    <w:lvl w:ilvl="8" w:tplc="D6CE317E" w:tentative="1">
      <w:start w:val="1"/>
      <w:numFmt w:val="lowerRoman"/>
      <w:lvlText w:val="%9."/>
      <w:lvlJc w:val="right"/>
      <w:pPr>
        <w:ind w:left="6480" w:hanging="180"/>
      </w:pPr>
    </w:lvl>
  </w:abstractNum>
  <w:abstractNum w:abstractNumId="81" w15:restartNumberingAfterBreak="0">
    <w:nsid w:val="41A17097"/>
    <w:multiLevelType w:val="hybridMultilevel"/>
    <w:tmpl w:val="4E4C28D0"/>
    <w:lvl w:ilvl="0" w:tplc="B936E956">
      <w:start w:val="1"/>
      <w:numFmt w:val="bullet"/>
      <w:lvlText w:val="o"/>
      <w:lvlJc w:val="left"/>
      <w:pPr>
        <w:ind w:left="1440" w:hanging="360"/>
      </w:pPr>
      <w:rPr>
        <w:rFonts w:ascii="Courier New" w:hAnsi="Courier New" w:cs="Courier New" w:hint="default"/>
      </w:rPr>
    </w:lvl>
    <w:lvl w:ilvl="1" w:tplc="2008233C" w:tentative="1">
      <w:start w:val="1"/>
      <w:numFmt w:val="bullet"/>
      <w:lvlText w:val="o"/>
      <w:lvlJc w:val="left"/>
      <w:pPr>
        <w:ind w:left="2160" w:hanging="360"/>
      </w:pPr>
      <w:rPr>
        <w:rFonts w:ascii="Courier New" w:hAnsi="Courier New" w:cs="Courier New" w:hint="default"/>
      </w:rPr>
    </w:lvl>
    <w:lvl w:ilvl="2" w:tplc="F886E096" w:tentative="1">
      <w:start w:val="1"/>
      <w:numFmt w:val="bullet"/>
      <w:lvlText w:val=""/>
      <w:lvlJc w:val="left"/>
      <w:pPr>
        <w:ind w:left="2880" w:hanging="360"/>
      </w:pPr>
      <w:rPr>
        <w:rFonts w:ascii="Wingdings" w:hAnsi="Wingdings" w:hint="default"/>
      </w:rPr>
    </w:lvl>
    <w:lvl w:ilvl="3" w:tplc="9886D760" w:tentative="1">
      <w:start w:val="1"/>
      <w:numFmt w:val="bullet"/>
      <w:lvlText w:val=""/>
      <w:lvlJc w:val="left"/>
      <w:pPr>
        <w:ind w:left="3600" w:hanging="360"/>
      </w:pPr>
      <w:rPr>
        <w:rFonts w:ascii="Symbol" w:hAnsi="Symbol" w:hint="default"/>
      </w:rPr>
    </w:lvl>
    <w:lvl w:ilvl="4" w:tplc="F6885858" w:tentative="1">
      <w:start w:val="1"/>
      <w:numFmt w:val="bullet"/>
      <w:lvlText w:val="o"/>
      <w:lvlJc w:val="left"/>
      <w:pPr>
        <w:ind w:left="4320" w:hanging="360"/>
      </w:pPr>
      <w:rPr>
        <w:rFonts w:ascii="Courier New" w:hAnsi="Courier New" w:cs="Courier New" w:hint="default"/>
      </w:rPr>
    </w:lvl>
    <w:lvl w:ilvl="5" w:tplc="853844DE" w:tentative="1">
      <w:start w:val="1"/>
      <w:numFmt w:val="bullet"/>
      <w:lvlText w:val=""/>
      <w:lvlJc w:val="left"/>
      <w:pPr>
        <w:ind w:left="5040" w:hanging="360"/>
      </w:pPr>
      <w:rPr>
        <w:rFonts w:ascii="Wingdings" w:hAnsi="Wingdings" w:hint="default"/>
      </w:rPr>
    </w:lvl>
    <w:lvl w:ilvl="6" w:tplc="861A1898" w:tentative="1">
      <w:start w:val="1"/>
      <w:numFmt w:val="bullet"/>
      <w:lvlText w:val=""/>
      <w:lvlJc w:val="left"/>
      <w:pPr>
        <w:ind w:left="5760" w:hanging="360"/>
      </w:pPr>
      <w:rPr>
        <w:rFonts w:ascii="Symbol" w:hAnsi="Symbol" w:hint="default"/>
      </w:rPr>
    </w:lvl>
    <w:lvl w:ilvl="7" w:tplc="ED64C69E" w:tentative="1">
      <w:start w:val="1"/>
      <w:numFmt w:val="bullet"/>
      <w:lvlText w:val="o"/>
      <w:lvlJc w:val="left"/>
      <w:pPr>
        <w:ind w:left="6480" w:hanging="360"/>
      </w:pPr>
      <w:rPr>
        <w:rFonts w:ascii="Courier New" w:hAnsi="Courier New" w:cs="Courier New" w:hint="default"/>
      </w:rPr>
    </w:lvl>
    <w:lvl w:ilvl="8" w:tplc="3ADA1004" w:tentative="1">
      <w:start w:val="1"/>
      <w:numFmt w:val="bullet"/>
      <w:lvlText w:val=""/>
      <w:lvlJc w:val="left"/>
      <w:pPr>
        <w:ind w:left="7200" w:hanging="360"/>
      </w:pPr>
      <w:rPr>
        <w:rFonts w:ascii="Wingdings" w:hAnsi="Wingdings" w:hint="default"/>
      </w:rPr>
    </w:lvl>
  </w:abstractNum>
  <w:abstractNum w:abstractNumId="82" w15:restartNumberingAfterBreak="0">
    <w:nsid w:val="4255725F"/>
    <w:multiLevelType w:val="hybridMultilevel"/>
    <w:tmpl w:val="8B8E5688"/>
    <w:lvl w:ilvl="0" w:tplc="6B18EB58">
      <w:start w:val="1"/>
      <w:numFmt w:val="hebrew1"/>
      <w:lvlText w:val="%1."/>
      <w:lvlJc w:val="left"/>
      <w:pPr>
        <w:ind w:left="720" w:hanging="360"/>
      </w:pPr>
      <w:rPr>
        <w:rFonts w:hint="default"/>
        <w:u w:val="none"/>
      </w:rPr>
    </w:lvl>
    <w:lvl w:ilvl="1" w:tplc="1DE89894" w:tentative="1">
      <w:start w:val="1"/>
      <w:numFmt w:val="lowerLetter"/>
      <w:lvlText w:val="%2."/>
      <w:lvlJc w:val="left"/>
      <w:pPr>
        <w:ind w:left="1440" w:hanging="360"/>
      </w:pPr>
    </w:lvl>
    <w:lvl w:ilvl="2" w:tplc="DC949F04" w:tentative="1">
      <w:start w:val="1"/>
      <w:numFmt w:val="lowerRoman"/>
      <w:lvlText w:val="%3."/>
      <w:lvlJc w:val="right"/>
      <w:pPr>
        <w:ind w:left="2160" w:hanging="180"/>
      </w:pPr>
    </w:lvl>
    <w:lvl w:ilvl="3" w:tplc="088E7134" w:tentative="1">
      <w:start w:val="1"/>
      <w:numFmt w:val="decimal"/>
      <w:lvlText w:val="%4."/>
      <w:lvlJc w:val="left"/>
      <w:pPr>
        <w:ind w:left="2880" w:hanging="360"/>
      </w:pPr>
    </w:lvl>
    <w:lvl w:ilvl="4" w:tplc="416E85CE" w:tentative="1">
      <w:start w:val="1"/>
      <w:numFmt w:val="lowerLetter"/>
      <w:lvlText w:val="%5."/>
      <w:lvlJc w:val="left"/>
      <w:pPr>
        <w:ind w:left="3600" w:hanging="360"/>
      </w:pPr>
    </w:lvl>
    <w:lvl w:ilvl="5" w:tplc="AD24C78E" w:tentative="1">
      <w:start w:val="1"/>
      <w:numFmt w:val="lowerRoman"/>
      <w:lvlText w:val="%6."/>
      <w:lvlJc w:val="right"/>
      <w:pPr>
        <w:ind w:left="4320" w:hanging="180"/>
      </w:pPr>
    </w:lvl>
    <w:lvl w:ilvl="6" w:tplc="29CE1ED8" w:tentative="1">
      <w:start w:val="1"/>
      <w:numFmt w:val="decimal"/>
      <w:lvlText w:val="%7."/>
      <w:lvlJc w:val="left"/>
      <w:pPr>
        <w:ind w:left="5040" w:hanging="360"/>
      </w:pPr>
    </w:lvl>
    <w:lvl w:ilvl="7" w:tplc="C248C8B6" w:tentative="1">
      <w:start w:val="1"/>
      <w:numFmt w:val="lowerLetter"/>
      <w:lvlText w:val="%8."/>
      <w:lvlJc w:val="left"/>
      <w:pPr>
        <w:ind w:left="5760" w:hanging="360"/>
      </w:pPr>
    </w:lvl>
    <w:lvl w:ilvl="8" w:tplc="A5A09E68" w:tentative="1">
      <w:start w:val="1"/>
      <w:numFmt w:val="lowerRoman"/>
      <w:lvlText w:val="%9."/>
      <w:lvlJc w:val="right"/>
      <w:pPr>
        <w:ind w:left="6480" w:hanging="180"/>
      </w:pPr>
    </w:lvl>
  </w:abstractNum>
  <w:abstractNum w:abstractNumId="8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6"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44F704A3"/>
    <w:multiLevelType w:val="hybridMultilevel"/>
    <w:tmpl w:val="81A2A8C8"/>
    <w:lvl w:ilvl="0" w:tplc="73B8E64A">
      <w:start w:val="1"/>
      <w:numFmt w:val="hebrew1"/>
      <w:lvlText w:val="%1."/>
      <w:lvlJc w:val="left"/>
      <w:pPr>
        <w:ind w:left="720" w:hanging="360"/>
      </w:pPr>
      <w:rPr>
        <w:rFonts w:asciiTheme="minorHAnsi" w:eastAsiaTheme="minorHAnsi" w:hAnsiTheme="minorHAnsi" w:cstheme="minorHAnsi"/>
      </w:rPr>
    </w:lvl>
    <w:lvl w:ilvl="1" w:tplc="2CB2EE10" w:tentative="1">
      <w:start w:val="1"/>
      <w:numFmt w:val="lowerLetter"/>
      <w:lvlText w:val="%2."/>
      <w:lvlJc w:val="left"/>
      <w:pPr>
        <w:ind w:left="1440" w:hanging="360"/>
      </w:pPr>
    </w:lvl>
    <w:lvl w:ilvl="2" w:tplc="78409074" w:tentative="1">
      <w:start w:val="1"/>
      <w:numFmt w:val="lowerRoman"/>
      <w:lvlText w:val="%3."/>
      <w:lvlJc w:val="right"/>
      <w:pPr>
        <w:ind w:left="2160" w:hanging="180"/>
      </w:pPr>
    </w:lvl>
    <w:lvl w:ilvl="3" w:tplc="44BA009E" w:tentative="1">
      <w:start w:val="1"/>
      <w:numFmt w:val="decimal"/>
      <w:lvlText w:val="%4."/>
      <w:lvlJc w:val="left"/>
      <w:pPr>
        <w:ind w:left="2880" w:hanging="360"/>
      </w:pPr>
    </w:lvl>
    <w:lvl w:ilvl="4" w:tplc="F07A2CAE" w:tentative="1">
      <w:start w:val="1"/>
      <w:numFmt w:val="lowerLetter"/>
      <w:lvlText w:val="%5."/>
      <w:lvlJc w:val="left"/>
      <w:pPr>
        <w:ind w:left="3600" w:hanging="360"/>
      </w:pPr>
    </w:lvl>
    <w:lvl w:ilvl="5" w:tplc="8056C218" w:tentative="1">
      <w:start w:val="1"/>
      <w:numFmt w:val="lowerRoman"/>
      <w:lvlText w:val="%6."/>
      <w:lvlJc w:val="right"/>
      <w:pPr>
        <w:ind w:left="4320" w:hanging="180"/>
      </w:pPr>
    </w:lvl>
    <w:lvl w:ilvl="6" w:tplc="ACAA6194" w:tentative="1">
      <w:start w:val="1"/>
      <w:numFmt w:val="decimal"/>
      <w:lvlText w:val="%7."/>
      <w:lvlJc w:val="left"/>
      <w:pPr>
        <w:ind w:left="5040" w:hanging="360"/>
      </w:pPr>
    </w:lvl>
    <w:lvl w:ilvl="7" w:tplc="C22ED1C4" w:tentative="1">
      <w:start w:val="1"/>
      <w:numFmt w:val="lowerLetter"/>
      <w:lvlText w:val="%8."/>
      <w:lvlJc w:val="left"/>
      <w:pPr>
        <w:ind w:left="5760" w:hanging="360"/>
      </w:pPr>
    </w:lvl>
    <w:lvl w:ilvl="8" w:tplc="FCDC1B1A" w:tentative="1">
      <w:start w:val="1"/>
      <w:numFmt w:val="lowerRoman"/>
      <w:lvlText w:val="%9."/>
      <w:lvlJc w:val="right"/>
      <w:pPr>
        <w:ind w:left="6480" w:hanging="180"/>
      </w:pPr>
    </w:lvl>
  </w:abstractNum>
  <w:abstractNum w:abstractNumId="88" w15:restartNumberingAfterBreak="0">
    <w:nsid w:val="453E216D"/>
    <w:multiLevelType w:val="hybridMultilevel"/>
    <w:tmpl w:val="EF401E8A"/>
    <w:lvl w:ilvl="0" w:tplc="57A25106">
      <w:start w:val="1"/>
      <w:numFmt w:val="hebrew1"/>
      <w:lvlText w:val="%1."/>
      <w:lvlJc w:val="left"/>
      <w:pPr>
        <w:ind w:left="861" w:hanging="360"/>
      </w:pPr>
      <w:rPr>
        <w:rFonts w:hint="default"/>
        <w:b w:val="0"/>
        <w:bCs w:val="0"/>
      </w:rPr>
    </w:lvl>
    <w:lvl w:ilvl="1" w:tplc="CCB60778">
      <w:start w:val="1"/>
      <w:numFmt w:val="lowerLetter"/>
      <w:lvlText w:val="%2."/>
      <w:lvlJc w:val="left"/>
      <w:pPr>
        <w:ind w:left="1581" w:hanging="360"/>
      </w:pPr>
    </w:lvl>
    <w:lvl w:ilvl="2" w:tplc="DCE25D72" w:tentative="1">
      <w:start w:val="1"/>
      <w:numFmt w:val="lowerRoman"/>
      <w:lvlText w:val="%3."/>
      <w:lvlJc w:val="right"/>
      <w:pPr>
        <w:ind w:left="2301" w:hanging="180"/>
      </w:pPr>
    </w:lvl>
    <w:lvl w:ilvl="3" w:tplc="3DE87DBE" w:tentative="1">
      <w:start w:val="1"/>
      <w:numFmt w:val="decimal"/>
      <w:lvlText w:val="%4."/>
      <w:lvlJc w:val="left"/>
      <w:pPr>
        <w:ind w:left="3021" w:hanging="360"/>
      </w:pPr>
    </w:lvl>
    <w:lvl w:ilvl="4" w:tplc="655E67C2" w:tentative="1">
      <w:start w:val="1"/>
      <w:numFmt w:val="lowerLetter"/>
      <w:lvlText w:val="%5."/>
      <w:lvlJc w:val="left"/>
      <w:pPr>
        <w:ind w:left="3741" w:hanging="360"/>
      </w:pPr>
    </w:lvl>
    <w:lvl w:ilvl="5" w:tplc="F10884CA" w:tentative="1">
      <w:start w:val="1"/>
      <w:numFmt w:val="lowerRoman"/>
      <w:lvlText w:val="%6."/>
      <w:lvlJc w:val="right"/>
      <w:pPr>
        <w:ind w:left="4461" w:hanging="180"/>
      </w:pPr>
    </w:lvl>
    <w:lvl w:ilvl="6" w:tplc="BA0622F0" w:tentative="1">
      <w:start w:val="1"/>
      <w:numFmt w:val="decimal"/>
      <w:lvlText w:val="%7."/>
      <w:lvlJc w:val="left"/>
      <w:pPr>
        <w:ind w:left="5181" w:hanging="360"/>
      </w:pPr>
    </w:lvl>
    <w:lvl w:ilvl="7" w:tplc="9BCA27AA" w:tentative="1">
      <w:start w:val="1"/>
      <w:numFmt w:val="lowerLetter"/>
      <w:lvlText w:val="%8."/>
      <w:lvlJc w:val="left"/>
      <w:pPr>
        <w:ind w:left="5901" w:hanging="360"/>
      </w:pPr>
    </w:lvl>
    <w:lvl w:ilvl="8" w:tplc="EE6A097E" w:tentative="1">
      <w:start w:val="1"/>
      <w:numFmt w:val="lowerRoman"/>
      <w:lvlText w:val="%9."/>
      <w:lvlJc w:val="right"/>
      <w:pPr>
        <w:ind w:left="6621" w:hanging="180"/>
      </w:pPr>
    </w:lvl>
  </w:abstractNum>
  <w:abstractNum w:abstractNumId="89" w15:restartNumberingAfterBreak="0">
    <w:nsid w:val="490B7CA7"/>
    <w:multiLevelType w:val="hybridMultilevel"/>
    <w:tmpl w:val="6AE08148"/>
    <w:lvl w:ilvl="0" w:tplc="A5CAE1FA">
      <w:start w:val="1"/>
      <w:numFmt w:val="hebrew1"/>
      <w:lvlText w:val="%1."/>
      <w:lvlJc w:val="left"/>
      <w:pPr>
        <w:ind w:left="720" w:hanging="360"/>
      </w:pPr>
      <w:rPr>
        <w:rFonts w:hint="default"/>
        <w:u w:val="none"/>
      </w:rPr>
    </w:lvl>
    <w:lvl w:ilvl="1" w:tplc="DB18D684" w:tentative="1">
      <w:start w:val="1"/>
      <w:numFmt w:val="lowerLetter"/>
      <w:lvlText w:val="%2."/>
      <w:lvlJc w:val="left"/>
      <w:pPr>
        <w:ind w:left="1440" w:hanging="360"/>
      </w:pPr>
    </w:lvl>
    <w:lvl w:ilvl="2" w:tplc="2F7AC098" w:tentative="1">
      <w:start w:val="1"/>
      <w:numFmt w:val="lowerRoman"/>
      <w:lvlText w:val="%3."/>
      <w:lvlJc w:val="right"/>
      <w:pPr>
        <w:ind w:left="2160" w:hanging="180"/>
      </w:pPr>
    </w:lvl>
    <w:lvl w:ilvl="3" w:tplc="3F8410F2" w:tentative="1">
      <w:start w:val="1"/>
      <w:numFmt w:val="decimal"/>
      <w:lvlText w:val="%4."/>
      <w:lvlJc w:val="left"/>
      <w:pPr>
        <w:ind w:left="2880" w:hanging="360"/>
      </w:pPr>
    </w:lvl>
    <w:lvl w:ilvl="4" w:tplc="92C87BDA" w:tentative="1">
      <w:start w:val="1"/>
      <w:numFmt w:val="lowerLetter"/>
      <w:lvlText w:val="%5."/>
      <w:lvlJc w:val="left"/>
      <w:pPr>
        <w:ind w:left="3600" w:hanging="360"/>
      </w:pPr>
    </w:lvl>
    <w:lvl w:ilvl="5" w:tplc="E17836BC" w:tentative="1">
      <w:start w:val="1"/>
      <w:numFmt w:val="lowerRoman"/>
      <w:lvlText w:val="%6."/>
      <w:lvlJc w:val="right"/>
      <w:pPr>
        <w:ind w:left="4320" w:hanging="180"/>
      </w:pPr>
    </w:lvl>
    <w:lvl w:ilvl="6" w:tplc="28BE87E2" w:tentative="1">
      <w:start w:val="1"/>
      <w:numFmt w:val="decimal"/>
      <w:lvlText w:val="%7."/>
      <w:lvlJc w:val="left"/>
      <w:pPr>
        <w:ind w:left="5040" w:hanging="360"/>
      </w:pPr>
    </w:lvl>
    <w:lvl w:ilvl="7" w:tplc="6C661270" w:tentative="1">
      <w:start w:val="1"/>
      <w:numFmt w:val="lowerLetter"/>
      <w:lvlText w:val="%8."/>
      <w:lvlJc w:val="left"/>
      <w:pPr>
        <w:ind w:left="5760" w:hanging="360"/>
      </w:pPr>
    </w:lvl>
    <w:lvl w:ilvl="8" w:tplc="8FAA03CA" w:tentative="1">
      <w:start w:val="1"/>
      <w:numFmt w:val="lowerRoman"/>
      <w:lvlText w:val="%9."/>
      <w:lvlJc w:val="right"/>
      <w:pPr>
        <w:ind w:left="6480" w:hanging="180"/>
      </w:pPr>
    </w:lvl>
  </w:abstractNum>
  <w:abstractNum w:abstractNumId="90" w15:restartNumberingAfterBreak="0">
    <w:nsid w:val="4ACB1CCB"/>
    <w:multiLevelType w:val="hybridMultilevel"/>
    <w:tmpl w:val="ADF8A936"/>
    <w:name w:val="listhnumber432232223222332222222223422"/>
    <w:lvl w:ilvl="0" w:tplc="3EA46FD6">
      <w:start w:val="1"/>
      <w:numFmt w:val="decimal"/>
      <w:lvlText w:val="%1."/>
      <w:lvlJc w:val="left"/>
      <w:pPr>
        <w:tabs>
          <w:tab w:val="num" w:pos="720"/>
        </w:tabs>
        <w:ind w:left="720" w:right="720" w:hanging="360"/>
      </w:pPr>
    </w:lvl>
    <w:lvl w:ilvl="1" w:tplc="F37C7F3E">
      <w:start w:val="1"/>
      <w:numFmt w:val="decimal"/>
      <w:lvlText w:val="%2)"/>
      <w:lvlJc w:val="left"/>
      <w:pPr>
        <w:tabs>
          <w:tab w:val="num" w:pos="1440"/>
        </w:tabs>
        <w:ind w:left="1440" w:right="1440" w:hanging="360"/>
      </w:pPr>
    </w:lvl>
    <w:lvl w:ilvl="2" w:tplc="D4C8A2A8" w:tentative="1">
      <w:start w:val="1"/>
      <w:numFmt w:val="lowerRoman"/>
      <w:lvlText w:val="%3."/>
      <w:lvlJc w:val="right"/>
      <w:pPr>
        <w:tabs>
          <w:tab w:val="num" w:pos="2160"/>
        </w:tabs>
        <w:ind w:left="2160" w:right="2160" w:hanging="180"/>
      </w:pPr>
    </w:lvl>
    <w:lvl w:ilvl="3" w:tplc="A73C124E" w:tentative="1">
      <w:start w:val="1"/>
      <w:numFmt w:val="decimal"/>
      <w:lvlText w:val="%4."/>
      <w:lvlJc w:val="left"/>
      <w:pPr>
        <w:tabs>
          <w:tab w:val="num" w:pos="2880"/>
        </w:tabs>
        <w:ind w:left="2880" w:right="2880" w:hanging="360"/>
      </w:pPr>
    </w:lvl>
    <w:lvl w:ilvl="4" w:tplc="A7364218" w:tentative="1">
      <w:start w:val="1"/>
      <w:numFmt w:val="lowerLetter"/>
      <w:lvlText w:val="%5."/>
      <w:lvlJc w:val="left"/>
      <w:pPr>
        <w:tabs>
          <w:tab w:val="num" w:pos="3600"/>
        </w:tabs>
        <w:ind w:left="3600" w:right="3600" w:hanging="360"/>
      </w:pPr>
    </w:lvl>
    <w:lvl w:ilvl="5" w:tplc="030E7024" w:tentative="1">
      <w:start w:val="1"/>
      <w:numFmt w:val="lowerRoman"/>
      <w:lvlText w:val="%6."/>
      <w:lvlJc w:val="right"/>
      <w:pPr>
        <w:tabs>
          <w:tab w:val="num" w:pos="4320"/>
        </w:tabs>
        <w:ind w:left="4320" w:right="4320" w:hanging="180"/>
      </w:pPr>
    </w:lvl>
    <w:lvl w:ilvl="6" w:tplc="B06CCBA6" w:tentative="1">
      <w:start w:val="1"/>
      <w:numFmt w:val="decimal"/>
      <w:lvlText w:val="%7."/>
      <w:lvlJc w:val="left"/>
      <w:pPr>
        <w:tabs>
          <w:tab w:val="num" w:pos="5040"/>
        </w:tabs>
        <w:ind w:left="5040" w:right="5040" w:hanging="360"/>
      </w:pPr>
    </w:lvl>
    <w:lvl w:ilvl="7" w:tplc="27B4AA26" w:tentative="1">
      <w:start w:val="1"/>
      <w:numFmt w:val="lowerLetter"/>
      <w:lvlText w:val="%8."/>
      <w:lvlJc w:val="left"/>
      <w:pPr>
        <w:tabs>
          <w:tab w:val="num" w:pos="5760"/>
        </w:tabs>
        <w:ind w:left="5760" w:right="5760" w:hanging="360"/>
      </w:pPr>
    </w:lvl>
    <w:lvl w:ilvl="8" w:tplc="21AE535E" w:tentative="1">
      <w:start w:val="1"/>
      <w:numFmt w:val="lowerRoman"/>
      <w:lvlText w:val="%9."/>
      <w:lvlJc w:val="right"/>
      <w:pPr>
        <w:tabs>
          <w:tab w:val="num" w:pos="6480"/>
        </w:tabs>
        <w:ind w:left="6480" w:right="6480" w:hanging="180"/>
      </w:pPr>
    </w:lvl>
  </w:abstractNum>
  <w:abstractNum w:abstractNumId="91" w15:restartNumberingAfterBreak="0">
    <w:nsid w:val="5A536D12"/>
    <w:multiLevelType w:val="hybridMultilevel"/>
    <w:tmpl w:val="9134D988"/>
    <w:lvl w:ilvl="0" w:tplc="C8BC5D18">
      <w:start w:val="1"/>
      <w:numFmt w:val="hebrew1"/>
      <w:lvlText w:val="%1."/>
      <w:lvlJc w:val="left"/>
      <w:pPr>
        <w:ind w:left="720" w:hanging="360"/>
      </w:pPr>
      <w:rPr>
        <w:rFonts w:hint="default"/>
      </w:rPr>
    </w:lvl>
    <w:lvl w:ilvl="1" w:tplc="F95CFB66" w:tentative="1">
      <w:start w:val="1"/>
      <w:numFmt w:val="lowerLetter"/>
      <w:lvlText w:val="%2."/>
      <w:lvlJc w:val="left"/>
      <w:pPr>
        <w:ind w:left="1440" w:hanging="360"/>
      </w:pPr>
    </w:lvl>
    <w:lvl w:ilvl="2" w:tplc="068C9BAE" w:tentative="1">
      <w:start w:val="1"/>
      <w:numFmt w:val="lowerRoman"/>
      <w:lvlText w:val="%3."/>
      <w:lvlJc w:val="right"/>
      <w:pPr>
        <w:ind w:left="2160" w:hanging="180"/>
      </w:pPr>
    </w:lvl>
    <w:lvl w:ilvl="3" w:tplc="1200CEA8" w:tentative="1">
      <w:start w:val="1"/>
      <w:numFmt w:val="decimal"/>
      <w:lvlText w:val="%4."/>
      <w:lvlJc w:val="left"/>
      <w:pPr>
        <w:ind w:left="2880" w:hanging="360"/>
      </w:pPr>
    </w:lvl>
    <w:lvl w:ilvl="4" w:tplc="B77EFBAA" w:tentative="1">
      <w:start w:val="1"/>
      <w:numFmt w:val="lowerLetter"/>
      <w:lvlText w:val="%5."/>
      <w:lvlJc w:val="left"/>
      <w:pPr>
        <w:ind w:left="3600" w:hanging="360"/>
      </w:pPr>
    </w:lvl>
    <w:lvl w:ilvl="5" w:tplc="3F503FD0" w:tentative="1">
      <w:start w:val="1"/>
      <w:numFmt w:val="lowerRoman"/>
      <w:lvlText w:val="%6."/>
      <w:lvlJc w:val="right"/>
      <w:pPr>
        <w:ind w:left="4320" w:hanging="180"/>
      </w:pPr>
    </w:lvl>
    <w:lvl w:ilvl="6" w:tplc="6DF00B96" w:tentative="1">
      <w:start w:val="1"/>
      <w:numFmt w:val="decimal"/>
      <w:lvlText w:val="%7."/>
      <w:lvlJc w:val="left"/>
      <w:pPr>
        <w:ind w:left="5040" w:hanging="360"/>
      </w:pPr>
    </w:lvl>
    <w:lvl w:ilvl="7" w:tplc="E8CC5CBC" w:tentative="1">
      <w:start w:val="1"/>
      <w:numFmt w:val="lowerLetter"/>
      <w:lvlText w:val="%8."/>
      <w:lvlJc w:val="left"/>
      <w:pPr>
        <w:ind w:left="5760" w:hanging="360"/>
      </w:pPr>
    </w:lvl>
    <w:lvl w:ilvl="8" w:tplc="1D50F2EA" w:tentative="1">
      <w:start w:val="1"/>
      <w:numFmt w:val="lowerRoman"/>
      <w:lvlText w:val="%9."/>
      <w:lvlJc w:val="right"/>
      <w:pPr>
        <w:ind w:left="6480" w:hanging="180"/>
      </w:pPr>
    </w:lvl>
  </w:abstractNum>
  <w:abstractNum w:abstractNumId="92"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3"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4" w15:restartNumberingAfterBreak="0">
    <w:nsid w:val="5C6D1CFB"/>
    <w:multiLevelType w:val="hybridMultilevel"/>
    <w:tmpl w:val="07C21868"/>
    <w:lvl w:ilvl="0" w:tplc="3F0E702A">
      <w:start w:val="1"/>
      <w:numFmt w:val="bullet"/>
      <w:lvlText w:val=""/>
      <w:lvlJc w:val="left"/>
      <w:pPr>
        <w:ind w:left="720" w:hanging="360"/>
      </w:pPr>
      <w:rPr>
        <w:rFonts w:ascii="Wingdings" w:hAnsi="Wingdings" w:hint="default"/>
        <w:sz w:val="22"/>
        <w:szCs w:val="22"/>
      </w:rPr>
    </w:lvl>
    <w:lvl w:ilvl="1" w:tplc="9E0CA970" w:tentative="1">
      <w:start w:val="1"/>
      <w:numFmt w:val="bullet"/>
      <w:lvlText w:val="o"/>
      <w:lvlJc w:val="left"/>
      <w:pPr>
        <w:ind w:left="1440" w:hanging="360"/>
      </w:pPr>
      <w:rPr>
        <w:rFonts w:ascii="Courier New" w:hAnsi="Courier New" w:cs="Courier New" w:hint="default"/>
      </w:rPr>
    </w:lvl>
    <w:lvl w:ilvl="2" w:tplc="9BBCFE34" w:tentative="1">
      <w:start w:val="1"/>
      <w:numFmt w:val="bullet"/>
      <w:lvlText w:val=""/>
      <w:lvlJc w:val="left"/>
      <w:pPr>
        <w:ind w:left="2160" w:hanging="360"/>
      </w:pPr>
      <w:rPr>
        <w:rFonts w:ascii="Wingdings" w:hAnsi="Wingdings" w:hint="default"/>
      </w:rPr>
    </w:lvl>
    <w:lvl w:ilvl="3" w:tplc="B2F8776C" w:tentative="1">
      <w:start w:val="1"/>
      <w:numFmt w:val="bullet"/>
      <w:lvlText w:val=""/>
      <w:lvlJc w:val="left"/>
      <w:pPr>
        <w:ind w:left="2880" w:hanging="360"/>
      </w:pPr>
      <w:rPr>
        <w:rFonts w:ascii="Symbol" w:hAnsi="Symbol" w:hint="default"/>
      </w:rPr>
    </w:lvl>
    <w:lvl w:ilvl="4" w:tplc="04126E30" w:tentative="1">
      <w:start w:val="1"/>
      <w:numFmt w:val="bullet"/>
      <w:lvlText w:val="o"/>
      <w:lvlJc w:val="left"/>
      <w:pPr>
        <w:ind w:left="3600" w:hanging="360"/>
      </w:pPr>
      <w:rPr>
        <w:rFonts w:ascii="Courier New" w:hAnsi="Courier New" w:cs="Courier New" w:hint="default"/>
      </w:rPr>
    </w:lvl>
    <w:lvl w:ilvl="5" w:tplc="99E6AF8C" w:tentative="1">
      <w:start w:val="1"/>
      <w:numFmt w:val="bullet"/>
      <w:lvlText w:val=""/>
      <w:lvlJc w:val="left"/>
      <w:pPr>
        <w:ind w:left="4320" w:hanging="360"/>
      </w:pPr>
      <w:rPr>
        <w:rFonts w:ascii="Wingdings" w:hAnsi="Wingdings" w:hint="default"/>
      </w:rPr>
    </w:lvl>
    <w:lvl w:ilvl="6" w:tplc="3DCE9056" w:tentative="1">
      <w:start w:val="1"/>
      <w:numFmt w:val="bullet"/>
      <w:lvlText w:val=""/>
      <w:lvlJc w:val="left"/>
      <w:pPr>
        <w:ind w:left="5040" w:hanging="360"/>
      </w:pPr>
      <w:rPr>
        <w:rFonts w:ascii="Symbol" w:hAnsi="Symbol" w:hint="default"/>
      </w:rPr>
    </w:lvl>
    <w:lvl w:ilvl="7" w:tplc="D3B08B84" w:tentative="1">
      <w:start w:val="1"/>
      <w:numFmt w:val="bullet"/>
      <w:lvlText w:val="o"/>
      <w:lvlJc w:val="left"/>
      <w:pPr>
        <w:ind w:left="5760" w:hanging="360"/>
      </w:pPr>
      <w:rPr>
        <w:rFonts w:ascii="Courier New" w:hAnsi="Courier New" w:cs="Courier New" w:hint="default"/>
      </w:rPr>
    </w:lvl>
    <w:lvl w:ilvl="8" w:tplc="AB0467D6" w:tentative="1">
      <w:start w:val="1"/>
      <w:numFmt w:val="bullet"/>
      <w:lvlText w:val=""/>
      <w:lvlJc w:val="left"/>
      <w:pPr>
        <w:ind w:left="6480" w:hanging="360"/>
      </w:pPr>
      <w:rPr>
        <w:rFonts w:ascii="Wingdings" w:hAnsi="Wingdings" w:hint="default"/>
      </w:rPr>
    </w:lvl>
  </w:abstractNum>
  <w:abstractNum w:abstractNumId="95"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96"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7"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8" w15:restartNumberingAfterBreak="0">
    <w:nsid w:val="5E1F1416"/>
    <w:multiLevelType w:val="hybridMultilevel"/>
    <w:tmpl w:val="DCCAE72A"/>
    <w:lvl w:ilvl="0" w:tplc="934C4652">
      <w:start w:val="1"/>
      <w:numFmt w:val="hebrew1"/>
      <w:lvlText w:val="%1."/>
      <w:lvlJc w:val="left"/>
      <w:pPr>
        <w:ind w:left="720" w:hanging="360"/>
      </w:pPr>
      <w:rPr>
        <w:rFonts w:hint="default"/>
      </w:rPr>
    </w:lvl>
    <w:lvl w:ilvl="1" w:tplc="2B40A50E" w:tentative="1">
      <w:start w:val="1"/>
      <w:numFmt w:val="lowerLetter"/>
      <w:lvlText w:val="%2."/>
      <w:lvlJc w:val="left"/>
      <w:pPr>
        <w:ind w:left="1440" w:hanging="360"/>
      </w:pPr>
    </w:lvl>
    <w:lvl w:ilvl="2" w:tplc="BC769DC4" w:tentative="1">
      <w:start w:val="1"/>
      <w:numFmt w:val="lowerRoman"/>
      <w:lvlText w:val="%3."/>
      <w:lvlJc w:val="right"/>
      <w:pPr>
        <w:ind w:left="2160" w:hanging="180"/>
      </w:pPr>
    </w:lvl>
    <w:lvl w:ilvl="3" w:tplc="D870FAAE" w:tentative="1">
      <w:start w:val="1"/>
      <w:numFmt w:val="decimal"/>
      <w:lvlText w:val="%4."/>
      <w:lvlJc w:val="left"/>
      <w:pPr>
        <w:ind w:left="2880" w:hanging="360"/>
      </w:pPr>
    </w:lvl>
    <w:lvl w:ilvl="4" w:tplc="7C564FB6" w:tentative="1">
      <w:start w:val="1"/>
      <w:numFmt w:val="lowerLetter"/>
      <w:lvlText w:val="%5."/>
      <w:lvlJc w:val="left"/>
      <w:pPr>
        <w:ind w:left="3600" w:hanging="360"/>
      </w:pPr>
    </w:lvl>
    <w:lvl w:ilvl="5" w:tplc="7DCA1FC4" w:tentative="1">
      <w:start w:val="1"/>
      <w:numFmt w:val="lowerRoman"/>
      <w:lvlText w:val="%6."/>
      <w:lvlJc w:val="right"/>
      <w:pPr>
        <w:ind w:left="4320" w:hanging="180"/>
      </w:pPr>
    </w:lvl>
    <w:lvl w:ilvl="6" w:tplc="03FC3922" w:tentative="1">
      <w:start w:val="1"/>
      <w:numFmt w:val="decimal"/>
      <w:lvlText w:val="%7."/>
      <w:lvlJc w:val="left"/>
      <w:pPr>
        <w:ind w:left="5040" w:hanging="360"/>
      </w:pPr>
    </w:lvl>
    <w:lvl w:ilvl="7" w:tplc="5306A07E" w:tentative="1">
      <w:start w:val="1"/>
      <w:numFmt w:val="lowerLetter"/>
      <w:lvlText w:val="%8."/>
      <w:lvlJc w:val="left"/>
      <w:pPr>
        <w:ind w:left="5760" w:hanging="360"/>
      </w:pPr>
    </w:lvl>
    <w:lvl w:ilvl="8" w:tplc="A888F426" w:tentative="1">
      <w:start w:val="1"/>
      <w:numFmt w:val="lowerRoman"/>
      <w:lvlText w:val="%9."/>
      <w:lvlJc w:val="right"/>
      <w:pPr>
        <w:ind w:left="6480" w:hanging="180"/>
      </w:pPr>
    </w:lvl>
  </w:abstractNum>
  <w:abstractNum w:abstractNumId="99" w15:restartNumberingAfterBreak="0">
    <w:nsid w:val="5E5E7B2F"/>
    <w:multiLevelType w:val="hybridMultilevel"/>
    <w:tmpl w:val="DE364BC0"/>
    <w:lvl w:ilvl="0" w:tplc="9E48DA6E">
      <w:start w:val="1"/>
      <w:numFmt w:val="bullet"/>
      <w:pStyle w:val="ListHnumber0"/>
      <w:lvlText w:val=""/>
      <w:lvlJc w:val="left"/>
      <w:pPr>
        <w:tabs>
          <w:tab w:val="num" w:pos="720"/>
        </w:tabs>
        <w:ind w:left="720" w:hanging="360"/>
      </w:pPr>
      <w:rPr>
        <w:rFonts w:ascii="Symbol" w:hAnsi="Symbol" w:hint="default"/>
      </w:rPr>
    </w:lvl>
    <w:lvl w:ilvl="1" w:tplc="34167A36">
      <w:start w:val="1"/>
      <w:numFmt w:val="bullet"/>
      <w:lvlText w:val=""/>
      <w:lvlJc w:val="left"/>
      <w:pPr>
        <w:tabs>
          <w:tab w:val="num" w:pos="720"/>
        </w:tabs>
        <w:ind w:left="720" w:hanging="360"/>
      </w:pPr>
      <w:rPr>
        <w:rFonts w:ascii="Symbol" w:hAnsi="Symbol" w:hint="default"/>
      </w:rPr>
    </w:lvl>
    <w:lvl w:ilvl="2" w:tplc="0C56871A">
      <w:start w:val="1"/>
      <w:numFmt w:val="bullet"/>
      <w:lvlText w:val=""/>
      <w:lvlJc w:val="left"/>
      <w:pPr>
        <w:tabs>
          <w:tab w:val="num" w:pos="2160"/>
        </w:tabs>
        <w:ind w:left="2160" w:hanging="360"/>
      </w:pPr>
      <w:rPr>
        <w:rFonts w:ascii="Wingdings" w:hAnsi="Wingdings" w:hint="default"/>
      </w:rPr>
    </w:lvl>
    <w:lvl w:ilvl="3" w:tplc="65DE8BB8" w:tentative="1">
      <w:start w:val="1"/>
      <w:numFmt w:val="bullet"/>
      <w:lvlText w:val=""/>
      <w:lvlJc w:val="left"/>
      <w:pPr>
        <w:tabs>
          <w:tab w:val="num" w:pos="2880"/>
        </w:tabs>
        <w:ind w:left="2880" w:hanging="360"/>
      </w:pPr>
      <w:rPr>
        <w:rFonts w:ascii="Symbol" w:hAnsi="Symbol" w:hint="default"/>
      </w:rPr>
    </w:lvl>
    <w:lvl w:ilvl="4" w:tplc="9F286C94" w:tentative="1">
      <w:start w:val="1"/>
      <w:numFmt w:val="bullet"/>
      <w:lvlText w:val="o"/>
      <w:lvlJc w:val="left"/>
      <w:pPr>
        <w:tabs>
          <w:tab w:val="num" w:pos="3600"/>
        </w:tabs>
        <w:ind w:left="3600" w:hanging="360"/>
      </w:pPr>
      <w:rPr>
        <w:rFonts w:ascii="Courier New" w:hAnsi="Courier New" w:cs="Courier New" w:hint="default"/>
      </w:rPr>
    </w:lvl>
    <w:lvl w:ilvl="5" w:tplc="053C376C" w:tentative="1">
      <w:start w:val="1"/>
      <w:numFmt w:val="bullet"/>
      <w:lvlText w:val=""/>
      <w:lvlJc w:val="left"/>
      <w:pPr>
        <w:tabs>
          <w:tab w:val="num" w:pos="4320"/>
        </w:tabs>
        <w:ind w:left="4320" w:hanging="360"/>
      </w:pPr>
      <w:rPr>
        <w:rFonts w:ascii="Wingdings" w:hAnsi="Wingdings" w:hint="default"/>
      </w:rPr>
    </w:lvl>
    <w:lvl w:ilvl="6" w:tplc="B1CEC33E" w:tentative="1">
      <w:start w:val="1"/>
      <w:numFmt w:val="bullet"/>
      <w:lvlText w:val=""/>
      <w:lvlJc w:val="left"/>
      <w:pPr>
        <w:tabs>
          <w:tab w:val="num" w:pos="5040"/>
        </w:tabs>
        <w:ind w:left="5040" w:hanging="360"/>
      </w:pPr>
      <w:rPr>
        <w:rFonts w:ascii="Symbol" w:hAnsi="Symbol" w:hint="default"/>
      </w:rPr>
    </w:lvl>
    <w:lvl w:ilvl="7" w:tplc="A13C2898" w:tentative="1">
      <w:start w:val="1"/>
      <w:numFmt w:val="bullet"/>
      <w:lvlText w:val="o"/>
      <w:lvlJc w:val="left"/>
      <w:pPr>
        <w:tabs>
          <w:tab w:val="num" w:pos="5760"/>
        </w:tabs>
        <w:ind w:left="5760" w:hanging="360"/>
      </w:pPr>
      <w:rPr>
        <w:rFonts w:ascii="Courier New" w:hAnsi="Courier New" w:cs="Courier New" w:hint="default"/>
      </w:rPr>
    </w:lvl>
    <w:lvl w:ilvl="8" w:tplc="B2C251D0" w:tentative="1">
      <w:start w:val="1"/>
      <w:numFmt w:val="bullet"/>
      <w:lvlText w:val=""/>
      <w:lvlJc w:val="left"/>
      <w:pPr>
        <w:tabs>
          <w:tab w:val="num" w:pos="6480"/>
        </w:tabs>
        <w:ind w:left="6480" w:hanging="360"/>
      </w:pPr>
      <w:rPr>
        <w:rFonts w:ascii="Wingdings" w:hAnsi="Wingdings" w:hint="default"/>
      </w:rPr>
    </w:lvl>
  </w:abstractNum>
  <w:abstractNum w:abstractNumId="100" w15:restartNumberingAfterBreak="0">
    <w:nsid w:val="5EEE0966"/>
    <w:multiLevelType w:val="multilevel"/>
    <w:tmpl w:val="8822F490"/>
    <w:lvl w:ilvl="0">
      <w:start w:val="1"/>
      <w:numFmt w:val="decimal"/>
      <w:pStyle w:val="ListNumber10"/>
      <w:lvlText w:val="%1."/>
      <w:lvlJc w:val="left"/>
      <w:pPr>
        <w:tabs>
          <w:tab w:val="num" w:pos="360"/>
        </w:tabs>
        <w:ind w:left="360" w:hanging="360"/>
      </w:pPr>
    </w:lvl>
    <w:lvl w:ilvl="1">
      <w:start w:val="1"/>
      <w:numFmt w:val="bullet"/>
      <w:lvlText w:val=""/>
      <w:lvlJc w:val="left"/>
      <w:pPr>
        <w:tabs>
          <w:tab w:val="num" w:pos="785"/>
        </w:tabs>
        <w:ind w:left="785" w:hanging="360"/>
      </w:pPr>
      <w:rPr>
        <w:rFonts w:ascii="Symbol" w:hAnsi="Symbol" w:hint="default"/>
      </w:rPr>
    </w:lvl>
    <w:lvl w:ilvl="2">
      <w:start w:val="1"/>
      <w:numFmt w:val="bullet"/>
      <w:lvlText w:val=""/>
      <w:lvlJc w:val="left"/>
      <w:pPr>
        <w:tabs>
          <w:tab w:val="num" w:pos="1080"/>
        </w:tabs>
        <w:ind w:left="1080" w:hanging="360"/>
      </w:pPr>
      <w:rPr>
        <w:rFonts w:ascii="Symbol" w:hAnsi="Symbol" w:hint="default"/>
      </w:r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01"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3" w15:restartNumberingAfterBreak="0">
    <w:nsid w:val="65622D67"/>
    <w:multiLevelType w:val="hybridMultilevel"/>
    <w:tmpl w:val="B7E8ECB8"/>
    <w:lvl w:ilvl="0" w:tplc="F912D7B0">
      <w:start w:val="1"/>
      <w:numFmt w:val="bullet"/>
      <w:lvlText w:val=""/>
      <w:lvlJc w:val="left"/>
      <w:pPr>
        <w:ind w:left="720" w:hanging="360"/>
      </w:pPr>
      <w:rPr>
        <w:rFonts w:ascii="Symbol" w:hAnsi="Symbol" w:hint="default"/>
      </w:rPr>
    </w:lvl>
    <w:lvl w:ilvl="1" w:tplc="06CC3462" w:tentative="1">
      <w:start w:val="1"/>
      <w:numFmt w:val="bullet"/>
      <w:lvlText w:val="o"/>
      <w:lvlJc w:val="left"/>
      <w:pPr>
        <w:ind w:left="1440" w:hanging="360"/>
      </w:pPr>
      <w:rPr>
        <w:rFonts w:ascii="Courier New" w:hAnsi="Courier New" w:cs="Courier New" w:hint="default"/>
      </w:rPr>
    </w:lvl>
    <w:lvl w:ilvl="2" w:tplc="ED4ACCE6" w:tentative="1">
      <w:start w:val="1"/>
      <w:numFmt w:val="bullet"/>
      <w:lvlText w:val=""/>
      <w:lvlJc w:val="left"/>
      <w:pPr>
        <w:ind w:left="2160" w:hanging="360"/>
      </w:pPr>
      <w:rPr>
        <w:rFonts w:ascii="Wingdings" w:hAnsi="Wingdings" w:hint="default"/>
      </w:rPr>
    </w:lvl>
    <w:lvl w:ilvl="3" w:tplc="1772F920" w:tentative="1">
      <w:start w:val="1"/>
      <w:numFmt w:val="bullet"/>
      <w:lvlText w:val=""/>
      <w:lvlJc w:val="left"/>
      <w:pPr>
        <w:ind w:left="2880" w:hanging="360"/>
      </w:pPr>
      <w:rPr>
        <w:rFonts w:ascii="Symbol" w:hAnsi="Symbol" w:hint="default"/>
      </w:rPr>
    </w:lvl>
    <w:lvl w:ilvl="4" w:tplc="D81429E8" w:tentative="1">
      <w:start w:val="1"/>
      <w:numFmt w:val="bullet"/>
      <w:lvlText w:val="o"/>
      <w:lvlJc w:val="left"/>
      <w:pPr>
        <w:ind w:left="3600" w:hanging="360"/>
      </w:pPr>
      <w:rPr>
        <w:rFonts w:ascii="Courier New" w:hAnsi="Courier New" w:cs="Courier New" w:hint="default"/>
      </w:rPr>
    </w:lvl>
    <w:lvl w:ilvl="5" w:tplc="ED7C66E8" w:tentative="1">
      <w:start w:val="1"/>
      <w:numFmt w:val="bullet"/>
      <w:lvlText w:val=""/>
      <w:lvlJc w:val="left"/>
      <w:pPr>
        <w:ind w:left="4320" w:hanging="360"/>
      </w:pPr>
      <w:rPr>
        <w:rFonts w:ascii="Wingdings" w:hAnsi="Wingdings" w:hint="default"/>
      </w:rPr>
    </w:lvl>
    <w:lvl w:ilvl="6" w:tplc="68423650" w:tentative="1">
      <w:start w:val="1"/>
      <w:numFmt w:val="bullet"/>
      <w:lvlText w:val=""/>
      <w:lvlJc w:val="left"/>
      <w:pPr>
        <w:ind w:left="5040" w:hanging="360"/>
      </w:pPr>
      <w:rPr>
        <w:rFonts w:ascii="Symbol" w:hAnsi="Symbol" w:hint="default"/>
      </w:rPr>
    </w:lvl>
    <w:lvl w:ilvl="7" w:tplc="0ECC119A" w:tentative="1">
      <w:start w:val="1"/>
      <w:numFmt w:val="bullet"/>
      <w:lvlText w:val="o"/>
      <w:lvlJc w:val="left"/>
      <w:pPr>
        <w:ind w:left="5760" w:hanging="360"/>
      </w:pPr>
      <w:rPr>
        <w:rFonts w:ascii="Courier New" w:hAnsi="Courier New" w:cs="Courier New" w:hint="default"/>
      </w:rPr>
    </w:lvl>
    <w:lvl w:ilvl="8" w:tplc="9056CEBC" w:tentative="1">
      <w:start w:val="1"/>
      <w:numFmt w:val="bullet"/>
      <w:lvlText w:val=""/>
      <w:lvlJc w:val="left"/>
      <w:pPr>
        <w:ind w:left="6480" w:hanging="360"/>
      </w:pPr>
      <w:rPr>
        <w:rFonts w:ascii="Wingdings" w:hAnsi="Wingdings" w:hint="default"/>
      </w:rPr>
    </w:lvl>
  </w:abstractNum>
  <w:abstractNum w:abstractNumId="104"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5" w15:restartNumberingAfterBreak="0">
    <w:nsid w:val="689F6BF9"/>
    <w:multiLevelType w:val="hybridMultilevel"/>
    <w:tmpl w:val="8F7ADAD0"/>
    <w:lvl w:ilvl="0" w:tplc="D6C60E2A">
      <w:start w:val="1"/>
      <w:numFmt w:val="decimal"/>
      <w:pStyle w:val="-2"/>
      <w:lvlText w:val="%1)"/>
      <w:lvlJc w:val="left"/>
      <w:pPr>
        <w:tabs>
          <w:tab w:val="num" w:pos="1080"/>
        </w:tabs>
        <w:ind w:left="1080" w:hanging="360"/>
      </w:pPr>
      <w:rPr>
        <w:rFonts w:hint="default"/>
      </w:rPr>
    </w:lvl>
    <w:lvl w:ilvl="1" w:tplc="DC60CE34">
      <w:start w:val="1"/>
      <w:numFmt w:val="lowerLetter"/>
      <w:lvlText w:val="%2."/>
      <w:lvlJc w:val="left"/>
      <w:pPr>
        <w:tabs>
          <w:tab w:val="num" w:pos="1800"/>
        </w:tabs>
        <w:ind w:left="1800" w:hanging="360"/>
      </w:pPr>
    </w:lvl>
    <w:lvl w:ilvl="2" w:tplc="38A4713C" w:tentative="1">
      <w:start w:val="1"/>
      <w:numFmt w:val="lowerRoman"/>
      <w:lvlText w:val="%3."/>
      <w:lvlJc w:val="right"/>
      <w:pPr>
        <w:tabs>
          <w:tab w:val="num" w:pos="2520"/>
        </w:tabs>
        <w:ind w:left="2520" w:hanging="180"/>
      </w:pPr>
    </w:lvl>
    <w:lvl w:ilvl="3" w:tplc="95E0366A" w:tentative="1">
      <w:start w:val="1"/>
      <w:numFmt w:val="decimal"/>
      <w:lvlText w:val="%4."/>
      <w:lvlJc w:val="left"/>
      <w:pPr>
        <w:tabs>
          <w:tab w:val="num" w:pos="3240"/>
        </w:tabs>
        <w:ind w:left="3240" w:hanging="360"/>
      </w:pPr>
    </w:lvl>
    <w:lvl w:ilvl="4" w:tplc="D9C85D4E" w:tentative="1">
      <w:start w:val="1"/>
      <w:numFmt w:val="lowerLetter"/>
      <w:lvlText w:val="%5."/>
      <w:lvlJc w:val="left"/>
      <w:pPr>
        <w:tabs>
          <w:tab w:val="num" w:pos="3960"/>
        </w:tabs>
        <w:ind w:left="3960" w:hanging="360"/>
      </w:pPr>
    </w:lvl>
    <w:lvl w:ilvl="5" w:tplc="0900BD7C" w:tentative="1">
      <w:start w:val="1"/>
      <w:numFmt w:val="lowerRoman"/>
      <w:lvlText w:val="%6."/>
      <w:lvlJc w:val="right"/>
      <w:pPr>
        <w:tabs>
          <w:tab w:val="num" w:pos="4680"/>
        </w:tabs>
        <w:ind w:left="4680" w:hanging="180"/>
      </w:pPr>
    </w:lvl>
    <w:lvl w:ilvl="6" w:tplc="B238BC10" w:tentative="1">
      <w:start w:val="1"/>
      <w:numFmt w:val="decimal"/>
      <w:lvlText w:val="%7."/>
      <w:lvlJc w:val="left"/>
      <w:pPr>
        <w:tabs>
          <w:tab w:val="num" w:pos="5400"/>
        </w:tabs>
        <w:ind w:left="5400" w:hanging="360"/>
      </w:pPr>
    </w:lvl>
    <w:lvl w:ilvl="7" w:tplc="3F4E0766" w:tentative="1">
      <w:start w:val="1"/>
      <w:numFmt w:val="lowerLetter"/>
      <w:lvlText w:val="%8."/>
      <w:lvlJc w:val="left"/>
      <w:pPr>
        <w:tabs>
          <w:tab w:val="num" w:pos="6120"/>
        </w:tabs>
        <w:ind w:left="6120" w:hanging="360"/>
      </w:pPr>
    </w:lvl>
    <w:lvl w:ilvl="8" w:tplc="1C36C394" w:tentative="1">
      <w:start w:val="1"/>
      <w:numFmt w:val="lowerRoman"/>
      <w:lvlText w:val="%9."/>
      <w:lvlJc w:val="right"/>
      <w:pPr>
        <w:tabs>
          <w:tab w:val="num" w:pos="6840"/>
        </w:tabs>
        <w:ind w:left="6840" w:hanging="180"/>
      </w:pPr>
    </w:lvl>
  </w:abstractNum>
  <w:abstractNum w:abstractNumId="106"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07"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08" w15:restartNumberingAfterBreak="0">
    <w:nsid w:val="69D8569A"/>
    <w:multiLevelType w:val="hybridMultilevel"/>
    <w:tmpl w:val="C0ECCD9E"/>
    <w:lvl w:ilvl="0" w:tplc="80FA8CB2">
      <w:start w:val="1"/>
      <w:numFmt w:val="decimal"/>
      <w:lvlText w:val="%1."/>
      <w:lvlJc w:val="left"/>
      <w:pPr>
        <w:ind w:left="720" w:hanging="360"/>
      </w:pPr>
      <w:rPr>
        <w:rFonts w:hint="default"/>
      </w:rPr>
    </w:lvl>
    <w:lvl w:ilvl="1" w:tplc="21F4F5FC" w:tentative="1">
      <w:start w:val="1"/>
      <w:numFmt w:val="lowerLetter"/>
      <w:lvlText w:val="%2."/>
      <w:lvlJc w:val="left"/>
      <w:pPr>
        <w:ind w:left="1440" w:hanging="360"/>
      </w:pPr>
    </w:lvl>
    <w:lvl w:ilvl="2" w:tplc="50A663F4" w:tentative="1">
      <w:start w:val="1"/>
      <w:numFmt w:val="lowerRoman"/>
      <w:lvlText w:val="%3."/>
      <w:lvlJc w:val="right"/>
      <w:pPr>
        <w:ind w:left="2160" w:hanging="180"/>
      </w:pPr>
    </w:lvl>
    <w:lvl w:ilvl="3" w:tplc="11EE4D12" w:tentative="1">
      <w:start w:val="1"/>
      <w:numFmt w:val="decimal"/>
      <w:pStyle w:val="4-0"/>
      <w:lvlText w:val="%4."/>
      <w:lvlJc w:val="left"/>
      <w:pPr>
        <w:ind w:left="2880" w:hanging="360"/>
      </w:pPr>
    </w:lvl>
    <w:lvl w:ilvl="4" w:tplc="2D1A9EB0" w:tentative="1">
      <w:start w:val="1"/>
      <w:numFmt w:val="lowerLetter"/>
      <w:lvlText w:val="%5."/>
      <w:lvlJc w:val="left"/>
      <w:pPr>
        <w:ind w:left="3600" w:hanging="360"/>
      </w:pPr>
    </w:lvl>
    <w:lvl w:ilvl="5" w:tplc="545818B0" w:tentative="1">
      <w:start w:val="1"/>
      <w:numFmt w:val="lowerRoman"/>
      <w:lvlText w:val="%6."/>
      <w:lvlJc w:val="right"/>
      <w:pPr>
        <w:ind w:left="4320" w:hanging="180"/>
      </w:pPr>
    </w:lvl>
    <w:lvl w:ilvl="6" w:tplc="624C7838" w:tentative="1">
      <w:start w:val="1"/>
      <w:numFmt w:val="decimal"/>
      <w:lvlText w:val="%7."/>
      <w:lvlJc w:val="left"/>
      <w:pPr>
        <w:ind w:left="5040" w:hanging="360"/>
      </w:pPr>
    </w:lvl>
    <w:lvl w:ilvl="7" w:tplc="7A9E9458" w:tentative="1">
      <w:start w:val="1"/>
      <w:numFmt w:val="lowerLetter"/>
      <w:lvlText w:val="%8."/>
      <w:lvlJc w:val="left"/>
      <w:pPr>
        <w:ind w:left="5760" w:hanging="360"/>
      </w:pPr>
    </w:lvl>
    <w:lvl w:ilvl="8" w:tplc="6C02FBEA" w:tentative="1">
      <w:start w:val="1"/>
      <w:numFmt w:val="lowerRoman"/>
      <w:lvlText w:val="%9."/>
      <w:lvlJc w:val="right"/>
      <w:pPr>
        <w:ind w:left="6480" w:hanging="180"/>
      </w:pPr>
    </w:lvl>
  </w:abstractNum>
  <w:abstractNum w:abstractNumId="10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0" w15:restartNumberingAfterBreak="0">
    <w:nsid w:val="6B475AF0"/>
    <w:multiLevelType w:val="hybridMultilevel"/>
    <w:tmpl w:val="40C40826"/>
    <w:lvl w:ilvl="0" w:tplc="E5569278">
      <w:start w:val="1"/>
      <w:numFmt w:val="hebrew1"/>
      <w:lvlText w:val="%1."/>
      <w:lvlJc w:val="left"/>
      <w:pPr>
        <w:ind w:left="861" w:hanging="360"/>
      </w:pPr>
      <w:rPr>
        <w:rFonts w:hint="default"/>
      </w:rPr>
    </w:lvl>
    <w:lvl w:ilvl="1" w:tplc="813EACFC" w:tentative="1">
      <w:start w:val="1"/>
      <w:numFmt w:val="lowerLetter"/>
      <w:lvlText w:val="%2."/>
      <w:lvlJc w:val="left"/>
      <w:pPr>
        <w:ind w:left="1581" w:hanging="360"/>
      </w:pPr>
    </w:lvl>
    <w:lvl w:ilvl="2" w:tplc="EA0A27AC" w:tentative="1">
      <w:start w:val="1"/>
      <w:numFmt w:val="lowerRoman"/>
      <w:lvlText w:val="%3."/>
      <w:lvlJc w:val="right"/>
      <w:pPr>
        <w:ind w:left="2301" w:hanging="180"/>
      </w:pPr>
    </w:lvl>
    <w:lvl w:ilvl="3" w:tplc="4B6007AE" w:tentative="1">
      <w:start w:val="1"/>
      <w:numFmt w:val="decimal"/>
      <w:lvlText w:val="%4."/>
      <w:lvlJc w:val="left"/>
      <w:pPr>
        <w:ind w:left="3021" w:hanging="360"/>
      </w:pPr>
    </w:lvl>
    <w:lvl w:ilvl="4" w:tplc="0E3EE3E4" w:tentative="1">
      <w:start w:val="1"/>
      <w:numFmt w:val="lowerLetter"/>
      <w:lvlText w:val="%5."/>
      <w:lvlJc w:val="left"/>
      <w:pPr>
        <w:ind w:left="3741" w:hanging="360"/>
      </w:pPr>
    </w:lvl>
    <w:lvl w:ilvl="5" w:tplc="40FC6260" w:tentative="1">
      <w:start w:val="1"/>
      <w:numFmt w:val="lowerRoman"/>
      <w:lvlText w:val="%6."/>
      <w:lvlJc w:val="right"/>
      <w:pPr>
        <w:ind w:left="4461" w:hanging="180"/>
      </w:pPr>
    </w:lvl>
    <w:lvl w:ilvl="6" w:tplc="6B96C744" w:tentative="1">
      <w:start w:val="1"/>
      <w:numFmt w:val="decimal"/>
      <w:lvlText w:val="%7."/>
      <w:lvlJc w:val="left"/>
      <w:pPr>
        <w:ind w:left="5181" w:hanging="360"/>
      </w:pPr>
    </w:lvl>
    <w:lvl w:ilvl="7" w:tplc="1F009CAE" w:tentative="1">
      <w:start w:val="1"/>
      <w:numFmt w:val="lowerLetter"/>
      <w:lvlText w:val="%8."/>
      <w:lvlJc w:val="left"/>
      <w:pPr>
        <w:ind w:left="5901" w:hanging="360"/>
      </w:pPr>
    </w:lvl>
    <w:lvl w:ilvl="8" w:tplc="3E4402FA" w:tentative="1">
      <w:start w:val="1"/>
      <w:numFmt w:val="lowerRoman"/>
      <w:lvlText w:val="%9."/>
      <w:lvlJc w:val="right"/>
      <w:pPr>
        <w:ind w:left="6621" w:hanging="180"/>
      </w:pPr>
    </w:lvl>
  </w:abstractNum>
  <w:abstractNum w:abstractNumId="11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2" w15:restartNumberingAfterBreak="0">
    <w:nsid w:val="6F5D150B"/>
    <w:multiLevelType w:val="hybridMultilevel"/>
    <w:tmpl w:val="5FD277E0"/>
    <w:lvl w:ilvl="0" w:tplc="EE84DDF8">
      <w:start w:val="1"/>
      <w:numFmt w:val="hebrew1"/>
      <w:lvlText w:val="%1."/>
      <w:lvlJc w:val="left"/>
      <w:pPr>
        <w:ind w:left="720" w:hanging="360"/>
      </w:pPr>
      <w:rPr>
        <w:rFonts w:hint="default"/>
      </w:rPr>
    </w:lvl>
    <w:lvl w:ilvl="1" w:tplc="0FC07782" w:tentative="1">
      <w:start w:val="1"/>
      <w:numFmt w:val="lowerLetter"/>
      <w:lvlText w:val="%2."/>
      <w:lvlJc w:val="left"/>
      <w:pPr>
        <w:ind w:left="1440" w:hanging="360"/>
      </w:pPr>
    </w:lvl>
    <w:lvl w:ilvl="2" w:tplc="4E5C7C3E" w:tentative="1">
      <w:start w:val="1"/>
      <w:numFmt w:val="lowerRoman"/>
      <w:lvlText w:val="%3."/>
      <w:lvlJc w:val="right"/>
      <w:pPr>
        <w:ind w:left="2160" w:hanging="180"/>
      </w:pPr>
    </w:lvl>
    <w:lvl w:ilvl="3" w:tplc="DF4A9A6E" w:tentative="1">
      <w:start w:val="1"/>
      <w:numFmt w:val="decimal"/>
      <w:lvlText w:val="%4."/>
      <w:lvlJc w:val="left"/>
      <w:pPr>
        <w:ind w:left="2880" w:hanging="360"/>
      </w:pPr>
    </w:lvl>
    <w:lvl w:ilvl="4" w:tplc="F51E3E94" w:tentative="1">
      <w:start w:val="1"/>
      <w:numFmt w:val="lowerLetter"/>
      <w:lvlText w:val="%5."/>
      <w:lvlJc w:val="left"/>
      <w:pPr>
        <w:ind w:left="3600" w:hanging="360"/>
      </w:pPr>
    </w:lvl>
    <w:lvl w:ilvl="5" w:tplc="2A3C97AC" w:tentative="1">
      <w:start w:val="1"/>
      <w:numFmt w:val="lowerRoman"/>
      <w:lvlText w:val="%6."/>
      <w:lvlJc w:val="right"/>
      <w:pPr>
        <w:ind w:left="4320" w:hanging="180"/>
      </w:pPr>
    </w:lvl>
    <w:lvl w:ilvl="6" w:tplc="41466DE2" w:tentative="1">
      <w:start w:val="1"/>
      <w:numFmt w:val="decimal"/>
      <w:lvlText w:val="%7."/>
      <w:lvlJc w:val="left"/>
      <w:pPr>
        <w:ind w:left="5040" w:hanging="360"/>
      </w:pPr>
    </w:lvl>
    <w:lvl w:ilvl="7" w:tplc="CECAD16E" w:tentative="1">
      <w:start w:val="1"/>
      <w:numFmt w:val="lowerLetter"/>
      <w:lvlText w:val="%8."/>
      <w:lvlJc w:val="left"/>
      <w:pPr>
        <w:ind w:left="5760" w:hanging="360"/>
      </w:pPr>
    </w:lvl>
    <w:lvl w:ilvl="8" w:tplc="F9A49124" w:tentative="1">
      <w:start w:val="1"/>
      <w:numFmt w:val="lowerRoman"/>
      <w:lvlText w:val="%9."/>
      <w:lvlJc w:val="right"/>
      <w:pPr>
        <w:ind w:left="6480" w:hanging="180"/>
      </w:pPr>
    </w:lvl>
  </w:abstractNum>
  <w:abstractNum w:abstractNumId="113" w15:restartNumberingAfterBreak="0">
    <w:nsid w:val="70203FE5"/>
    <w:multiLevelType w:val="hybridMultilevel"/>
    <w:tmpl w:val="4128F980"/>
    <w:lvl w:ilvl="0" w:tplc="E28CB1DA">
      <w:start w:val="1"/>
      <w:numFmt w:val="hebrew1"/>
      <w:pStyle w:val="AlphaList"/>
      <w:lvlText w:val="%1."/>
      <w:lvlJc w:val="left"/>
      <w:pPr>
        <w:tabs>
          <w:tab w:val="num" w:pos="1559"/>
        </w:tabs>
        <w:ind w:left="1559" w:hanging="425"/>
      </w:pPr>
      <w:rPr>
        <w:rFonts w:hint="default"/>
      </w:rPr>
    </w:lvl>
    <w:lvl w:ilvl="1" w:tplc="ABCE71C8" w:tentative="1">
      <w:start w:val="1"/>
      <w:numFmt w:val="lowerLetter"/>
      <w:lvlText w:val="%2."/>
      <w:lvlJc w:val="left"/>
      <w:pPr>
        <w:tabs>
          <w:tab w:val="num" w:pos="1440"/>
        </w:tabs>
        <w:ind w:left="1440" w:hanging="360"/>
      </w:pPr>
    </w:lvl>
    <w:lvl w:ilvl="2" w:tplc="6A50EBC0" w:tentative="1">
      <w:start w:val="1"/>
      <w:numFmt w:val="lowerRoman"/>
      <w:lvlText w:val="%3."/>
      <w:lvlJc w:val="right"/>
      <w:pPr>
        <w:tabs>
          <w:tab w:val="num" w:pos="2160"/>
        </w:tabs>
        <w:ind w:left="2160" w:hanging="180"/>
      </w:pPr>
    </w:lvl>
    <w:lvl w:ilvl="3" w:tplc="C874B2C6" w:tentative="1">
      <w:start w:val="1"/>
      <w:numFmt w:val="decimal"/>
      <w:lvlText w:val="%4."/>
      <w:lvlJc w:val="left"/>
      <w:pPr>
        <w:tabs>
          <w:tab w:val="num" w:pos="2880"/>
        </w:tabs>
        <w:ind w:left="2880" w:hanging="360"/>
      </w:pPr>
    </w:lvl>
    <w:lvl w:ilvl="4" w:tplc="DC74E13E" w:tentative="1">
      <w:start w:val="1"/>
      <w:numFmt w:val="lowerLetter"/>
      <w:lvlText w:val="%5."/>
      <w:lvlJc w:val="left"/>
      <w:pPr>
        <w:tabs>
          <w:tab w:val="num" w:pos="3600"/>
        </w:tabs>
        <w:ind w:left="3600" w:hanging="360"/>
      </w:pPr>
    </w:lvl>
    <w:lvl w:ilvl="5" w:tplc="9D822A2C" w:tentative="1">
      <w:start w:val="1"/>
      <w:numFmt w:val="lowerRoman"/>
      <w:lvlText w:val="%6."/>
      <w:lvlJc w:val="right"/>
      <w:pPr>
        <w:tabs>
          <w:tab w:val="num" w:pos="4320"/>
        </w:tabs>
        <w:ind w:left="4320" w:hanging="180"/>
      </w:pPr>
    </w:lvl>
    <w:lvl w:ilvl="6" w:tplc="464C1E4C" w:tentative="1">
      <w:start w:val="1"/>
      <w:numFmt w:val="decimal"/>
      <w:lvlText w:val="%7."/>
      <w:lvlJc w:val="left"/>
      <w:pPr>
        <w:tabs>
          <w:tab w:val="num" w:pos="5040"/>
        </w:tabs>
        <w:ind w:left="5040" w:hanging="360"/>
      </w:pPr>
    </w:lvl>
    <w:lvl w:ilvl="7" w:tplc="96968E28" w:tentative="1">
      <w:start w:val="1"/>
      <w:numFmt w:val="lowerLetter"/>
      <w:lvlText w:val="%8."/>
      <w:lvlJc w:val="left"/>
      <w:pPr>
        <w:tabs>
          <w:tab w:val="num" w:pos="5760"/>
        </w:tabs>
        <w:ind w:left="5760" w:hanging="360"/>
      </w:pPr>
    </w:lvl>
    <w:lvl w:ilvl="8" w:tplc="34062FA4" w:tentative="1">
      <w:start w:val="1"/>
      <w:numFmt w:val="lowerRoman"/>
      <w:lvlText w:val="%9."/>
      <w:lvlJc w:val="right"/>
      <w:pPr>
        <w:tabs>
          <w:tab w:val="num" w:pos="6480"/>
        </w:tabs>
        <w:ind w:left="6480" w:hanging="180"/>
      </w:pPr>
    </w:lvl>
  </w:abstractNum>
  <w:abstractNum w:abstractNumId="114" w15:restartNumberingAfterBreak="0">
    <w:nsid w:val="70606A2A"/>
    <w:multiLevelType w:val="hybridMultilevel"/>
    <w:tmpl w:val="4364B278"/>
    <w:lvl w:ilvl="0" w:tplc="A824E7D4">
      <w:start w:val="1"/>
      <w:numFmt w:val="bullet"/>
      <w:lvlText w:val=""/>
      <w:lvlJc w:val="left"/>
      <w:pPr>
        <w:tabs>
          <w:tab w:val="num" w:pos="360"/>
        </w:tabs>
        <w:ind w:left="360" w:hanging="360"/>
      </w:pPr>
      <w:rPr>
        <w:rFonts w:ascii="Wingdings" w:hAnsi="Wingdings" w:hint="default"/>
      </w:rPr>
    </w:lvl>
    <w:lvl w:ilvl="1" w:tplc="5C3E3A16">
      <w:start w:val="1"/>
      <w:numFmt w:val="bullet"/>
      <w:lvlText w:val=""/>
      <w:lvlJc w:val="left"/>
      <w:pPr>
        <w:tabs>
          <w:tab w:val="num" w:pos="720"/>
        </w:tabs>
        <w:ind w:left="720" w:hanging="360"/>
      </w:pPr>
      <w:rPr>
        <w:rFonts w:ascii="Wingdings" w:hAnsi="Wingdings" w:hint="default"/>
        <w:sz w:val="22"/>
        <w:szCs w:val="22"/>
      </w:rPr>
    </w:lvl>
    <w:lvl w:ilvl="2" w:tplc="ACC0B656">
      <w:start w:val="1"/>
      <w:numFmt w:val="bullet"/>
      <w:lvlText w:val=""/>
      <w:lvlJc w:val="left"/>
      <w:pPr>
        <w:tabs>
          <w:tab w:val="num" w:pos="1440"/>
        </w:tabs>
        <w:ind w:left="1440" w:hanging="360"/>
      </w:pPr>
      <w:rPr>
        <w:rFonts w:ascii="Wingdings" w:hAnsi="Wingdings" w:hint="default"/>
      </w:rPr>
    </w:lvl>
    <w:lvl w:ilvl="3" w:tplc="B164D454">
      <w:start w:val="1"/>
      <w:numFmt w:val="bullet"/>
      <w:lvlText w:val=""/>
      <w:lvlJc w:val="left"/>
      <w:pPr>
        <w:tabs>
          <w:tab w:val="num" w:pos="2160"/>
        </w:tabs>
        <w:ind w:left="2160" w:hanging="360"/>
      </w:pPr>
      <w:rPr>
        <w:rFonts w:ascii="Symbol" w:hAnsi="Symbol" w:hint="default"/>
      </w:rPr>
    </w:lvl>
    <w:lvl w:ilvl="4" w:tplc="49C21A08">
      <w:start w:val="1"/>
      <w:numFmt w:val="bullet"/>
      <w:lvlText w:val="o"/>
      <w:lvlJc w:val="left"/>
      <w:pPr>
        <w:tabs>
          <w:tab w:val="num" w:pos="2880"/>
        </w:tabs>
        <w:ind w:left="2880" w:hanging="360"/>
      </w:pPr>
      <w:rPr>
        <w:rFonts w:ascii="Courier New" w:hAnsi="Courier New" w:cs="Courier New" w:hint="default"/>
      </w:rPr>
    </w:lvl>
    <w:lvl w:ilvl="5" w:tplc="135C339E" w:tentative="1">
      <w:start w:val="1"/>
      <w:numFmt w:val="bullet"/>
      <w:lvlText w:val=""/>
      <w:lvlJc w:val="left"/>
      <w:pPr>
        <w:tabs>
          <w:tab w:val="num" w:pos="3600"/>
        </w:tabs>
        <w:ind w:left="3600" w:hanging="360"/>
      </w:pPr>
      <w:rPr>
        <w:rFonts w:ascii="Wingdings" w:hAnsi="Wingdings" w:hint="default"/>
      </w:rPr>
    </w:lvl>
    <w:lvl w:ilvl="6" w:tplc="C2AA9D86" w:tentative="1">
      <w:start w:val="1"/>
      <w:numFmt w:val="bullet"/>
      <w:lvlText w:val=""/>
      <w:lvlJc w:val="left"/>
      <w:pPr>
        <w:tabs>
          <w:tab w:val="num" w:pos="4320"/>
        </w:tabs>
        <w:ind w:left="4320" w:hanging="360"/>
      </w:pPr>
      <w:rPr>
        <w:rFonts w:ascii="Symbol" w:hAnsi="Symbol" w:hint="default"/>
      </w:rPr>
    </w:lvl>
    <w:lvl w:ilvl="7" w:tplc="8F867046" w:tentative="1">
      <w:start w:val="1"/>
      <w:numFmt w:val="bullet"/>
      <w:lvlText w:val="o"/>
      <w:lvlJc w:val="left"/>
      <w:pPr>
        <w:tabs>
          <w:tab w:val="num" w:pos="5040"/>
        </w:tabs>
        <w:ind w:left="5040" w:hanging="360"/>
      </w:pPr>
      <w:rPr>
        <w:rFonts w:ascii="Courier New" w:hAnsi="Courier New" w:cs="Courier New" w:hint="default"/>
      </w:rPr>
    </w:lvl>
    <w:lvl w:ilvl="8" w:tplc="BCF6ABAA" w:tentative="1">
      <w:start w:val="1"/>
      <w:numFmt w:val="bullet"/>
      <w:lvlText w:val=""/>
      <w:lvlJc w:val="left"/>
      <w:pPr>
        <w:tabs>
          <w:tab w:val="num" w:pos="5760"/>
        </w:tabs>
        <w:ind w:left="5760" w:hanging="360"/>
      </w:pPr>
      <w:rPr>
        <w:rFonts w:ascii="Wingdings" w:hAnsi="Wingdings" w:hint="default"/>
      </w:rPr>
    </w:lvl>
  </w:abstractNum>
  <w:abstractNum w:abstractNumId="11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16" w15:restartNumberingAfterBreak="0">
    <w:nsid w:val="73345DD4"/>
    <w:multiLevelType w:val="hybridMultilevel"/>
    <w:tmpl w:val="C164CDEA"/>
    <w:lvl w:ilvl="0" w:tplc="737C0018">
      <w:start w:val="1"/>
      <w:numFmt w:val="hebrew1"/>
      <w:lvlText w:val="%1."/>
      <w:lvlJc w:val="left"/>
      <w:pPr>
        <w:ind w:left="720" w:hanging="360"/>
      </w:pPr>
      <w:rPr>
        <w:rFonts w:hint="default"/>
      </w:rPr>
    </w:lvl>
    <w:lvl w:ilvl="1" w:tplc="04F6A162" w:tentative="1">
      <w:start w:val="1"/>
      <w:numFmt w:val="lowerLetter"/>
      <w:lvlText w:val="%2."/>
      <w:lvlJc w:val="left"/>
      <w:pPr>
        <w:ind w:left="1440" w:hanging="360"/>
      </w:pPr>
    </w:lvl>
    <w:lvl w:ilvl="2" w:tplc="A662B1AE" w:tentative="1">
      <w:start w:val="1"/>
      <w:numFmt w:val="lowerRoman"/>
      <w:lvlText w:val="%3."/>
      <w:lvlJc w:val="right"/>
      <w:pPr>
        <w:ind w:left="2160" w:hanging="180"/>
      </w:pPr>
    </w:lvl>
    <w:lvl w:ilvl="3" w:tplc="F260FF0C" w:tentative="1">
      <w:start w:val="1"/>
      <w:numFmt w:val="decimal"/>
      <w:lvlText w:val="%4."/>
      <w:lvlJc w:val="left"/>
      <w:pPr>
        <w:ind w:left="2880" w:hanging="360"/>
      </w:pPr>
    </w:lvl>
    <w:lvl w:ilvl="4" w:tplc="F7622614" w:tentative="1">
      <w:start w:val="1"/>
      <w:numFmt w:val="lowerLetter"/>
      <w:lvlText w:val="%5."/>
      <w:lvlJc w:val="left"/>
      <w:pPr>
        <w:ind w:left="3600" w:hanging="360"/>
      </w:pPr>
    </w:lvl>
    <w:lvl w:ilvl="5" w:tplc="42BA35B4" w:tentative="1">
      <w:start w:val="1"/>
      <w:numFmt w:val="lowerRoman"/>
      <w:lvlText w:val="%6."/>
      <w:lvlJc w:val="right"/>
      <w:pPr>
        <w:ind w:left="4320" w:hanging="180"/>
      </w:pPr>
    </w:lvl>
    <w:lvl w:ilvl="6" w:tplc="B83C7D56" w:tentative="1">
      <w:start w:val="1"/>
      <w:numFmt w:val="decimal"/>
      <w:lvlText w:val="%7."/>
      <w:lvlJc w:val="left"/>
      <w:pPr>
        <w:ind w:left="5040" w:hanging="360"/>
      </w:pPr>
    </w:lvl>
    <w:lvl w:ilvl="7" w:tplc="CEC01088" w:tentative="1">
      <w:start w:val="1"/>
      <w:numFmt w:val="lowerLetter"/>
      <w:lvlText w:val="%8."/>
      <w:lvlJc w:val="left"/>
      <w:pPr>
        <w:ind w:left="5760" w:hanging="360"/>
      </w:pPr>
    </w:lvl>
    <w:lvl w:ilvl="8" w:tplc="8B747892" w:tentative="1">
      <w:start w:val="1"/>
      <w:numFmt w:val="lowerRoman"/>
      <w:lvlText w:val="%9."/>
      <w:lvlJc w:val="right"/>
      <w:pPr>
        <w:ind w:left="6480" w:hanging="180"/>
      </w:pPr>
    </w:lvl>
  </w:abstractNum>
  <w:abstractNum w:abstractNumId="117" w15:restartNumberingAfterBreak="0">
    <w:nsid w:val="74397520"/>
    <w:multiLevelType w:val="hybridMultilevel"/>
    <w:tmpl w:val="4BF42726"/>
    <w:lvl w:ilvl="0" w:tplc="3A4289E0">
      <w:start w:val="1"/>
      <w:numFmt w:val="hebrew1"/>
      <w:lvlText w:val="%1."/>
      <w:lvlJc w:val="center"/>
      <w:pPr>
        <w:ind w:left="720" w:hanging="360"/>
      </w:pPr>
    </w:lvl>
    <w:lvl w:ilvl="1" w:tplc="F2B6C720" w:tentative="1">
      <w:start w:val="1"/>
      <w:numFmt w:val="lowerLetter"/>
      <w:lvlText w:val="%2."/>
      <w:lvlJc w:val="left"/>
      <w:pPr>
        <w:ind w:left="1440" w:hanging="360"/>
      </w:pPr>
    </w:lvl>
    <w:lvl w:ilvl="2" w:tplc="9450313A" w:tentative="1">
      <w:start w:val="1"/>
      <w:numFmt w:val="lowerRoman"/>
      <w:lvlText w:val="%3."/>
      <w:lvlJc w:val="right"/>
      <w:pPr>
        <w:ind w:left="2160" w:hanging="180"/>
      </w:pPr>
    </w:lvl>
    <w:lvl w:ilvl="3" w:tplc="DB6A081A" w:tentative="1">
      <w:start w:val="1"/>
      <w:numFmt w:val="decimal"/>
      <w:lvlText w:val="%4."/>
      <w:lvlJc w:val="left"/>
      <w:pPr>
        <w:ind w:left="2880" w:hanging="360"/>
      </w:pPr>
    </w:lvl>
    <w:lvl w:ilvl="4" w:tplc="519E9A68" w:tentative="1">
      <w:start w:val="1"/>
      <w:numFmt w:val="lowerLetter"/>
      <w:lvlText w:val="%5."/>
      <w:lvlJc w:val="left"/>
      <w:pPr>
        <w:ind w:left="3600" w:hanging="360"/>
      </w:pPr>
    </w:lvl>
    <w:lvl w:ilvl="5" w:tplc="10AAA324" w:tentative="1">
      <w:start w:val="1"/>
      <w:numFmt w:val="lowerRoman"/>
      <w:lvlText w:val="%6."/>
      <w:lvlJc w:val="right"/>
      <w:pPr>
        <w:ind w:left="4320" w:hanging="180"/>
      </w:pPr>
    </w:lvl>
    <w:lvl w:ilvl="6" w:tplc="18F8559C" w:tentative="1">
      <w:start w:val="1"/>
      <w:numFmt w:val="decimal"/>
      <w:lvlText w:val="%7."/>
      <w:lvlJc w:val="left"/>
      <w:pPr>
        <w:ind w:left="5040" w:hanging="360"/>
      </w:pPr>
    </w:lvl>
    <w:lvl w:ilvl="7" w:tplc="9D30B182" w:tentative="1">
      <w:start w:val="1"/>
      <w:numFmt w:val="lowerLetter"/>
      <w:lvlText w:val="%8."/>
      <w:lvlJc w:val="left"/>
      <w:pPr>
        <w:ind w:left="5760" w:hanging="360"/>
      </w:pPr>
    </w:lvl>
    <w:lvl w:ilvl="8" w:tplc="79D0BCEA" w:tentative="1">
      <w:start w:val="1"/>
      <w:numFmt w:val="lowerRoman"/>
      <w:lvlText w:val="%9."/>
      <w:lvlJc w:val="right"/>
      <w:pPr>
        <w:ind w:left="6480" w:hanging="180"/>
      </w:pPr>
    </w:lvl>
  </w:abstractNum>
  <w:abstractNum w:abstractNumId="118"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9"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0"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1" w15:restartNumberingAfterBreak="0">
    <w:nsid w:val="782276C1"/>
    <w:multiLevelType w:val="hybridMultilevel"/>
    <w:tmpl w:val="3502E438"/>
    <w:name w:val="listhnumber43222"/>
    <w:lvl w:ilvl="0" w:tplc="46E0750C">
      <w:start w:val="1"/>
      <w:numFmt w:val="decimal"/>
      <w:lvlText w:val="%1."/>
      <w:lvlJc w:val="left"/>
      <w:pPr>
        <w:tabs>
          <w:tab w:val="num" w:pos="720"/>
        </w:tabs>
        <w:ind w:left="720" w:hanging="360"/>
      </w:pPr>
      <w:rPr>
        <w:rFonts w:cs="Times New Roman"/>
      </w:rPr>
    </w:lvl>
    <w:lvl w:ilvl="1" w:tplc="DF7E8D74">
      <w:start w:val="1"/>
      <w:numFmt w:val="hebrew1"/>
      <w:pStyle w:val="Letter2"/>
      <w:lvlText w:val="%2."/>
      <w:lvlJc w:val="left"/>
      <w:pPr>
        <w:tabs>
          <w:tab w:val="num" w:pos="1440"/>
        </w:tabs>
        <w:ind w:left="1440" w:hanging="360"/>
      </w:pPr>
      <w:rPr>
        <w:rFonts w:cs="Times New Roman" w:hint="default"/>
        <w:sz w:val="2"/>
        <w:szCs w:val="24"/>
      </w:rPr>
    </w:lvl>
    <w:lvl w:ilvl="2" w:tplc="35C67204">
      <w:start w:val="1"/>
      <w:numFmt w:val="lowerRoman"/>
      <w:lvlText w:val="%3."/>
      <w:lvlJc w:val="right"/>
      <w:pPr>
        <w:tabs>
          <w:tab w:val="num" w:pos="2160"/>
        </w:tabs>
        <w:ind w:left="2160" w:hanging="180"/>
      </w:pPr>
      <w:rPr>
        <w:rFonts w:cs="Times New Roman"/>
      </w:rPr>
    </w:lvl>
    <w:lvl w:ilvl="3" w:tplc="716CCBF6">
      <w:start w:val="1"/>
      <w:numFmt w:val="decimal"/>
      <w:lvlText w:val="%4."/>
      <w:lvlJc w:val="left"/>
      <w:pPr>
        <w:tabs>
          <w:tab w:val="num" w:pos="2880"/>
        </w:tabs>
        <w:ind w:left="2880" w:hanging="360"/>
      </w:pPr>
      <w:rPr>
        <w:rFonts w:cs="Times New Roman"/>
      </w:rPr>
    </w:lvl>
    <w:lvl w:ilvl="4" w:tplc="59082500">
      <w:start w:val="1"/>
      <w:numFmt w:val="lowerLetter"/>
      <w:lvlText w:val="%5."/>
      <w:lvlJc w:val="left"/>
      <w:pPr>
        <w:tabs>
          <w:tab w:val="num" w:pos="3600"/>
        </w:tabs>
        <w:ind w:left="3600" w:hanging="360"/>
      </w:pPr>
      <w:rPr>
        <w:rFonts w:cs="Times New Roman"/>
      </w:rPr>
    </w:lvl>
    <w:lvl w:ilvl="5" w:tplc="BA7A83EE">
      <w:start w:val="1"/>
      <w:numFmt w:val="lowerRoman"/>
      <w:lvlText w:val="%6."/>
      <w:lvlJc w:val="right"/>
      <w:pPr>
        <w:tabs>
          <w:tab w:val="num" w:pos="4320"/>
        </w:tabs>
        <w:ind w:left="4320" w:hanging="180"/>
      </w:pPr>
      <w:rPr>
        <w:rFonts w:cs="Times New Roman"/>
      </w:rPr>
    </w:lvl>
    <w:lvl w:ilvl="6" w:tplc="B4A0F5EA">
      <w:start w:val="1"/>
      <w:numFmt w:val="decimal"/>
      <w:lvlText w:val="%7."/>
      <w:lvlJc w:val="left"/>
      <w:pPr>
        <w:tabs>
          <w:tab w:val="num" w:pos="5040"/>
        </w:tabs>
        <w:ind w:left="5040" w:hanging="360"/>
      </w:pPr>
      <w:rPr>
        <w:rFonts w:cs="Times New Roman"/>
      </w:rPr>
    </w:lvl>
    <w:lvl w:ilvl="7" w:tplc="97946D42">
      <w:start w:val="1"/>
      <w:numFmt w:val="lowerLetter"/>
      <w:lvlText w:val="%8."/>
      <w:lvlJc w:val="left"/>
      <w:pPr>
        <w:tabs>
          <w:tab w:val="num" w:pos="5760"/>
        </w:tabs>
        <w:ind w:left="5760" w:hanging="360"/>
      </w:pPr>
      <w:rPr>
        <w:rFonts w:cs="Times New Roman"/>
      </w:rPr>
    </w:lvl>
    <w:lvl w:ilvl="8" w:tplc="D910C152">
      <w:start w:val="1"/>
      <w:numFmt w:val="lowerRoman"/>
      <w:lvlText w:val="%9."/>
      <w:lvlJc w:val="right"/>
      <w:pPr>
        <w:tabs>
          <w:tab w:val="num" w:pos="6480"/>
        </w:tabs>
        <w:ind w:left="6480" w:hanging="180"/>
      </w:pPr>
      <w:rPr>
        <w:rFonts w:cs="Times New Roman"/>
      </w:rPr>
    </w:lvl>
  </w:abstractNum>
  <w:abstractNum w:abstractNumId="122" w15:restartNumberingAfterBreak="0">
    <w:nsid w:val="794811A5"/>
    <w:multiLevelType w:val="hybridMultilevel"/>
    <w:tmpl w:val="21F06726"/>
    <w:name w:val="listhhnumber3"/>
    <w:lvl w:ilvl="0" w:tplc="9A4853F8">
      <w:start w:val="1"/>
      <w:numFmt w:val="decimal"/>
      <w:pStyle w:val="Letter1"/>
      <w:lvlText w:val="%1."/>
      <w:lvlJc w:val="left"/>
      <w:pPr>
        <w:tabs>
          <w:tab w:val="num" w:pos="720"/>
        </w:tabs>
        <w:ind w:left="720" w:hanging="360"/>
      </w:pPr>
      <w:rPr>
        <w:rFonts w:cs="Times New Roman"/>
        <w:b w:val="0"/>
        <w:bCs w:val="0"/>
      </w:rPr>
    </w:lvl>
    <w:lvl w:ilvl="1" w:tplc="AB58E6F8">
      <w:start w:val="1"/>
      <w:numFmt w:val="hebrew1"/>
      <w:lvlText w:val="%2."/>
      <w:lvlJc w:val="left"/>
      <w:pPr>
        <w:tabs>
          <w:tab w:val="num" w:pos="1440"/>
        </w:tabs>
        <w:ind w:left="1440" w:hanging="360"/>
      </w:pPr>
      <w:rPr>
        <w:rFonts w:cs="Times New Roman" w:hint="default"/>
        <w:sz w:val="2"/>
        <w:szCs w:val="24"/>
      </w:rPr>
    </w:lvl>
    <w:lvl w:ilvl="2" w:tplc="5628C53E">
      <w:start w:val="1"/>
      <w:numFmt w:val="lowerRoman"/>
      <w:lvlText w:val="%3."/>
      <w:lvlJc w:val="right"/>
      <w:pPr>
        <w:tabs>
          <w:tab w:val="num" w:pos="2160"/>
        </w:tabs>
        <w:ind w:left="2160" w:hanging="180"/>
      </w:pPr>
      <w:rPr>
        <w:rFonts w:cs="Times New Roman"/>
      </w:rPr>
    </w:lvl>
    <w:lvl w:ilvl="3" w:tplc="4FC0D856">
      <w:start w:val="1"/>
      <w:numFmt w:val="decimal"/>
      <w:lvlText w:val="%4."/>
      <w:lvlJc w:val="left"/>
      <w:pPr>
        <w:tabs>
          <w:tab w:val="num" w:pos="2880"/>
        </w:tabs>
        <w:ind w:left="2880" w:hanging="360"/>
      </w:pPr>
      <w:rPr>
        <w:rFonts w:cs="Times New Roman"/>
      </w:rPr>
    </w:lvl>
    <w:lvl w:ilvl="4" w:tplc="EC9E0144">
      <w:start w:val="1"/>
      <w:numFmt w:val="lowerLetter"/>
      <w:lvlText w:val="%5."/>
      <w:lvlJc w:val="left"/>
      <w:pPr>
        <w:tabs>
          <w:tab w:val="num" w:pos="3600"/>
        </w:tabs>
        <w:ind w:left="3600" w:hanging="360"/>
      </w:pPr>
      <w:rPr>
        <w:rFonts w:cs="Times New Roman"/>
      </w:rPr>
    </w:lvl>
    <w:lvl w:ilvl="5" w:tplc="0F64BD02">
      <w:start w:val="1"/>
      <w:numFmt w:val="lowerRoman"/>
      <w:lvlText w:val="%6."/>
      <w:lvlJc w:val="right"/>
      <w:pPr>
        <w:tabs>
          <w:tab w:val="num" w:pos="4320"/>
        </w:tabs>
        <w:ind w:left="4320" w:hanging="180"/>
      </w:pPr>
      <w:rPr>
        <w:rFonts w:cs="Times New Roman"/>
      </w:rPr>
    </w:lvl>
    <w:lvl w:ilvl="6" w:tplc="7E8093A2">
      <w:start w:val="1"/>
      <w:numFmt w:val="decimal"/>
      <w:lvlText w:val="%7."/>
      <w:lvlJc w:val="left"/>
      <w:pPr>
        <w:tabs>
          <w:tab w:val="num" w:pos="5040"/>
        </w:tabs>
        <w:ind w:left="5040" w:hanging="360"/>
      </w:pPr>
      <w:rPr>
        <w:rFonts w:cs="Times New Roman"/>
      </w:rPr>
    </w:lvl>
    <w:lvl w:ilvl="7" w:tplc="23A608C8">
      <w:start w:val="1"/>
      <w:numFmt w:val="lowerLetter"/>
      <w:lvlText w:val="%8."/>
      <w:lvlJc w:val="left"/>
      <w:pPr>
        <w:tabs>
          <w:tab w:val="num" w:pos="5760"/>
        </w:tabs>
        <w:ind w:left="5760" w:hanging="360"/>
      </w:pPr>
      <w:rPr>
        <w:rFonts w:cs="Times New Roman"/>
      </w:rPr>
    </w:lvl>
    <w:lvl w:ilvl="8" w:tplc="28F8FC6C">
      <w:start w:val="1"/>
      <w:numFmt w:val="lowerRoman"/>
      <w:lvlText w:val="%9."/>
      <w:lvlJc w:val="right"/>
      <w:pPr>
        <w:tabs>
          <w:tab w:val="num" w:pos="6480"/>
        </w:tabs>
        <w:ind w:left="6480" w:hanging="180"/>
      </w:pPr>
      <w:rPr>
        <w:rFonts w:cs="Times New Roman"/>
      </w:rPr>
    </w:lvl>
  </w:abstractNum>
  <w:abstractNum w:abstractNumId="123" w15:restartNumberingAfterBreak="0">
    <w:nsid w:val="79FE650A"/>
    <w:multiLevelType w:val="hybridMultilevel"/>
    <w:tmpl w:val="E07A3D28"/>
    <w:lvl w:ilvl="0" w:tplc="0CF8D78C">
      <w:start w:val="1"/>
      <w:numFmt w:val="bullet"/>
      <w:lvlText w:val=""/>
      <w:lvlJc w:val="left"/>
      <w:pPr>
        <w:tabs>
          <w:tab w:val="num" w:pos="360"/>
        </w:tabs>
        <w:ind w:left="360" w:hanging="360"/>
      </w:pPr>
      <w:rPr>
        <w:rFonts w:ascii="Wingdings" w:hAnsi="Wingdings" w:hint="default"/>
      </w:rPr>
    </w:lvl>
    <w:lvl w:ilvl="1" w:tplc="9F4A4BB8">
      <w:start w:val="1"/>
      <w:numFmt w:val="bullet"/>
      <w:lvlText w:val=""/>
      <w:lvlJc w:val="left"/>
      <w:pPr>
        <w:tabs>
          <w:tab w:val="num" w:pos="720"/>
        </w:tabs>
        <w:ind w:left="720" w:hanging="360"/>
      </w:pPr>
      <w:rPr>
        <w:rFonts w:ascii="Wingdings" w:hAnsi="Wingdings" w:hint="default"/>
        <w:sz w:val="22"/>
        <w:szCs w:val="22"/>
      </w:rPr>
    </w:lvl>
    <w:lvl w:ilvl="2" w:tplc="62502312">
      <w:start w:val="1"/>
      <w:numFmt w:val="bullet"/>
      <w:lvlText w:val=""/>
      <w:lvlJc w:val="left"/>
      <w:pPr>
        <w:tabs>
          <w:tab w:val="num" w:pos="1440"/>
        </w:tabs>
        <w:ind w:left="1440" w:hanging="360"/>
      </w:pPr>
      <w:rPr>
        <w:rFonts w:ascii="Wingdings" w:hAnsi="Wingdings" w:hint="default"/>
      </w:rPr>
    </w:lvl>
    <w:lvl w:ilvl="3" w:tplc="B052DE98">
      <w:start w:val="1"/>
      <w:numFmt w:val="bullet"/>
      <w:lvlText w:val=""/>
      <w:lvlJc w:val="left"/>
      <w:pPr>
        <w:tabs>
          <w:tab w:val="num" w:pos="2160"/>
        </w:tabs>
        <w:ind w:left="2160" w:hanging="360"/>
      </w:pPr>
      <w:rPr>
        <w:rFonts w:ascii="Wingdings" w:hAnsi="Wingdings" w:hint="default"/>
      </w:rPr>
    </w:lvl>
    <w:lvl w:ilvl="4" w:tplc="EFD690D2">
      <w:start w:val="1"/>
      <w:numFmt w:val="bullet"/>
      <w:lvlText w:val="o"/>
      <w:lvlJc w:val="left"/>
      <w:pPr>
        <w:tabs>
          <w:tab w:val="num" w:pos="2880"/>
        </w:tabs>
        <w:ind w:left="2880" w:hanging="360"/>
      </w:pPr>
      <w:rPr>
        <w:rFonts w:ascii="Courier New" w:hAnsi="Courier New" w:cs="Courier New" w:hint="default"/>
      </w:rPr>
    </w:lvl>
    <w:lvl w:ilvl="5" w:tplc="59661258" w:tentative="1">
      <w:start w:val="1"/>
      <w:numFmt w:val="bullet"/>
      <w:lvlText w:val=""/>
      <w:lvlJc w:val="left"/>
      <w:pPr>
        <w:tabs>
          <w:tab w:val="num" w:pos="3600"/>
        </w:tabs>
        <w:ind w:left="3600" w:hanging="360"/>
      </w:pPr>
      <w:rPr>
        <w:rFonts w:ascii="Wingdings" w:hAnsi="Wingdings" w:hint="default"/>
      </w:rPr>
    </w:lvl>
    <w:lvl w:ilvl="6" w:tplc="F750468E" w:tentative="1">
      <w:start w:val="1"/>
      <w:numFmt w:val="bullet"/>
      <w:lvlText w:val=""/>
      <w:lvlJc w:val="left"/>
      <w:pPr>
        <w:tabs>
          <w:tab w:val="num" w:pos="4320"/>
        </w:tabs>
        <w:ind w:left="4320" w:hanging="360"/>
      </w:pPr>
      <w:rPr>
        <w:rFonts w:ascii="Symbol" w:hAnsi="Symbol" w:hint="default"/>
      </w:rPr>
    </w:lvl>
    <w:lvl w:ilvl="7" w:tplc="0898060C" w:tentative="1">
      <w:start w:val="1"/>
      <w:numFmt w:val="bullet"/>
      <w:lvlText w:val="o"/>
      <w:lvlJc w:val="left"/>
      <w:pPr>
        <w:tabs>
          <w:tab w:val="num" w:pos="5040"/>
        </w:tabs>
        <w:ind w:left="5040" w:hanging="360"/>
      </w:pPr>
      <w:rPr>
        <w:rFonts w:ascii="Courier New" w:hAnsi="Courier New" w:cs="Courier New" w:hint="default"/>
      </w:rPr>
    </w:lvl>
    <w:lvl w:ilvl="8" w:tplc="3F565914" w:tentative="1">
      <w:start w:val="1"/>
      <w:numFmt w:val="bullet"/>
      <w:lvlText w:val=""/>
      <w:lvlJc w:val="left"/>
      <w:pPr>
        <w:tabs>
          <w:tab w:val="num" w:pos="5760"/>
        </w:tabs>
        <w:ind w:left="5760" w:hanging="360"/>
      </w:pPr>
      <w:rPr>
        <w:rFonts w:ascii="Wingdings" w:hAnsi="Wingdings" w:hint="default"/>
      </w:rPr>
    </w:lvl>
  </w:abstractNum>
  <w:abstractNum w:abstractNumId="124" w15:restartNumberingAfterBreak="0">
    <w:nsid w:val="7C632E51"/>
    <w:multiLevelType w:val="hybridMultilevel"/>
    <w:tmpl w:val="14F07B84"/>
    <w:lvl w:ilvl="0" w:tplc="44CCB9DE">
      <w:start w:val="1"/>
      <w:numFmt w:val="hebrew1"/>
      <w:lvlText w:val="%1."/>
      <w:lvlJc w:val="left"/>
      <w:pPr>
        <w:ind w:left="720" w:hanging="360"/>
      </w:pPr>
      <w:rPr>
        <w:rFonts w:hint="default"/>
      </w:rPr>
    </w:lvl>
    <w:lvl w:ilvl="1" w:tplc="1EC4AFE2" w:tentative="1">
      <w:start w:val="1"/>
      <w:numFmt w:val="lowerLetter"/>
      <w:lvlText w:val="%2."/>
      <w:lvlJc w:val="left"/>
      <w:pPr>
        <w:ind w:left="1440" w:hanging="360"/>
      </w:pPr>
    </w:lvl>
    <w:lvl w:ilvl="2" w:tplc="09E857DA" w:tentative="1">
      <w:start w:val="1"/>
      <w:numFmt w:val="lowerRoman"/>
      <w:lvlText w:val="%3."/>
      <w:lvlJc w:val="right"/>
      <w:pPr>
        <w:ind w:left="2160" w:hanging="180"/>
      </w:pPr>
    </w:lvl>
    <w:lvl w:ilvl="3" w:tplc="BC8CC7C4" w:tentative="1">
      <w:start w:val="1"/>
      <w:numFmt w:val="decimal"/>
      <w:lvlText w:val="%4."/>
      <w:lvlJc w:val="left"/>
      <w:pPr>
        <w:ind w:left="2880" w:hanging="360"/>
      </w:pPr>
    </w:lvl>
    <w:lvl w:ilvl="4" w:tplc="3446CCC0" w:tentative="1">
      <w:start w:val="1"/>
      <w:numFmt w:val="lowerLetter"/>
      <w:lvlText w:val="%5."/>
      <w:lvlJc w:val="left"/>
      <w:pPr>
        <w:ind w:left="3600" w:hanging="360"/>
      </w:pPr>
    </w:lvl>
    <w:lvl w:ilvl="5" w:tplc="5E460D34" w:tentative="1">
      <w:start w:val="1"/>
      <w:numFmt w:val="lowerRoman"/>
      <w:lvlText w:val="%6."/>
      <w:lvlJc w:val="right"/>
      <w:pPr>
        <w:ind w:left="4320" w:hanging="180"/>
      </w:pPr>
    </w:lvl>
    <w:lvl w:ilvl="6" w:tplc="E660ADB6" w:tentative="1">
      <w:start w:val="1"/>
      <w:numFmt w:val="decimal"/>
      <w:lvlText w:val="%7."/>
      <w:lvlJc w:val="left"/>
      <w:pPr>
        <w:ind w:left="5040" w:hanging="360"/>
      </w:pPr>
    </w:lvl>
    <w:lvl w:ilvl="7" w:tplc="B176B066" w:tentative="1">
      <w:start w:val="1"/>
      <w:numFmt w:val="lowerLetter"/>
      <w:lvlText w:val="%8."/>
      <w:lvlJc w:val="left"/>
      <w:pPr>
        <w:ind w:left="5760" w:hanging="360"/>
      </w:pPr>
    </w:lvl>
    <w:lvl w:ilvl="8" w:tplc="DDC69B96" w:tentative="1">
      <w:start w:val="1"/>
      <w:numFmt w:val="lowerRoman"/>
      <w:lvlText w:val="%9."/>
      <w:lvlJc w:val="right"/>
      <w:pPr>
        <w:ind w:left="6480" w:hanging="180"/>
      </w:pPr>
    </w:lvl>
  </w:abstractNum>
  <w:abstractNum w:abstractNumId="125"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6" w15:restartNumberingAfterBreak="0">
    <w:nsid w:val="7D962654"/>
    <w:multiLevelType w:val="hybridMultilevel"/>
    <w:tmpl w:val="670817F6"/>
    <w:lvl w:ilvl="0" w:tplc="EE8AB446">
      <w:start w:val="1"/>
      <w:numFmt w:val="hebrew1"/>
      <w:lvlText w:val="%1."/>
      <w:lvlJc w:val="left"/>
      <w:pPr>
        <w:ind w:left="720" w:hanging="360"/>
      </w:pPr>
      <w:rPr>
        <w:rFonts w:hint="default"/>
        <w:u w:val="none"/>
      </w:rPr>
    </w:lvl>
    <w:lvl w:ilvl="1" w:tplc="93301092" w:tentative="1">
      <w:start w:val="1"/>
      <w:numFmt w:val="lowerLetter"/>
      <w:lvlText w:val="%2."/>
      <w:lvlJc w:val="left"/>
      <w:pPr>
        <w:ind w:left="1440" w:hanging="360"/>
      </w:pPr>
    </w:lvl>
    <w:lvl w:ilvl="2" w:tplc="ECC8375C" w:tentative="1">
      <w:start w:val="1"/>
      <w:numFmt w:val="lowerRoman"/>
      <w:lvlText w:val="%3."/>
      <w:lvlJc w:val="right"/>
      <w:pPr>
        <w:ind w:left="2160" w:hanging="180"/>
      </w:pPr>
    </w:lvl>
    <w:lvl w:ilvl="3" w:tplc="1EA885CE" w:tentative="1">
      <w:start w:val="1"/>
      <w:numFmt w:val="decimal"/>
      <w:lvlText w:val="%4."/>
      <w:lvlJc w:val="left"/>
      <w:pPr>
        <w:ind w:left="2880" w:hanging="360"/>
      </w:pPr>
    </w:lvl>
    <w:lvl w:ilvl="4" w:tplc="B428DD90" w:tentative="1">
      <w:start w:val="1"/>
      <w:numFmt w:val="lowerLetter"/>
      <w:lvlText w:val="%5."/>
      <w:lvlJc w:val="left"/>
      <w:pPr>
        <w:ind w:left="3600" w:hanging="360"/>
      </w:pPr>
    </w:lvl>
    <w:lvl w:ilvl="5" w:tplc="91C49D80" w:tentative="1">
      <w:start w:val="1"/>
      <w:numFmt w:val="lowerRoman"/>
      <w:lvlText w:val="%6."/>
      <w:lvlJc w:val="right"/>
      <w:pPr>
        <w:ind w:left="4320" w:hanging="180"/>
      </w:pPr>
    </w:lvl>
    <w:lvl w:ilvl="6" w:tplc="BD56FDDA" w:tentative="1">
      <w:start w:val="1"/>
      <w:numFmt w:val="decimal"/>
      <w:lvlText w:val="%7."/>
      <w:lvlJc w:val="left"/>
      <w:pPr>
        <w:ind w:left="5040" w:hanging="360"/>
      </w:pPr>
    </w:lvl>
    <w:lvl w:ilvl="7" w:tplc="5B5C43B4" w:tentative="1">
      <w:start w:val="1"/>
      <w:numFmt w:val="lowerLetter"/>
      <w:lvlText w:val="%8."/>
      <w:lvlJc w:val="left"/>
      <w:pPr>
        <w:ind w:left="5760" w:hanging="360"/>
      </w:pPr>
    </w:lvl>
    <w:lvl w:ilvl="8" w:tplc="D402D4FE" w:tentative="1">
      <w:start w:val="1"/>
      <w:numFmt w:val="lowerRoman"/>
      <w:lvlText w:val="%9."/>
      <w:lvlJc w:val="right"/>
      <w:pPr>
        <w:ind w:left="6480" w:hanging="180"/>
      </w:pPr>
    </w:lvl>
  </w:abstractNum>
  <w:abstractNum w:abstractNumId="127"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8"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93"/>
  </w:num>
  <w:num w:numId="2">
    <w:abstractNumId w:val="23"/>
  </w:num>
  <w:num w:numId="3">
    <w:abstractNumId w:val="0"/>
  </w:num>
  <w:num w:numId="4">
    <w:abstractNumId w:val="83"/>
  </w:num>
  <w:num w:numId="5">
    <w:abstractNumId w:val="1"/>
  </w:num>
  <w:num w:numId="6">
    <w:abstractNumId w:val="106"/>
  </w:num>
  <w:num w:numId="7">
    <w:abstractNumId w:val="56"/>
  </w:num>
  <w:num w:numId="8">
    <w:abstractNumId w:val="34"/>
  </w:num>
  <w:num w:numId="9">
    <w:abstractNumId w:val="92"/>
  </w:num>
  <w:num w:numId="10">
    <w:abstractNumId w:val="118"/>
  </w:num>
  <w:num w:numId="11">
    <w:abstractNumId w:val="53"/>
  </w:num>
  <w:num w:numId="12">
    <w:abstractNumId w:val="2"/>
  </w:num>
  <w:num w:numId="13">
    <w:abstractNumId w:val="30"/>
  </w:num>
  <w:num w:numId="14">
    <w:abstractNumId w:val="47"/>
  </w:num>
  <w:num w:numId="15">
    <w:abstractNumId w:val="96"/>
  </w:num>
  <w:num w:numId="16">
    <w:abstractNumId w:val="16"/>
  </w:num>
  <w:num w:numId="17">
    <w:abstractNumId w:val="85"/>
  </w:num>
  <w:num w:numId="18">
    <w:abstractNumId w:val="36"/>
  </w:num>
  <w:num w:numId="19">
    <w:abstractNumId w:val="64"/>
  </w:num>
  <w:num w:numId="20">
    <w:abstractNumId w:val="102"/>
  </w:num>
  <w:num w:numId="21">
    <w:abstractNumId w:val="62"/>
  </w:num>
  <w:num w:numId="22">
    <w:abstractNumId w:val="109"/>
  </w:num>
  <w:num w:numId="23">
    <w:abstractNumId w:val="5"/>
  </w:num>
  <w:num w:numId="24">
    <w:abstractNumId w:val="10"/>
  </w:num>
  <w:num w:numId="25">
    <w:abstractNumId w:val="59"/>
  </w:num>
  <w:num w:numId="26">
    <w:abstractNumId w:val="115"/>
  </w:num>
  <w:num w:numId="27">
    <w:abstractNumId w:val="107"/>
  </w:num>
  <w:num w:numId="28">
    <w:abstractNumId w:val="31"/>
  </w:num>
  <w:num w:numId="29">
    <w:abstractNumId w:val="101"/>
  </w:num>
  <w:num w:numId="30">
    <w:abstractNumId w:val="49"/>
  </w:num>
  <w:num w:numId="31">
    <w:abstractNumId w:val="54"/>
  </w:num>
  <w:num w:numId="32">
    <w:abstractNumId w:val="29"/>
  </w:num>
  <w:num w:numId="33">
    <w:abstractNumId w:val="95"/>
  </w:num>
  <w:num w:numId="34">
    <w:abstractNumId w:val="104"/>
  </w:num>
  <w:num w:numId="35">
    <w:abstractNumId w:val="65"/>
  </w:num>
  <w:num w:numId="36">
    <w:abstractNumId w:val="28"/>
  </w:num>
  <w:num w:numId="37">
    <w:abstractNumId w:val="84"/>
  </w:num>
  <w:num w:numId="38">
    <w:abstractNumId w:val="57"/>
  </w:num>
  <w:num w:numId="39">
    <w:abstractNumId w:val="122"/>
  </w:num>
  <w:num w:numId="40">
    <w:abstractNumId w:val="121"/>
  </w:num>
  <w:num w:numId="41">
    <w:abstractNumId w:val="113"/>
  </w:num>
  <w:num w:numId="42">
    <w:abstractNumId w:val="79"/>
  </w:num>
  <w:num w:numId="43">
    <w:abstractNumId w:val="125"/>
  </w:num>
  <w:num w:numId="44">
    <w:abstractNumId w:val="111"/>
  </w:num>
  <w:num w:numId="45">
    <w:abstractNumId w:val="13"/>
  </w:num>
  <w:num w:numId="46">
    <w:abstractNumId w:val="61"/>
  </w:num>
  <w:num w:numId="47">
    <w:abstractNumId w:val="14"/>
  </w:num>
  <w:num w:numId="48">
    <w:abstractNumId w:val="70"/>
  </w:num>
  <w:num w:numId="49">
    <w:abstractNumId w:val="7"/>
  </w:num>
  <w:num w:numId="50">
    <w:abstractNumId w:val="119"/>
  </w:num>
  <w:num w:numId="51">
    <w:abstractNumId w:val="58"/>
  </w:num>
  <w:num w:numId="52">
    <w:abstractNumId w:val="105"/>
  </w:num>
  <w:num w:numId="53">
    <w:abstractNumId w:val="108"/>
  </w:num>
  <w:num w:numId="54">
    <w:abstractNumId w:val="6"/>
  </w:num>
  <w:num w:numId="55">
    <w:abstractNumId w:val="60"/>
  </w:num>
  <w:num w:numId="56">
    <w:abstractNumId w:val="4"/>
  </w:num>
  <w:num w:numId="57">
    <w:abstractNumId w:val="12"/>
  </w:num>
  <w:num w:numId="58">
    <w:abstractNumId w:val="120"/>
  </w:num>
  <w:num w:numId="59">
    <w:abstractNumId w:val="114"/>
  </w:num>
  <w:num w:numId="60">
    <w:abstractNumId w:val="44"/>
  </w:num>
  <w:num w:numId="61">
    <w:abstractNumId w:val="50"/>
  </w:num>
  <w:num w:numId="62">
    <w:abstractNumId w:val="63"/>
  </w:num>
  <w:num w:numId="63">
    <w:abstractNumId w:val="35"/>
  </w:num>
  <w:num w:numId="64">
    <w:abstractNumId w:val="15"/>
  </w:num>
  <w:num w:numId="65">
    <w:abstractNumId w:val="94"/>
  </w:num>
  <w:num w:numId="66">
    <w:abstractNumId w:val="74"/>
  </w:num>
  <w:num w:numId="67">
    <w:abstractNumId w:val="123"/>
  </w:num>
  <w:num w:numId="68">
    <w:abstractNumId w:val="127"/>
  </w:num>
  <w:num w:numId="69">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28"/>
  </w:num>
  <w:num w:numId="72">
    <w:abstractNumId w:val="75"/>
  </w:num>
  <w:num w:numId="73">
    <w:abstractNumId w:val="81"/>
  </w:num>
  <w:num w:numId="74">
    <w:abstractNumId w:val="51"/>
  </w:num>
  <w:num w:numId="75">
    <w:abstractNumId w:val="3"/>
  </w:num>
  <w:num w:numId="76">
    <w:abstractNumId w:val="69"/>
  </w:num>
  <w:num w:numId="77">
    <w:abstractNumId w:val="100"/>
  </w:num>
  <w:num w:numId="78">
    <w:abstractNumId w:val="99"/>
  </w:num>
  <w:num w:numId="79">
    <w:abstractNumId w:val="24"/>
  </w:num>
  <w:num w:numId="80">
    <w:abstractNumId w:val="43"/>
  </w:num>
  <w:num w:numId="81">
    <w:abstractNumId w:val="68"/>
  </w:num>
  <w:num w:numId="82">
    <w:abstractNumId w:val="42"/>
  </w:num>
  <w:num w:numId="83">
    <w:abstractNumId w:val="45"/>
  </w:num>
  <w:num w:numId="84">
    <w:abstractNumId w:val="82"/>
  </w:num>
  <w:num w:numId="85">
    <w:abstractNumId w:val="40"/>
  </w:num>
  <w:num w:numId="86">
    <w:abstractNumId w:val="39"/>
  </w:num>
  <w:num w:numId="87">
    <w:abstractNumId w:val="18"/>
  </w:num>
  <w:num w:numId="88">
    <w:abstractNumId w:val="77"/>
  </w:num>
  <w:num w:numId="89">
    <w:abstractNumId w:val="126"/>
  </w:num>
  <w:num w:numId="90">
    <w:abstractNumId w:val="37"/>
  </w:num>
  <w:num w:numId="91">
    <w:abstractNumId w:val="116"/>
  </w:num>
  <w:num w:numId="92">
    <w:abstractNumId w:val="67"/>
  </w:num>
  <w:num w:numId="93">
    <w:abstractNumId w:val="27"/>
  </w:num>
  <w:num w:numId="94">
    <w:abstractNumId w:val="89"/>
  </w:num>
  <w:num w:numId="95">
    <w:abstractNumId w:val="20"/>
  </w:num>
  <w:num w:numId="96">
    <w:abstractNumId w:val="41"/>
  </w:num>
  <w:num w:numId="97">
    <w:abstractNumId w:val="76"/>
  </w:num>
  <w:num w:numId="98">
    <w:abstractNumId w:val="66"/>
  </w:num>
  <w:num w:numId="99">
    <w:abstractNumId w:val="72"/>
  </w:num>
  <w:num w:numId="100">
    <w:abstractNumId w:val="117"/>
  </w:num>
  <w:num w:numId="101">
    <w:abstractNumId w:val="110"/>
  </w:num>
  <w:num w:numId="102">
    <w:abstractNumId w:val="55"/>
  </w:num>
  <w:num w:numId="103">
    <w:abstractNumId w:val="88"/>
  </w:num>
  <w:num w:numId="104">
    <w:abstractNumId w:val="78"/>
  </w:num>
  <w:num w:numId="105">
    <w:abstractNumId w:val="87"/>
  </w:num>
  <w:num w:numId="106">
    <w:abstractNumId w:val="112"/>
  </w:num>
  <w:num w:numId="107">
    <w:abstractNumId w:val="21"/>
  </w:num>
  <w:num w:numId="108">
    <w:abstractNumId w:val="11"/>
  </w:num>
  <w:num w:numId="109">
    <w:abstractNumId w:val="80"/>
  </w:num>
  <w:num w:numId="110">
    <w:abstractNumId w:val="46"/>
  </w:num>
  <w:num w:numId="111">
    <w:abstractNumId w:val="91"/>
  </w:num>
  <w:num w:numId="112">
    <w:abstractNumId w:val="22"/>
  </w:num>
  <w:num w:numId="113">
    <w:abstractNumId w:val="33"/>
  </w:num>
  <w:num w:numId="114">
    <w:abstractNumId w:val="98"/>
  </w:num>
  <w:num w:numId="115">
    <w:abstractNumId w:val="124"/>
  </w:num>
  <w:num w:numId="116">
    <w:abstractNumId w:val="25"/>
  </w:num>
  <w:num w:numId="117">
    <w:abstractNumId w:val="17"/>
  </w:num>
  <w:num w:numId="118">
    <w:abstractNumId w:val="9"/>
  </w:num>
  <w:num w:numId="119">
    <w:abstractNumId w:val="32"/>
  </w:num>
  <w:num w:numId="120">
    <w:abstractNumId w:val="103"/>
  </w:num>
  <w:num w:numId="121">
    <w:abstractNumId w:val="48"/>
  </w:num>
  <w:num w:numId="122">
    <w:abstractNumId w:val="52"/>
  </w:num>
  <w:num w:numId="123">
    <w:abstractNumId w:val="71"/>
  </w:num>
  <w:num w:numId="124">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5">
    <w:abstractNumId w:val="38"/>
  </w:num>
  <w:num w:numId="126">
    <w:abstractNumId w:val="58"/>
  </w:num>
  <w:num w:numId="127">
    <w:abstractNumId w:val="8"/>
  </w:num>
  <w:num w:numId="128">
    <w:abstractNumId w:val="26"/>
  </w:num>
  <w:numIdMacAtCleanup w:val="1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C81DCF"/>
    <w:rsid w:val="0000006F"/>
    <w:rsid w:val="0000027C"/>
    <w:rsid w:val="0000054C"/>
    <w:rsid w:val="00000A90"/>
    <w:rsid w:val="000011C8"/>
    <w:rsid w:val="000021EA"/>
    <w:rsid w:val="00002237"/>
    <w:rsid w:val="0000256D"/>
    <w:rsid w:val="00002836"/>
    <w:rsid w:val="0000386F"/>
    <w:rsid w:val="00004DC7"/>
    <w:rsid w:val="00005169"/>
    <w:rsid w:val="00005333"/>
    <w:rsid w:val="00005614"/>
    <w:rsid w:val="0000584B"/>
    <w:rsid w:val="00005F83"/>
    <w:rsid w:val="0000615E"/>
    <w:rsid w:val="00006891"/>
    <w:rsid w:val="00006BC1"/>
    <w:rsid w:val="00007139"/>
    <w:rsid w:val="000072C4"/>
    <w:rsid w:val="000077DE"/>
    <w:rsid w:val="00007BBD"/>
    <w:rsid w:val="000100C2"/>
    <w:rsid w:val="00010655"/>
    <w:rsid w:val="00010BE0"/>
    <w:rsid w:val="00010D5F"/>
    <w:rsid w:val="00010EF3"/>
    <w:rsid w:val="000116BA"/>
    <w:rsid w:val="00011EC8"/>
    <w:rsid w:val="0001205F"/>
    <w:rsid w:val="00012355"/>
    <w:rsid w:val="000124F9"/>
    <w:rsid w:val="000138E2"/>
    <w:rsid w:val="00013B02"/>
    <w:rsid w:val="00014182"/>
    <w:rsid w:val="00014230"/>
    <w:rsid w:val="00014577"/>
    <w:rsid w:val="00015069"/>
    <w:rsid w:val="0001566C"/>
    <w:rsid w:val="0001581F"/>
    <w:rsid w:val="00015F04"/>
    <w:rsid w:val="00016026"/>
    <w:rsid w:val="00016667"/>
    <w:rsid w:val="00017346"/>
    <w:rsid w:val="000174DA"/>
    <w:rsid w:val="00017C67"/>
    <w:rsid w:val="00017D25"/>
    <w:rsid w:val="000207E0"/>
    <w:rsid w:val="00020A59"/>
    <w:rsid w:val="00020C17"/>
    <w:rsid w:val="00020E2F"/>
    <w:rsid w:val="00020EF0"/>
    <w:rsid w:val="000210BB"/>
    <w:rsid w:val="000212DC"/>
    <w:rsid w:val="000213FF"/>
    <w:rsid w:val="0002203E"/>
    <w:rsid w:val="0002233B"/>
    <w:rsid w:val="00022F15"/>
    <w:rsid w:val="00023111"/>
    <w:rsid w:val="000236B1"/>
    <w:rsid w:val="00023D62"/>
    <w:rsid w:val="00023DFE"/>
    <w:rsid w:val="00024056"/>
    <w:rsid w:val="0002412E"/>
    <w:rsid w:val="00024446"/>
    <w:rsid w:val="00024752"/>
    <w:rsid w:val="00024B61"/>
    <w:rsid w:val="00025112"/>
    <w:rsid w:val="0002564B"/>
    <w:rsid w:val="00025AC4"/>
    <w:rsid w:val="00025B4D"/>
    <w:rsid w:val="00025F66"/>
    <w:rsid w:val="00026A6F"/>
    <w:rsid w:val="00027085"/>
    <w:rsid w:val="000270B2"/>
    <w:rsid w:val="00027B5E"/>
    <w:rsid w:val="00027CDD"/>
    <w:rsid w:val="0003048C"/>
    <w:rsid w:val="00030AC4"/>
    <w:rsid w:val="00030F02"/>
    <w:rsid w:val="000325BA"/>
    <w:rsid w:val="00032754"/>
    <w:rsid w:val="000327FF"/>
    <w:rsid w:val="000339E0"/>
    <w:rsid w:val="00033CF4"/>
    <w:rsid w:val="0003435A"/>
    <w:rsid w:val="00034C20"/>
    <w:rsid w:val="00035222"/>
    <w:rsid w:val="0003542C"/>
    <w:rsid w:val="00035712"/>
    <w:rsid w:val="0003592D"/>
    <w:rsid w:val="00035DDC"/>
    <w:rsid w:val="00036C16"/>
    <w:rsid w:val="00037072"/>
    <w:rsid w:val="000373B8"/>
    <w:rsid w:val="00037B7B"/>
    <w:rsid w:val="00040276"/>
    <w:rsid w:val="00040610"/>
    <w:rsid w:val="0004062F"/>
    <w:rsid w:val="00040931"/>
    <w:rsid w:val="00041280"/>
    <w:rsid w:val="000416FF"/>
    <w:rsid w:val="0004191E"/>
    <w:rsid w:val="00041D13"/>
    <w:rsid w:val="00041E0E"/>
    <w:rsid w:val="0004282E"/>
    <w:rsid w:val="00043DC6"/>
    <w:rsid w:val="000445B5"/>
    <w:rsid w:val="0004485B"/>
    <w:rsid w:val="00044A81"/>
    <w:rsid w:val="0004540F"/>
    <w:rsid w:val="00045A73"/>
    <w:rsid w:val="000462C1"/>
    <w:rsid w:val="00046BF2"/>
    <w:rsid w:val="00046F95"/>
    <w:rsid w:val="00047611"/>
    <w:rsid w:val="0004782A"/>
    <w:rsid w:val="00047991"/>
    <w:rsid w:val="00047C97"/>
    <w:rsid w:val="00047F4C"/>
    <w:rsid w:val="000501E1"/>
    <w:rsid w:val="00050722"/>
    <w:rsid w:val="00050B0E"/>
    <w:rsid w:val="0005154B"/>
    <w:rsid w:val="00051CF9"/>
    <w:rsid w:val="0005206D"/>
    <w:rsid w:val="000520B7"/>
    <w:rsid w:val="00052179"/>
    <w:rsid w:val="00052578"/>
    <w:rsid w:val="00053150"/>
    <w:rsid w:val="0005347E"/>
    <w:rsid w:val="000534D2"/>
    <w:rsid w:val="0005498B"/>
    <w:rsid w:val="00054C9F"/>
    <w:rsid w:val="000555A9"/>
    <w:rsid w:val="00055E41"/>
    <w:rsid w:val="000561DB"/>
    <w:rsid w:val="000564C4"/>
    <w:rsid w:val="000568CE"/>
    <w:rsid w:val="000568D7"/>
    <w:rsid w:val="00056CC0"/>
    <w:rsid w:val="00056F4E"/>
    <w:rsid w:val="000572F8"/>
    <w:rsid w:val="0006030A"/>
    <w:rsid w:val="00060378"/>
    <w:rsid w:val="000609CE"/>
    <w:rsid w:val="000609EC"/>
    <w:rsid w:val="000613B1"/>
    <w:rsid w:val="0006180C"/>
    <w:rsid w:val="00061F7F"/>
    <w:rsid w:val="00062096"/>
    <w:rsid w:val="00062566"/>
    <w:rsid w:val="000626ED"/>
    <w:rsid w:val="00062985"/>
    <w:rsid w:val="00062DB9"/>
    <w:rsid w:val="000636E1"/>
    <w:rsid w:val="00063F68"/>
    <w:rsid w:val="00064384"/>
    <w:rsid w:val="00064A30"/>
    <w:rsid w:val="000653C3"/>
    <w:rsid w:val="0006587E"/>
    <w:rsid w:val="0006598C"/>
    <w:rsid w:val="00065A14"/>
    <w:rsid w:val="00065D4C"/>
    <w:rsid w:val="00066383"/>
    <w:rsid w:val="0006674F"/>
    <w:rsid w:val="00067671"/>
    <w:rsid w:val="00067721"/>
    <w:rsid w:val="00067B34"/>
    <w:rsid w:val="00070187"/>
    <w:rsid w:val="00070AD2"/>
    <w:rsid w:val="00070B1A"/>
    <w:rsid w:val="00070DA5"/>
    <w:rsid w:val="00071170"/>
    <w:rsid w:val="000713B2"/>
    <w:rsid w:val="00071F20"/>
    <w:rsid w:val="000725C9"/>
    <w:rsid w:val="00072817"/>
    <w:rsid w:val="00072F6B"/>
    <w:rsid w:val="00073998"/>
    <w:rsid w:val="00073CE0"/>
    <w:rsid w:val="00073FDD"/>
    <w:rsid w:val="00074D45"/>
    <w:rsid w:val="00075492"/>
    <w:rsid w:val="00075A91"/>
    <w:rsid w:val="00075EC7"/>
    <w:rsid w:val="000763BB"/>
    <w:rsid w:val="0007721F"/>
    <w:rsid w:val="00077222"/>
    <w:rsid w:val="00077727"/>
    <w:rsid w:val="000805DE"/>
    <w:rsid w:val="000813C7"/>
    <w:rsid w:val="000813E9"/>
    <w:rsid w:val="0008192D"/>
    <w:rsid w:val="000819DB"/>
    <w:rsid w:val="00081DF5"/>
    <w:rsid w:val="00081FE5"/>
    <w:rsid w:val="00082200"/>
    <w:rsid w:val="00082AB2"/>
    <w:rsid w:val="00082B4E"/>
    <w:rsid w:val="00082BC9"/>
    <w:rsid w:val="00082DC9"/>
    <w:rsid w:val="00083040"/>
    <w:rsid w:val="000837B8"/>
    <w:rsid w:val="00083926"/>
    <w:rsid w:val="00083A7F"/>
    <w:rsid w:val="00083B00"/>
    <w:rsid w:val="00083FC7"/>
    <w:rsid w:val="00084939"/>
    <w:rsid w:val="00084A5F"/>
    <w:rsid w:val="000855D4"/>
    <w:rsid w:val="00085F42"/>
    <w:rsid w:val="00086172"/>
    <w:rsid w:val="000867CE"/>
    <w:rsid w:val="00086948"/>
    <w:rsid w:val="000869F5"/>
    <w:rsid w:val="00086C9E"/>
    <w:rsid w:val="00086F6C"/>
    <w:rsid w:val="00087662"/>
    <w:rsid w:val="00087AB4"/>
    <w:rsid w:val="00087BDE"/>
    <w:rsid w:val="0009019B"/>
    <w:rsid w:val="0009075A"/>
    <w:rsid w:val="00090CDD"/>
    <w:rsid w:val="00090F85"/>
    <w:rsid w:val="0009150A"/>
    <w:rsid w:val="00091DD4"/>
    <w:rsid w:val="00091ECA"/>
    <w:rsid w:val="00092230"/>
    <w:rsid w:val="000925E9"/>
    <w:rsid w:val="00092C9B"/>
    <w:rsid w:val="00092D41"/>
    <w:rsid w:val="000932BD"/>
    <w:rsid w:val="0009351E"/>
    <w:rsid w:val="00093B9D"/>
    <w:rsid w:val="00093C92"/>
    <w:rsid w:val="000941ED"/>
    <w:rsid w:val="00094B58"/>
    <w:rsid w:val="00094C82"/>
    <w:rsid w:val="00094EB2"/>
    <w:rsid w:val="00094F84"/>
    <w:rsid w:val="00095926"/>
    <w:rsid w:val="00095942"/>
    <w:rsid w:val="00095AB3"/>
    <w:rsid w:val="0009687A"/>
    <w:rsid w:val="00096F3D"/>
    <w:rsid w:val="00097063"/>
    <w:rsid w:val="00097449"/>
    <w:rsid w:val="0009768B"/>
    <w:rsid w:val="000977D6"/>
    <w:rsid w:val="000979ED"/>
    <w:rsid w:val="00097C79"/>
    <w:rsid w:val="000A0AFF"/>
    <w:rsid w:val="000A0BF5"/>
    <w:rsid w:val="000A1340"/>
    <w:rsid w:val="000A3922"/>
    <w:rsid w:val="000A4564"/>
    <w:rsid w:val="000A4915"/>
    <w:rsid w:val="000A4C2F"/>
    <w:rsid w:val="000A5B6D"/>
    <w:rsid w:val="000A6642"/>
    <w:rsid w:val="000A695D"/>
    <w:rsid w:val="000A782B"/>
    <w:rsid w:val="000B02CF"/>
    <w:rsid w:val="000B044B"/>
    <w:rsid w:val="000B070C"/>
    <w:rsid w:val="000B0DEB"/>
    <w:rsid w:val="000B16CD"/>
    <w:rsid w:val="000B1D9C"/>
    <w:rsid w:val="000B1DA9"/>
    <w:rsid w:val="000B212B"/>
    <w:rsid w:val="000B21D2"/>
    <w:rsid w:val="000B269C"/>
    <w:rsid w:val="000B26BA"/>
    <w:rsid w:val="000B2AB5"/>
    <w:rsid w:val="000B2DFD"/>
    <w:rsid w:val="000B2E7C"/>
    <w:rsid w:val="000B442F"/>
    <w:rsid w:val="000B48D8"/>
    <w:rsid w:val="000B4CED"/>
    <w:rsid w:val="000B5089"/>
    <w:rsid w:val="000B55AB"/>
    <w:rsid w:val="000B59FC"/>
    <w:rsid w:val="000B6121"/>
    <w:rsid w:val="000B631A"/>
    <w:rsid w:val="000B70FD"/>
    <w:rsid w:val="000B711D"/>
    <w:rsid w:val="000B7596"/>
    <w:rsid w:val="000C04AE"/>
    <w:rsid w:val="000C1235"/>
    <w:rsid w:val="000C1ACC"/>
    <w:rsid w:val="000C1E06"/>
    <w:rsid w:val="000C25B9"/>
    <w:rsid w:val="000C282C"/>
    <w:rsid w:val="000C29FE"/>
    <w:rsid w:val="000C33DE"/>
    <w:rsid w:val="000C3A2A"/>
    <w:rsid w:val="000C3D39"/>
    <w:rsid w:val="000C3FCA"/>
    <w:rsid w:val="000C44CE"/>
    <w:rsid w:val="000C44FB"/>
    <w:rsid w:val="000C4655"/>
    <w:rsid w:val="000C48FB"/>
    <w:rsid w:val="000C6713"/>
    <w:rsid w:val="000C6747"/>
    <w:rsid w:val="000C689A"/>
    <w:rsid w:val="000C7091"/>
    <w:rsid w:val="000C7259"/>
    <w:rsid w:val="000C7663"/>
    <w:rsid w:val="000C7892"/>
    <w:rsid w:val="000C79B5"/>
    <w:rsid w:val="000D0AE8"/>
    <w:rsid w:val="000D1CEF"/>
    <w:rsid w:val="000D28C7"/>
    <w:rsid w:val="000D2C15"/>
    <w:rsid w:val="000D2E3C"/>
    <w:rsid w:val="000D341B"/>
    <w:rsid w:val="000D3601"/>
    <w:rsid w:val="000D37B9"/>
    <w:rsid w:val="000D4146"/>
    <w:rsid w:val="000D4C1E"/>
    <w:rsid w:val="000D550C"/>
    <w:rsid w:val="000D5EB5"/>
    <w:rsid w:val="000D6172"/>
    <w:rsid w:val="000D61BE"/>
    <w:rsid w:val="000D7225"/>
    <w:rsid w:val="000E05FA"/>
    <w:rsid w:val="000E102B"/>
    <w:rsid w:val="000E1484"/>
    <w:rsid w:val="000E15CB"/>
    <w:rsid w:val="000E18C8"/>
    <w:rsid w:val="000E1AE5"/>
    <w:rsid w:val="000E2294"/>
    <w:rsid w:val="000E273B"/>
    <w:rsid w:val="000E2E9B"/>
    <w:rsid w:val="000E3311"/>
    <w:rsid w:val="000E353A"/>
    <w:rsid w:val="000E3621"/>
    <w:rsid w:val="000E3F96"/>
    <w:rsid w:val="000E4224"/>
    <w:rsid w:val="000E434D"/>
    <w:rsid w:val="000E439B"/>
    <w:rsid w:val="000E4EA4"/>
    <w:rsid w:val="000E59AC"/>
    <w:rsid w:val="000E5B9A"/>
    <w:rsid w:val="000E6098"/>
    <w:rsid w:val="000E632C"/>
    <w:rsid w:val="000E6B3D"/>
    <w:rsid w:val="000E7B5B"/>
    <w:rsid w:val="000E7ED0"/>
    <w:rsid w:val="000F05E3"/>
    <w:rsid w:val="000F1695"/>
    <w:rsid w:val="000F31CD"/>
    <w:rsid w:val="000F33C4"/>
    <w:rsid w:val="000F33CA"/>
    <w:rsid w:val="000F39B1"/>
    <w:rsid w:val="000F3EED"/>
    <w:rsid w:val="000F4116"/>
    <w:rsid w:val="000F4523"/>
    <w:rsid w:val="000F4E2A"/>
    <w:rsid w:val="000F64FE"/>
    <w:rsid w:val="000F6590"/>
    <w:rsid w:val="000F699C"/>
    <w:rsid w:val="000F71CF"/>
    <w:rsid w:val="000F71FC"/>
    <w:rsid w:val="001001C3"/>
    <w:rsid w:val="00100307"/>
    <w:rsid w:val="00100B30"/>
    <w:rsid w:val="00101484"/>
    <w:rsid w:val="001015D6"/>
    <w:rsid w:val="00101904"/>
    <w:rsid w:val="001025B4"/>
    <w:rsid w:val="00102A26"/>
    <w:rsid w:val="00102E71"/>
    <w:rsid w:val="00102F0E"/>
    <w:rsid w:val="0010326C"/>
    <w:rsid w:val="00103479"/>
    <w:rsid w:val="0010385C"/>
    <w:rsid w:val="00103A7A"/>
    <w:rsid w:val="00103B2A"/>
    <w:rsid w:val="00103B9C"/>
    <w:rsid w:val="00104142"/>
    <w:rsid w:val="001044CF"/>
    <w:rsid w:val="001047EF"/>
    <w:rsid w:val="0010480C"/>
    <w:rsid w:val="00104BD0"/>
    <w:rsid w:val="00104BD5"/>
    <w:rsid w:val="001056BE"/>
    <w:rsid w:val="001059A3"/>
    <w:rsid w:val="00106378"/>
    <w:rsid w:val="001065E0"/>
    <w:rsid w:val="0010709C"/>
    <w:rsid w:val="001074A2"/>
    <w:rsid w:val="00110D49"/>
    <w:rsid w:val="00110E19"/>
    <w:rsid w:val="00111E16"/>
    <w:rsid w:val="0011234E"/>
    <w:rsid w:val="00112F78"/>
    <w:rsid w:val="001131EE"/>
    <w:rsid w:val="0011445B"/>
    <w:rsid w:val="001151A4"/>
    <w:rsid w:val="00116E05"/>
    <w:rsid w:val="00116E44"/>
    <w:rsid w:val="00116F9E"/>
    <w:rsid w:val="00117213"/>
    <w:rsid w:val="001173E7"/>
    <w:rsid w:val="001210EC"/>
    <w:rsid w:val="00121C54"/>
    <w:rsid w:val="00121D76"/>
    <w:rsid w:val="00122523"/>
    <w:rsid w:val="0012327A"/>
    <w:rsid w:val="0012390B"/>
    <w:rsid w:val="00123965"/>
    <w:rsid w:val="0012432E"/>
    <w:rsid w:val="00124718"/>
    <w:rsid w:val="00124AAC"/>
    <w:rsid w:val="00124BB5"/>
    <w:rsid w:val="00124D18"/>
    <w:rsid w:val="001253F2"/>
    <w:rsid w:val="001256DA"/>
    <w:rsid w:val="00125AFD"/>
    <w:rsid w:val="00125E76"/>
    <w:rsid w:val="00126D02"/>
    <w:rsid w:val="001272E6"/>
    <w:rsid w:val="0012754C"/>
    <w:rsid w:val="00127653"/>
    <w:rsid w:val="0013015A"/>
    <w:rsid w:val="0013061D"/>
    <w:rsid w:val="001307ED"/>
    <w:rsid w:val="001308A5"/>
    <w:rsid w:val="0013130C"/>
    <w:rsid w:val="0013239E"/>
    <w:rsid w:val="001326DC"/>
    <w:rsid w:val="00132843"/>
    <w:rsid w:val="00132C3E"/>
    <w:rsid w:val="00132EC9"/>
    <w:rsid w:val="00133420"/>
    <w:rsid w:val="001335D6"/>
    <w:rsid w:val="001347D5"/>
    <w:rsid w:val="00135206"/>
    <w:rsid w:val="00135F48"/>
    <w:rsid w:val="001372E2"/>
    <w:rsid w:val="00137812"/>
    <w:rsid w:val="00137BA1"/>
    <w:rsid w:val="00137F95"/>
    <w:rsid w:val="001403C4"/>
    <w:rsid w:val="00140803"/>
    <w:rsid w:val="001408D9"/>
    <w:rsid w:val="00140B11"/>
    <w:rsid w:val="00140E2C"/>
    <w:rsid w:val="0014115F"/>
    <w:rsid w:val="00142313"/>
    <w:rsid w:val="00142AAF"/>
    <w:rsid w:val="00143050"/>
    <w:rsid w:val="00143124"/>
    <w:rsid w:val="001434AB"/>
    <w:rsid w:val="00144132"/>
    <w:rsid w:val="00144A23"/>
    <w:rsid w:val="00145DF9"/>
    <w:rsid w:val="00145E69"/>
    <w:rsid w:val="001462DB"/>
    <w:rsid w:val="001469BA"/>
    <w:rsid w:val="00146C3C"/>
    <w:rsid w:val="00147AC0"/>
    <w:rsid w:val="0015009A"/>
    <w:rsid w:val="0015039B"/>
    <w:rsid w:val="00151281"/>
    <w:rsid w:val="00151B79"/>
    <w:rsid w:val="00151E55"/>
    <w:rsid w:val="0015204C"/>
    <w:rsid w:val="00152311"/>
    <w:rsid w:val="00152E57"/>
    <w:rsid w:val="00152EEA"/>
    <w:rsid w:val="00153966"/>
    <w:rsid w:val="00153E17"/>
    <w:rsid w:val="0015412B"/>
    <w:rsid w:val="00154337"/>
    <w:rsid w:val="00155450"/>
    <w:rsid w:val="001559B0"/>
    <w:rsid w:val="00156E7D"/>
    <w:rsid w:val="001572D9"/>
    <w:rsid w:val="001572F0"/>
    <w:rsid w:val="001574B1"/>
    <w:rsid w:val="0015754B"/>
    <w:rsid w:val="00157B17"/>
    <w:rsid w:val="00157EB3"/>
    <w:rsid w:val="00160119"/>
    <w:rsid w:val="00160CC1"/>
    <w:rsid w:val="00161198"/>
    <w:rsid w:val="001611C6"/>
    <w:rsid w:val="00161569"/>
    <w:rsid w:val="00161A27"/>
    <w:rsid w:val="00161B4F"/>
    <w:rsid w:val="00161FE2"/>
    <w:rsid w:val="0016236A"/>
    <w:rsid w:val="00162519"/>
    <w:rsid w:val="00164B30"/>
    <w:rsid w:val="00164F34"/>
    <w:rsid w:val="00165095"/>
    <w:rsid w:val="001658B9"/>
    <w:rsid w:val="00165B22"/>
    <w:rsid w:val="00165EB0"/>
    <w:rsid w:val="00166211"/>
    <w:rsid w:val="00166899"/>
    <w:rsid w:val="00166F5E"/>
    <w:rsid w:val="00166F8E"/>
    <w:rsid w:val="00167C38"/>
    <w:rsid w:val="00167C7B"/>
    <w:rsid w:val="001700A1"/>
    <w:rsid w:val="00170934"/>
    <w:rsid w:val="00170B33"/>
    <w:rsid w:val="0017108B"/>
    <w:rsid w:val="001712EA"/>
    <w:rsid w:val="001719C6"/>
    <w:rsid w:val="0017277E"/>
    <w:rsid w:val="00172986"/>
    <w:rsid w:val="00172C88"/>
    <w:rsid w:val="001730A8"/>
    <w:rsid w:val="001731A9"/>
    <w:rsid w:val="001735C2"/>
    <w:rsid w:val="001735D3"/>
    <w:rsid w:val="00173EB1"/>
    <w:rsid w:val="00174093"/>
    <w:rsid w:val="00174248"/>
    <w:rsid w:val="001742B5"/>
    <w:rsid w:val="00174987"/>
    <w:rsid w:val="001754C3"/>
    <w:rsid w:val="00175926"/>
    <w:rsid w:val="00175B32"/>
    <w:rsid w:val="00175EE8"/>
    <w:rsid w:val="001760FE"/>
    <w:rsid w:val="00176841"/>
    <w:rsid w:val="00176F6E"/>
    <w:rsid w:val="00177956"/>
    <w:rsid w:val="00177C01"/>
    <w:rsid w:val="0018050F"/>
    <w:rsid w:val="00180BAA"/>
    <w:rsid w:val="00180D0F"/>
    <w:rsid w:val="00181CE5"/>
    <w:rsid w:val="00181F10"/>
    <w:rsid w:val="001820B3"/>
    <w:rsid w:val="00182117"/>
    <w:rsid w:val="00182195"/>
    <w:rsid w:val="0018292D"/>
    <w:rsid w:val="00182BBF"/>
    <w:rsid w:val="00183086"/>
    <w:rsid w:val="00183B15"/>
    <w:rsid w:val="00184DB6"/>
    <w:rsid w:val="001854EB"/>
    <w:rsid w:val="00185B57"/>
    <w:rsid w:val="001862C9"/>
    <w:rsid w:val="0018661C"/>
    <w:rsid w:val="00186827"/>
    <w:rsid w:val="00186CE3"/>
    <w:rsid w:val="001871C6"/>
    <w:rsid w:val="00187E31"/>
    <w:rsid w:val="00190D34"/>
    <w:rsid w:val="0019159D"/>
    <w:rsid w:val="00191A80"/>
    <w:rsid w:val="00191E48"/>
    <w:rsid w:val="00192236"/>
    <w:rsid w:val="00192322"/>
    <w:rsid w:val="00192950"/>
    <w:rsid w:val="001935DB"/>
    <w:rsid w:val="0019369B"/>
    <w:rsid w:val="00193ECC"/>
    <w:rsid w:val="00193EFE"/>
    <w:rsid w:val="001942B3"/>
    <w:rsid w:val="00194889"/>
    <w:rsid w:val="0019625B"/>
    <w:rsid w:val="001965BD"/>
    <w:rsid w:val="00196788"/>
    <w:rsid w:val="001968A2"/>
    <w:rsid w:val="00197665"/>
    <w:rsid w:val="00197945"/>
    <w:rsid w:val="001A0948"/>
    <w:rsid w:val="001A1EC3"/>
    <w:rsid w:val="001A22A8"/>
    <w:rsid w:val="001A28D3"/>
    <w:rsid w:val="001A2F03"/>
    <w:rsid w:val="001A3065"/>
    <w:rsid w:val="001A310F"/>
    <w:rsid w:val="001A41F7"/>
    <w:rsid w:val="001A42FE"/>
    <w:rsid w:val="001A46CA"/>
    <w:rsid w:val="001A4D79"/>
    <w:rsid w:val="001A5B27"/>
    <w:rsid w:val="001A5BD1"/>
    <w:rsid w:val="001A5F0D"/>
    <w:rsid w:val="001A67AB"/>
    <w:rsid w:val="001A7586"/>
    <w:rsid w:val="001A7A65"/>
    <w:rsid w:val="001A7C42"/>
    <w:rsid w:val="001A7F85"/>
    <w:rsid w:val="001B0063"/>
    <w:rsid w:val="001B092F"/>
    <w:rsid w:val="001B0F37"/>
    <w:rsid w:val="001B1512"/>
    <w:rsid w:val="001B25D2"/>
    <w:rsid w:val="001B27C7"/>
    <w:rsid w:val="001B404F"/>
    <w:rsid w:val="001B4065"/>
    <w:rsid w:val="001B42A3"/>
    <w:rsid w:val="001B4B37"/>
    <w:rsid w:val="001B4C8A"/>
    <w:rsid w:val="001B4E87"/>
    <w:rsid w:val="001B53F2"/>
    <w:rsid w:val="001B5441"/>
    <w:rsid w:val="001B56CE"/>
    <w:rsid w:val="001B5964"/>
    <w:rsid w:val="001B66F5"/>
    <w:rsid w:val="001B7A9B"/>
    <w:rsid w:val="001C047C"/>
    <w:rsid w:val="001C04A9"/>
    <w:rsid w:val="001C1286"/>
    <w:rsid w:val="001C12E2"/>
    <w:rsid w:val="001C140B"/>
    <w:rsid w:val="001C1867"/>
    <w:rsid w:val="001C1986"/>
    <w:rsid w:val="001C24A1"/>
    <w:rsid w:val="001C24E0"/>
    <w:rsid w:val="001C36BD"/>
    <w:rsid w:val="001C4356"/>
    <w:rsid w:val="001C45AF"/>
    <w:rsid w:val="001C4F6D"/>
    <w:rsid w:val="001C50AF"/>
    <w:rsid w:val="001C667C"/>
    <w:rsid w:val="001C6A3D"/>
    <w:rsid w:val="001C7208"/>
    <w:rsid w:val="001D082E"/>
    <w:rsid w:val="001D083F"/>
    <w:rsid w:val="001D0BB7"/>
    <w:rsid w:val="001D12C5"/>
    <w:rsid w:val="001D176B"/>
    <w:rsid w:val="001D1C4A"/>
    <w:rsid w:val="001D2653"/>
    <w:rsid w:val="001D27A9"/>
    <w:rsid w:val="001D29A2"/>
    <w:rsid w:val="001D3149"/>
    <w:rsid w:val="001D3334"/>
    <w:rsid w:val="001D3C16"/>
    <w:rsid w:val="001D3EAD"/>
    <w:rsid w:val="001D4894"/>
    <w:rsid w:val="001D5457"/>
    <w:rsid w:val="001D55DD"/>
    <w:rsid w:val="001D5797"/>
    <w:rsid w:val="001D583A"/>
    <w:rsid w:val="001D629B"/>
    <w:rsid w:val="001D687B"/>
    <w:rsid w:val="001D7A2E"/>
    <w:rsid w:val="001D7D70"/>
    <w:rsid w:val="001E023B"/>
    <w:rsid w:val="001E0CD3"/>
    <w:rsid w:val="001E1537"/>
    <w:rsid w:val="001E196A"/>
    <w:rsid w:val="001E1B13"/>
    <w:rsid w:val="001E28CB"/>
    <w:rsid w:val="001E3287"/>
    <w:rsid w:val="001E3EE6"/>
    <w:rsid w:val="001E4457"/>
    <w:rsid w:val="001E45F8"/>
    <w:rsid w:val="001E548A"/>
    <w:rsid w:val="001E6795"/>
    <w:rsid w:val="001E67FC"/>
    <w:rsid w:val="001E70EA"/>
    <w:rsid w:val="001E76E4"/>
    <w:rsid w:val="001E776E"/>
    <w:rsid w:val="001F00A9"/>
    <w:rsid w:val="001F03F2"/>
    <w:rsid w:val="001F1261"/>
    <w:rsid w:val="001F1620"/>
    <w:rsid w:val="001F1BDF"/>
    <w:rsid w:val="001F2013"/>
    <w:rsid w:val="001F4306"/>
    <w:rsid w:val="001F4EC6"/>
    <w:rsid w:val="001F50A0"/>
    <w:rsid w:val="001F64A1"/>
    <w:rsid w:val="001F6A28"/>
    <w:rsid w:val="001F7139"/>
    <w:rsid w:val="001F742B"/>
    <w:rsid w:val="001F7905"/>
    <w:rsid w:val="001F7FA4"/>
    <w:rsid w:val="00200501"/>
    <w:rsid w:val="00201160"/>
    <w:rsid w:val="00202F4F"/>
    <w:rsid w:val="00203312"/>
    <w:rsid w:val="002037AB"/>
    <w:rsid w:val="0020397B"/>
    <w:rsid w:val="00203D89"/>
    <w:rsid w:val="00204008"/>
    <w:rsid w:val="00204078"/>
    <w:rsid w:val="00204485"/>
    <w:rsid w:val="002046B1"/>
    <w:rsid w:val="00204AAB"/>
    <w:rsid w:val="00204AE0"/>
    <w:rsid w:val="0020551E"/>
    <w:rsid w:val="00205D70"/>
    <w:rsid w:val="00207675"/>
    <w:rsid w:val="0020786E"/>
    <w:rsid w:val="00207D8D"/>
    <w:rsid w:val="002102F1"/>
    <w:rsid w:val="00210343"/>
    <w:rsid w:val="00210A8F"/>
    <w:rsid w:val="002112F2"/>
    <w:rsid w:val="00211F46"/>
    <w:rsid w:val="002123DD"/>
    <w:rsid w:val="00212FBA"/>
    <w:rsid w:val="0021329D"/>
    <w:rsid w:val="00213476"/>
    <w:rsid w:val="00213BD8"/>
    <w:rsid w:val="00215392"/>
    <w:rsid w:val="00216264"/>
    <w:rsid w:val="002167B5"/>
    <w:rsid w:val="002171FC"/>
    <w:rsid w:val="002176D0"/>
    <w:rsid w:val="002201E6"/>
    <w:rsid w:val="00220320"/>
    <w:rsid w:val="002203D1"/>
    <w:rsid w:val="00220BC6"/>
    <w:rsid w:val="00220DB5"/>
    <w:rsid w:val="00221167"/>
    <w:rsid w:val="0022176D"/>
    <w:rsid w:val="00221EC2"/>
    <w:rsid w:val="00222051"/>
    <w:rsid w:val="00222482"/>
    <w:rsid w:val="00222D24"/>
    <w:rsid w:val="0022412B"/>
    <w:rsid w:val="002249A3"/>
    <w:rsid w:val="00224D33"/>
    <w:rsid w:val="002252CC"/>
    <w:rsid w:val="00225395"/>
    <w:rsid w:val="00225582"/>
    <w:rsid w:val="002256C7"/>
    <w:rsid w:val="002266AE"/>
    <w:rsid w:val="00226CCF"/>
    <w:rsid w:val="00227686"/>
    <w:rsid w:val="002276CF"/>
    <w:rsid w:val="00227873"/>
    <w:rsid w:val="00227DD6"/>
    <w:rsid w:val="00232331"/>
    <w:rsid w:val="002326CC"/>
    <w:rsid w:val="0023303B"/>
    <w:rsid w:val="00233592"/>
    <w:rsid w:val="00233A0D"/>
    <w:rsid w:val="00234970"/>
    <w:rsid w:val="00234EE8"/>
    <w:rsid w:val="00235200"/>
    <w:rsid w:val="002356E8"/>
    <w:rsid w:val="00235924"/>
    <w:rsid w:val="00235BC5"/>
    <w:rsid w:val="00235DE9"/>
    <w:rsid w:val="00236698"/>
    <w:rsid w:val="00236E1B"/>
    <w:rsid w:val="00237354"/>
    <w:rsid w:val="002400E1"/>
    <w:rsid w:val="00240876"/>
    <w:rsid w:val="0024126D"/>
    <w:rsid w:val="00241332"/>
    <w:rsid w:val="002426B4"/>
    <w:rsid w:val="002428EC"/>
    <w:rsid w:val="00242D21"/>
    <w:rsid w:val="002436A5"/>
    <w:rsid w:val="00243945"/>
    <w:rsid w:val="00243BE0"/>
    <w:rsid w:val="00243C1C"/>
    <w:rsid w:val="002445A8"/>
    <w:rsid w:val="00244BD7"/>
    <w:rsid w:val="00244C23"/>
    <w:rsid w:val="00244FC4"/>
    <w:rsid w:val="00245362"/>
    <w:rsid w:val="00245558"/>
    <w:rsid w:val="002455CB"/>
    <w:rsid w:val="002456AF"/>
    <w:rsid w:val="002456D6"/>
    <w:rsid w:val="00246CE3"/>
    <w:rsid w:val="002470BC"/>
    <w:rsid w:val="002478FD"/>
    <w:rsid w:val="00247B84"/>
    <w:rsid w:val="00247BC0"/>
    <w:rsid w:val="00247ECD"/>
    <w:rsid w:val="002500B3"/>
    <w:rsid w:val="00250BDF"/>
    <w:rsid w:val="00250E59"/>
    <w:rsid w:val="00251561"/>
    <w:rsid w:val="00251BE9"/>
    <w:rsid w:val="002528E7"/>
    <w:rsid w:val="002529C7"/>
    <w:rsid w:val="00252E12"/>
    <w:rsid w:val="00252F0B"/>
    <w:rsid w:val="00253268"/>
    <w:rsid w:val="002532F8"/>
    <w:rsid w:val="0025379D"/>
    <w:rsid w:val="00253960"/>
    <w:rsid w:val="00254C58"/>
    <w:rsid w:val="00254EE6"/>
    <w:rsid w:val="00255075"/>
    <w:rsid w:val="002552EB"/>
    <w:rsid w:val="0025575A"/>
    <w:rsid w:val="0025599F"/>
    <w:rsid w:val="002562B9"/>
    <w:rsid w:val="0025631B"/>
    <w:rsid w:val="002576C7"/>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797"/>
    <w:rsid w:val="00264E54"/>
    <w:rsid w:val="0026507C"/>
    <w:rsid w:val="002651D9"/>
    <w:rsid w:val="00265558"/>
    <w:rsid w:val="002659FF"/>
    <w:rsid w:val="00266623"/>
    <w:rsid w:val="002668C6"/>
    <w:rsid w:val="002674DC"/>
    <w:rsid w:val="002674FF"/>
    <w:rsid w:val="00267FD9"/>
    <w:rsid w:val="00270642"/>
    <w:rsid w:val="002708BA"/>
    <w:rsid w:val="00270B18"/>
    <w:rsid w:val="00271502"/>
    <w:rsid w:val="00272124"/>
    <w:rsid w:val="00272237"/>
    <w:rsid w:val="00273083"/>
    <w:rsid w:val="0027326D"/>
    <w:rsid w:val="0027331A"/>
    <w:rsid w:val="002738B5"/>
    <w:rsid w:val="00273DBD"/>
    <w:rsid w:val="00273F9A"/>
    <w:rsid w:val="0027412A"/>
    <w:rsid w:val="002746F2"/>
    <w:rsid w:val="00274CE2"/>
    <w:rsid w:val="00274D40"/>
    <w:rsid w:val="0027557B"/>
    <w:rsid w:val="00275887"/>
    <w:rsid w:val="00275BF0"/>
    <w:rsid w:val="00276452"/>
    <w:rsid w:val="002776C5"/>
    <w:rsid w:val="00277D82"/>
    <w:rsid w:val="00277EF0"/>
    <w:rsid w:val="00280311"/>
    <w:rsid w:val="00280F8B"/>
    <w:rsid w:val="00280FB0"/>
    <w:rsid w:val="002810F1"/>
    <w:rsid w:val="00281CEA"/>
    <w:rsid w:val="00282175"/>
    <w:rsid w:val="00284127"/>
    <w:rsid w:val="00284BA6"/>
    <w:rsid w:val="00284CA0"/>
    <w:rsid w:val="002855B4"/>
    <w:rsid w:val="00285EC1"/>
    <w:rsid w:val="00285F0A"/>
    <w:rsid w:val="00285FBF"/>
    <w:rsid w:val="00286063"/>
    <w:rsid w:val="00287194"/>
    <w:rsid w:val="002873B9"/>
    <w:rsid w:val="00287F5B"/>
    <w:rsid w:val="00290864"/>
    <w:rsid w:val="00290D61"/>
    <w:rsid w:val="00290FB9"/>
    <w:rsid w:val="002915D9"/>
    <w:rsid w:val="00291741"/>
    <w:rsid w:val="002926CE"/>
    <w:rsid w:val="00292900"/>
    <w:rsid w:val="00292D38"/>
    <w:rsid w:val="00293155"/>
    <w:rsid w:val="00293812"/>
    <w:rsid w:val="00293F44"/>
    <w:rsid w:val="002940CF"/>
    <w:rsid w:val="00294150"/>
    <w:rsid w:val="00294456"/>
    <w:rsid w:val="002946F2"/>
    <w:rsid w:val="00294E64"/>
    <w:rsid w:val="00295408"/>
    <w:rsid w:val="00295B6A"/>
    <w:rsid w:val="00295B72"/>
    <w:rsid w:val="002965BC"/>
    <w:rsid w:val="002966FA"/>
    <w:rsid w:val="00296A71"/>
    <w:rsid w:val="00296F53"/>
    <w:rsid w:val="002973AF"/>
    <w:rsid w:val="002975F7"/>
    <w:rsid w:val="002A038A"/>
    <w:rsid w:val="002A0418"/>
    <w:rsid w:val="002A0B19"/>
    <w:rsid w:val="002A0B70"/>
    <w:rsid w:val="002A1299"/>
    <w:rsid w:val="002A2533"/>
    <w:rsid w:val="002A293B"/>
    <w:rsid w:val="002A2E77"/>
    <w:rsid w:val="002A3E64"/>
    <w:rsid w:val="002A3F2D"/>
    <w:rsid w:val="002A4179"/>
    <w:rsid w:val="002A484B"/>
    <w:rsid w:val="002A4B87"/>
    <w:rsid w:val="002A54A3"/>
    <w:rsid w:val="002A5516"/>
    <w:rsid w:val="002A5B1A"/>
    <w:rsid w:val="002A5B79"/>
    <w:rsid w:val="002A6315"/>
    <w:rsid w:val="002A660D"/>
    <w:rsid w:val="002A6A81"/>
    <w:rsid w:val="002A6F38"/>
    <w:rsid w:val="002A78B6"/>
    <w:rsid w:val="002A7D65"/>
    <w:rsid w:val="002A7FEA"/>
    <w:rsid w:val="002B1290"/>
    <w:rsid w:val="002B61C0"/>
    <w:rsid w:val="002B62A3"/>
    <w:rsid w:val="002B62E3"/>
    <w:rsid w:val="002B6634"/>
    <w:rsid w:val="002B6A5D"/>
    <w:rsid w:val="002B6D1C"/>
    <w:rsid w:val="002B77BC"/>
    <w:rsid w:val="002B7E1D"/>
    <w:rsid w:val="002B7E6A"/>
    <w:rsid w:val="002B7EAB"/>
    <w:rsid w:val="002C00FE"/>
    <w:rsid w:val="002C0278"/>
    <w:rsid w:val="002C0450"/>
    <w:rsid w:val="002C0974"/>
    <w:rsid w:val="002C0A43"/>
    <w:rsid w:val="002C0F05"/>
    <w:rsid w:val="002C2A2D"/>
    <w:rsid w:val="002C2B0C"/>
    <w:rsid w:val="002C30F4"/>
    <w:rsid w:val="002C3744"/>
    <w:rsid w:val="002C3E5C"/>
    <w:rsid w:val="002C41CA"/>
    <w:rsid w:val="002C4A26"/>
    <w:rsid w:val="002C4A31"/>
    <w:rsid w:val="002C542F"/>
    <w:rsid w:val="002C5BC1"/>
    <w:rsid w:val="002C5E6D"/>
    <w:rsid w:val="002C60F1"/>
    <w:rsid w:val="002C633E"/>
    <w:rsid w:val="002C6974"/>
    <w:rsid w:val="002C719F"/>
    <w:rsid w:val="002D0691"/>
    <w:rsid w:val="002D0ABA"/>
    <w:rsid w:val="002D0FCD"/>
    <w:rsid w:val="002D10A0"/>
    <w:rsid w:val="002D184A"/>
    <w:rsid w:val="002D1D37"/>
    <w:rsid w:val="002D2BE0"/>
    <w:rsid w:val="002D2D2D"/>
    <w:rsid w:val="002D2DEF"/>
    <w:rsid w:val="002D3216"/>
    <w:rsid w:val="002D33AB"/>
    <w:rsid w:val="002D357C"/>
    <w:rsid w:val="002D3773"/>
    <w:rsid w:val="002D38EF"/>
    <w:rsid w:val="002D49DA"/>
    <w:rsid w:val="002D4F3D"/>
    <w:rsid w:val="002D5431"/>
    <w:rsid w:val="002D549A"/>
    <w:rsid w:val="002D55F6"/>
    <w:rsid w:val="002D5646"/>
    <w:rsid w:val="002D56F0"/>
    <w:rsid w:val="002D595B"/>
    <w:rsid w:val="002D5F70"/>
    <w:rsid w:val="002D67B8"/>
    <w:rsid w:val="002D7789"/>
    <w:rsid w:val="002D7A41"/>
    <w:rsid w:val="002D7B6A"/>
    <w:rsid w:val="002E0656"/>
    <w:rsid w:val="002E0ED7"/>
    <w:rsid w:val="002E1B9B"/>
    <w:rsid w:val="002E21FA"/>
    <w:rsid w:val="002E23B3"/>
    <w:rsid w:val="002E255B"/>
    <w:rsid w:val="002E3393"/>
    <w:rsid w:val="002E38F4"/>
    <w:rsid w:val="002E3CAC"/>
    <w:rsid w:val="002E3E30"/>
    <w:rsid w:val="002E4C9E"/>
    <w:rsid w:val="002E5597"/>
    <w:rsid w:val="002E5800"/>
    <w:rsid w:val="002E5C02"/>
    <w:rsid w:val="002E6313"/>
    <w:rsid w:val="002E66A3"/>
    <w:rsid w:val="002E6898"/>
    <w:rsid w:val="002E6E26"/>
    <w:rsid w:val="002E72C7"/>
    <w:rsid w:val="002E7D84"/>
    <w:rsid w:val="002F0546"/>
    <w:rsid w:val="002F0F78"/>
    <w:rsid w:val="002F104C"/>
    <w:rsid w:val="002F11FF"/>
    <w:rsid w:val="002F1425"/>
    <w:rsid w:val="002F197C"/>
    <w:rsid w:val="002F1CE5"/>
    <w:rsid w:val="002F1D10"/>
    <w:rsid w:val="002F20F0"/>
    <w:rsid w:val="002F2B4B"/>
    <w:rsid w:val="002F2F39"/>
    <w:rsid w:val="002F32A0"/>
    <w:rsid w:val="002F35E5"/>
    <w:rsid w:val="002F3A7D"/>
    <w:rsid w:val="002F4015"/>
    <w:rsid w:val="002F40B8"/>
    <w:rsid w:val="002F4F65"/>
    <w:rsid w:val="002F53B4"/>
    <w:rsid w:val="002F5613"/>
    <w:rsid w:val="002F5838"/>
    <w:rsid w:val="002F58AD"/>
    <w:rsid w:val="002F5D84"/>
    <w:rsid w:val="002F622E"/>
    <w:rsid w:val="002F6FBD"/>
    <w:rsid w:val="002F7280"/>
    <w:rsid w:val="002F77C1"/>
    <w:rsid w:val="00300EAB"/>
    <w:rsid w:val="0030105E"/>
    <w:rsid w:val="00301586"/>
    <w:rsid w:val="00301B20"/>
    <w:rsid w:val="00302134"/>
    <w:rsid w:val="00302178"/>
    <w:rsid w:val="00302294"/>
    <w:rsid w:val="003043C0"/>
    <w:rsid w:val="00304640"/>
    <w:rsid w:val="00304784"/>
    <w:rsid w:val="00304F01"/>
    <w:rsid w:val="003053DA"/>
    <w:rsid w:val="00305B15"/>
    <w:rsid w:val="00306AFE"/>
    <w:rsid w:val="00306F4E"/>
    <w:rsid w:val="00307AA5"/>
    <w:rsid w:val="00311518"/>
    <w:rsid w:val="00311E54"/>
    <w:rsid w:val="00312DA1"/>
    <w:rsid w:val="00312DAA"/>
    <w:rsid w:val="00313374"/>
    <w:rsid w:val="00313AB6"/>
    <w:rsid w:val="003154FA"/>
    <w:rsid w:val="00315705"/>
    <w:rsid w:val="003159CF"/>
    <w:rsid w:val="0031604E"/>
    <w:rsid w:val="00316230"/>
    <w:rsid w:val="00316E03"/>
    <w:rsid w:val="00317191"/>
    <w:rsid w:val="003176C8"/>
    <w:rsid w:val="00320211"/>
    <w:rsid w:val="00320233"/>
    <w:rsid w:val="00320307"/>
    <w:rsid w:val="00320627"/>
    <w:rsid w:val="00320707"/>
    <w:rsid w:val="003216EC"/>
    <w:rsid w:val="0032215B"/>
    <w:rsid w:val="0032244D"/>
    <w:rsid w:val="00322802"/>
    <w:rsid w:val="0032280D"/>
    <w:rsid w:val="00322CF0"/>
    <w:rsid w:val="00322E61"/>
    <w:rsid w:val="00322FCF"/>
    <w:rsid w:val="003234ED"/>
    <w:rsid w:val="003236F8"/>
    <w:rsid w:val="003242D0"/>
    <w:rsid w:val="0032461D"/>
    <w:rsid w:val="0032474E"/>
    <w:rsid w:val="00324823"/>
    <w:rsid w:val="00324A19"/>
    <w:rsid w:val="00324B05"/>
    <w:rsid w:val="00324B7B"/>
    <w:rsid w:val="00324D6E"/>
    <w:rsid w:val="00325291"/>
    <w:rsid w:val="00325879"/>
    <w:rsid w:val="00325AE9"/>
    <w:rsid w:val="00325E01"/>
    <w:rsid w:val="00327C31"/>
    <w:rsid w:val="00330BC1"/>
    <w:rsid w:val="00330DC5"/>
    <w:rsid w:val="00331385"/>
    <w:rsid w:val="00331BD6"/>
    <w:rsid w:val="00332C76"/>
    <w:rsid w:val="00333408"/>
    <w:rsid w:val="003337B6"/>
    <w:rsid w:val="00333AA4"/>
    <w:rsid w:val="00334653"/>
    <w:rsid w:val="00334947"/>
    <w:rsid w:val="00334F49"/>
    <w:rsid w:val="003350CD"/>
    <w:rsid w:val="00336DFE"/>
    <w:rsid w:val="00337599"/>
    <w:rsid w:val="00337D57"/>
    <w:rsid w:val="00340CE5"/>
    <w:rsid w:val="003410A8"/>
    <w:rsid w:val="003411EF"/>
    <w:rsid w:val="00341756"/>
    <w:rsid w:val="00341C71"/>
    <w:rsid w:val="00341D9E"/>
    <w:rsid w:val="0034251C"/>
    <w:rsid w:val="003428F4"/>
    <w:rsid w:val="00343340"/>
    <w:rsid w:val="00343B85"/>
    <w:rsid w:val="0034458E"/>
    <w:rsid w:val="00344E0C"/>
    <w:rsid w:val="00344E20"/>
    <w:rsid w:val="00345299"/>
    <w:rsid w:val="0034631C"/>
    <w:rsid w:val="003465C5"/>
    <w:rsid w:val="00347043"/>
    <w:rsid w:val="00347690"/>
    <w:rsid w:val="00350950"/>
    <w:rsid w:val="00350AA5"/>
    <w:rsid w:val="00350EC8"/>
    <w:rsid w:val="003517F3"/>
    <w:rsid w:val="00352089"/>
    <w:rsid w:val="003520E7"/>
    <w:rsid w:val="0035274F"/>
    <w:rsid w:val="00352A72"/>
    <w:rsid w:val="00353345"/>
    <w:rsid w:val="00353410"/>
    <w:rsid w:val="00353979"/>
    <w:rsid w:val="00353EB3"/>
    <w:rsid w:val="00354625"/>
    <w:rsid w:val="00354697"/>
    <w:rsid w:val="00354A5D"/>
    <w:rsid w:val="00354F4F"/>
    <w:rsid w:val="0035507B"/>
    <w:rsid w:val="003551A9"/>
    <w:rsid w:val="00356AFF"/>
    <w:rsid w:val="00356C51"/>
    <w:rsid w:val="003570B9"/>
    <w:rsid w:val="0035790E"/>
    <w:rsid w:val="003579C5"/>
    <w:rsid w:val="0036079D"/>
    <w:rsid w:val="0036081E"/>
    <w:rsid w:val="00361114"/>
    <w:rsid w:val="003611FF"/>
    <w:rsid w:val="003618F3"/>
    <w:rsid w:val="00361E8A"/>
    <w:rsid w:val="00361FDC"/>
    <w:rsid w:val="003621AB"/>
    <w:rsid w:val="00362800"/>
    <w:rsid w:val="00362CBB"/>
    <w:rsid w:val="00362D43"/>
    <w:rsid w:val="00362D69"/>
    <w:rsid w:val="00362DEC"/>
    <w:rsid w:val="00363181"/>
    <w:rsid w:val="00363689"/>
    <w:rsid w:val="003638FF"/>
    <w:rsid w:val="00363A65"/>
    <w:rsid w:val="0036428E"/>
    <w:rsid w:val="00364B07"/>
    <w:rsid w:val="00365008"/>
    <w:rsid w:val="00365048"/>
    <w:rsid w:val="003652CB"/>
    <w:rsid w:val="003652E9"/>
    <w:rsid w:val="00366089"/>
    <w:rsid w:val="00366550"/>
    <w:rsid w:val="00366C1E"/>
    <w:rsid w:val="00367C83"/>
    <w:rsid w:val="003702EB"/>
    <w:rsid w:val="00371126"/>
    <w:rsid w:val="00371F33"/>
    <w:rsid w:val="00372306"/>
    <w:rsid w:val="00372681"/>
    <w:rsid w:val="003735AF"/>
    <w:rsid w:val="003736D6"/>
    <w:rsid w:val="00373F21"/>
    <w:rsid w:val="00374006"/>
    <w:rsid w:val="00375191"/>
    <w:rsid w:val="00375AB2"/>
    <w:rsid w:val="00375B08"/>
    <w:rsid w:val="00375C57"/>
    <w:rsid w:val="00376286"/>
    <w:rsid w:val="00376312"/>
    <w:rsid w:val="00376411"/>
    <w:rsid w:val="00376D1C"/>
    <w:rsid w:val="00376D69"/>
    <w:rsid w:val="00377479"/>
    <w:rsid w:val="003776AE"/>
    <w:rsid w:val="0037771C"/>
    <w:rsid w:val="003810BB"/>
    <w:rsid w:val="003810E3"/>
    <w:rsid w:val="0038128C"/>
    <w:rsid w:val="00381C0B"/>
    <w:rsid w:val="00381EAB"/>
    <w:rsid w:val="003828A2"/>
    <w:rsid w:val="003832B3"/>
    <w:rsid w:val="0038330F"/>
    <w:rsid w:val="00383D50"/>
    <w:rsid w:val="003840FE"/>
    <w:rsid w:val="00384B9E"/>
    <w:rsid w:val="00385688"/>
    <w:rsid w:val="00385927"/>
    <w:rsid w:val="0038647B"/>
    <w:rsid w:val="003869F0"/>
    <w:rsid w:val="003874D1"/>
    <w:rsid w:val="003874E8"/>
    <w:rsid w:val="003901BF"/>
    <w:rsid w:val="00390B5E"/>
    <w:rsid w:val="00390F3A"/>
    <w:rsid w:val="00391993"/>
    <w:rsid w:val="00391C69"/>
    <w:rsid w:val="00391F78"/>
    <w:rsid w:val="00392128"/>
    <w:rsid w:val="0039221F"/>
    <w:rsid w:val="00392275"/>
    <w:rsid w:val="00392B67"/>
    <w:rsid w:val="00392CB1"/>
    <w:rsid w:val="003931F8"/>
    <w:rsid w:val="00393247"/>
    <w:rsid w:val="00393C6A"/>
    <w:rsid w:val="00393DEB"/>
    <w:rsid w:val="00393EF4"/>
    <w:rsid w:val="0039449D"/>
    <w:rsid w:val="00394AD2"/>
    <w:rsid w:val="003950CD"/>
    <w:rsid w:val="003953C4"/>
    <w:rsid w:val="00395D04"/>
    <w:rsid w:val="00396000"/>
    <w:rsid w:val="0039653E"/>
    <w:rsid w:val="003A0454"/>
    <w:rsid w:val="003A0858"/>
    <w:rsid w:val="003A1D09"/>
    <w:rsid w:val="003A1D7A"/>
    <w:rsid w:val="003A2C1C"/>
    <w:rsid w:val="003A372E"/>
    <w:rsid w:val="003A3E9F"/>
    <w:rsid w:val="003A4677"/>
    <w:rsid w:val="003A4CDC"/>
    <w:rsid w:val="003A4CDD"/>
    <w:rsid w:val="003A4E27"/>
    <w:rsid w:val="003A5385"/>
    <w:rsid w:val="003A5896"/>
    <w:rsid w:val="003A5BD1"/>
    <w:rsid w:val="003A5DDC"/>
    <w:rsid w:val="003A5FC8"/>
    <w:rsid w:val="003A6292"/>
    <w:rsid w:val="003A68CD"/>
    <w:rsid w:val="003A6D92"/>
    <w:rsid w:val="003A7397"/>
    <w:rsid w:val="003A7620"/>
    <w:rsid w:val="003A7899"/>
    <w:rsid w:val="003B03D9"/>
    <w:rsid w:val="003B09B1"/>
    <w:rsid w:val="003B0BD0"/>
    <w:rsid w:val="003B10CE"/>
    <w:rsid w:val="003B26E3"/>
    <w:rsid w:val="003B2F17"/>
    <w:rsid w:val="003B2FF3"/>
    <w:rsid w:val="003B42AE"/>
    <w:rsid w:val="003B43B5"/>
    <w:rsid w:val="003B4400"/>
    <w:rsid w:val="003B519F"/>
    <w:rsid w:val="003B6185"/>
    <w:rsid w:val="003B61E6"/>
    <w:rsid w:val="003B61FD"/>
    <w:rsid w:val="003B647E"/>
    <w:rsid w:val="003B67B9"/>
    <w:rsid w:val="003B67D5"/>
    <w:rsid w:val="003B69E8"/>
    <w:rsid w:val="003B6C5F"/>
    <w:rsid w:val="003B7440"/>
    <w:rsid w:val="003B7B46"/>
    <w:rsid w:val="003C07C1"/>
    <w:rsid w:val="003C081E"/>
    <w:rsid w:val="003C084F"/>
    <w:rsid w:val="003C08E3"/>
    <w:rsid w:val="003C1444"/>
    <w:rsid w:val="003C1BCC"/>
    <w:rsid w:val="003C241D"/>
    <w:rsid w:val="003C24F6"/>
    <w:rsid w:val="003C25A8"/>
    <w:rsid w:val="003C2BD6"/>
    <w:rsid w:val="003C2CA3"/>
    <w:rsid w:val="003C31DD"/>
    <w:rsid w:val="003C3A5C"/>
    <w:rsid w:val="003C45C9"/>
    <w:rsid w:val="003C4EE7"/>
    <w:rsid w:val="003C56B2"/>
    <w:rsid w:val="003C6037"/>
    <w:rsid w:val="003C661F"/>
    <w:rsid w:val="003C6AEC"/>
    <w:rsid w:val="003C6DDD"/>
    <w:rsid w:val="003C7416"/>
    <w:rsid w:val="003C74FB"/>
    <w:rsid w:val="003C7BCA"/>
    <w:rsid w:val="003C7D7F"/>
    <w:rsid w:val="003D0039"/>
    <w:rsid w:val="003D1A4F"/>
    <w:rsid w:val="003D1D0C"/>
    <w:rsid w:val="003D2791"/>
    <w:rsid w:val="003D2CE0"/>
    <w:rsid w:val="003D2FB3"/>
    <w:rsid w:val="003D39B3"/>
    <w:rsid w:val="003D5409"/>
    <w:rsid w:val="003D5415"/>
    <w:rsid w:val="003D564D"/>
    <w:rsid w:val="003D601F"/>
    <w:rsid w:val="003D6204"/>
    <w:rsid w:val="003D637B"/>
    <w:rsid w:val="003D647F"/>
    <w:rsid w:val="003D64B8"/>
    <w:rsid w:val="003D69B7"/>
    <w:rsid w:val="003D6B71"/>
    <w:rsid w:val="003D6D25"/>
    <w:rsid w:val="003D6FEE"/>
    <w:rsid w:val="003D70E5"/>
    <w:rsid w:val="003D71AB"/>
    <w:rsid w:val="003E0345"/>
    <w:rsid w:val="003E0610"/>
    <w:rsid w:val="003E1E39"/>
    <w:rsid w:val="003E1F62"/>
    <w:rsid w:val="003E21C2"/>
    <w:rsid w:val="003E255E"/>
    <w:rsid w:val="003E268A"/>
    <w:rsid w:val="003E279E"/>
    <w:rsid w:val="003E3ED0"/>
    <w:rsid w:val="003E415F"/>
    <w:rsid w:val="003E44D9"/>
    <w:rsid w:val="003E47B9"/>
    <w:rsid w:val="003E49A2"/>
    <w:rsid w:val="003E4E93"/>
    <w:rsid w:val="003E4F5C"/>
    <w:rsid w:val="003E50EB"/>
    <w:rsid w:val="003E50EF"/>
    <w:rsid w:val="003E513C"/>
    <w:rsid w:val="003E541A"/>
    <w:rsid w:val="003E5986"/>
    <w:rsid w:val="003E5BEF"/>
    <w:rsid w:val="003E63C2"/>
    <w:rsid w:val="003E65AC"/>
    <w:rsid w:val="003E74F3"/>
    <w:rsid w:val="003E78BD"/>
    <w:rsid w:val="003F0000"/>
    <w:rsid w:val="003F05A8"/>
    <w:rsid w:val="003F063B"/>
    <w:rsid w:val="003F09BF"/>
    <w:rsid w:val="003F1396"/>
    <w:rsid w:val="003F1905"/>
    <w:rsid w:val="003F1E7C"/>
    <w:rsid w:val="003F1FAC"/>
    <w:rsid w:val="003F2CC7"/>
    <w:rsid w:val="003F2E38"/>
    <w:rsid w:val="003F32C7"/>
    <w:rsid w:val="003F429C"/>
    <w:rsid w:val="003F47E1"/>
    <w:rsid w:val="003F50A1"/>
    <w:rsid w:val="003F591B"/>
    <w:rsid w:val="003F5D1D"/>
    <w:rsid w:val="003F60CA"/>
    <w:rsid w:val="003F6218"/>
    <w:rsid w:val="003F666A"/>
    <w:rsid w:val="003F6726"/>
    <w:rsid w:val="003F719C"/>
    <w:rsid w:val="003F7797"/>
    <w:rsid w:val="00400523"/>
    <w:rsid w:val="0040055E"/>
    <w:rsid w:val="004007E9"/>
    <w:rsid w:val="0040098E"/>
    <w:rsid w:val="004010EA"/>
    <w:rsid w:val="004017A6"/>
    <w:rsid w:val="00402420"/>
    <w:rsid w:val="004025A2"/>
    <w:rsid w:val="00402C60"/>
    <w:rsid w:val="00402EE5"/>
    <w:rsid w:val="00403CA1"/>
    <w:rsid w:val="0040463B"/>
    <w:rsid w:val="00405380"/>
    <w:rsid w:val="00405A75"/>
    <w:rsid w:val="0040684A"/>
    <w:rsid w:val="004068F7"/>
    <w:rsid w:val="00407BA7"/>
    <w:rsid w:val="004106D4"/>
    <w:rsid w:val="004106E7"/>
    <w:rsid w:val="00410CFE"/>
    <w:rsid w:val="00411A4F"/>
    <w:rsid w:val="00411D5F"/>
    <w:rsid w:val="00411E1E"/>
    <w:rsid w:val="00411E58"/>
    <w:rsid w:val="0041208C"/>
    <w:rsid w:val="00412469"/>
    <w:rsid w:val="004125F7"/>
    <w:rsid w:val="004128A7"/>
    <w:rsid w:val="004130C2"/>
    <w:rsid w:val="004136EE"/>
    <w:rsid w:val="00413F5A"/>
    <w:rsid w:val="00413FEE"/>
    <w:rsid w:val="00414342"/>
    <w:rsid w:val="004145FA"/>
    <w:rsid w:val="004146EC"/>
    <w:rsid w:val="004150C4"/>
    <w:rsid w:val="004154D0"/>
    <w:rsid w:val="00415532"/>
    <w:rsid w:val="0041691F"/>
    <w:rsid w:val="0041697E"/>
    <w:rsid w:val="004173EE"/>
    <w:rsid w:val="00420745"/>
    <w:rsid w:val="004207C9"/>
    <w:rsid w:val="004207E6"/>
    <w:rsid w:val="00420E5F"/>
    <w:rsid w:val="004212A6"/>
    <w:rsid w:val="004214A9"/>
    <w:rsid w:val="004214E8"/>
    <w:rsid w:val="00421714"/>
    <w:rsid w:val="00421916"/>
    <w:rsid w:val="004219EB"/>
    <w:rsid w:val="00421D3C"/>
    <w:rsid w:val="00422804"/>
    <w:rsid w:val="00422BB8"/>
    <w:rsid w:val="00423D6A"/>
    <w:rsid w:val="00424468"/>
    <w:rsid w:val="00424667"/>
    <w:rsid w:val="00424870"/>
    <w:rsid w:val="004264FC"/>
    <w:rsid w:val="00426A89"/>
    <w:rsid w:val="00426BD8"/>
    <w:rsid w:val="00426CDE"/>
    <w:rsid w:val="00426E0E"/>
    <w:rsid w:val="00426E4A"/>
    <w:rsid w:val="0042717E"/>
    <w:rsid w:val="0042795F"/>
    <w:rsid w:val="00430CAE"/>
    <w:rsid w:val="004323EF"/>
    <w:rsid w:val="004327F1"/>
    <w:rsid w:val="00432E31"/>
    <w:rsid w:val="00433228"/>
    <w:rsid w:val="004335E6"/>
    <w:rsid w:val="00433C21"/>
    <w:rsid w:val="0043413F"/>
    <w:rsid w:val="004342B3"/>
    <w:rsid w:val="00434600"/>
    <w:rsid w:val="00434B55"/>
    <w:rsid w:val="00435423"/>
    <w:rsid w:val="0043619E"/>
    <w:rsid w:val="00436A58"/>
    <w:rsid w:val="00437716"/>
    <w:rsid w:val="00440739"/>
    <w:rsid w:val="004410DE"/>
    <w:rsid w:val="00441670"/>
    <w:rsid w:val="00441E7B"/>
    <w:rsid w:val="004422A9"/>
    <w:rsid w:val="004423BE"/>
    <w:rsid w:val="004424F6"/>
    <w:rsid w:val="004430BE"/>
    <w:rsid w:val="0044315B"/>
    <w:rsid w:val="004434E7"/>
    <w:rsid w:val="0044394F"/>
    <w:rsid w:val="004455F2"/>
    <w:rsid w:val="0044601E"/>
    <w:rsid w:val="0044643E"/>
    <w:rsid w:val="0044663B"/>
    <w:rsid w:val="00446C7F"/>
    <w:rsid w:val="004472D9"/>
    <w:rsid w:val="004475C1"/>
    <w:rsid w:val="0044770C"/>
    <w:rsid w:val="00447C3B"/>
    <w:rsid w:val="00447E35"/>
    <w:rsid w:val="004501CD"/>
    <w:rsid w:val="00450399"/>
    <w:rsid w:val="004509D3"/>
    <w:rsid w:val="00450ED7"/>
    <w:rsid w:val="004510A8"/>
    <w:rsid w:val="00451F2E"/>
    <w:rsid w:val="004523EB"/>
    <w:rsid w:val="004525DA"/>
    <w:rsid w:val="004525E4"/>
    <w:rsid w:val="00452D7A"/>
    <w:rsid w:val="004530B0"/>
    <w:rsid w:val="00453616"/>
    <w:rsid w:val="004550F3"/>
    <w:rsid w:val="004552AA"/>
    <w:rsid w:val="004555E5"/>
    <w:rsid w:val="004560C1"/>
    <w:rsid w:val="0045615A"/>
    <w:rsid w:val="00456934"/>
    <w:rsid w:val="00456A06"/>
    <w:rsid w:val="0045717D"/>
    <w:rsid w:val="00457B2F"/>
    <w:rsid w:val="004601CE"/>
    <w:rsid w:val="00461413"/>
    <w:rsid w:val="004615B2"/>
    <w:rsid w:val="0046196C"/>
    <w:rsid w:val="00461C5E"/>
    <w:rsid w:val="0046232C"/>
    <w:rsid w:val="00462FB6"/>
    <w:rsid w:val="00463162"/>
    <w:rsid w:val="00463D3B"/>
    <w:rsid w:val="00463E81"/>
    <w:rsid w:val="00464AC2"/>
    <w:rsid w:val="00464ACD"/>
    <w:rsid w:val="0046560A"/>
    <w:rsid w:val="00465743"/>
    <w:rsid w:val="0046576D"/>
    <w:rsid w:val="00466BFE"/>
    <w:rsid w:val="004671BB"/>
    <w:rsid w:val="00467312"/>
    <w:rsid w:val="0046781D"/>
    <w:rsid w:val="00467C5C"/>
    <w:rsid w:val="00467FC9"/>
    <w:rsid w:val="004700C4"/>
    <w:rsid w:val="00470305"/>
    <w:rsid w:val="00472CE8"/>
    <w:rsid w:val="00473A8F"/>
    <w:rsid w:val="00473CB4"/>
    <w:rsid w:val="00475365"/>
    <w:rsid w:val="0047540F"/>
    <w:rsid w:val="00475681"/>
    <w:rsid w:val="004759C9"/>
    <w:rsid w:val="00475AE6"/>
    <w:rsid w:val="00475D02"/>
    <w:rsid w:val="004765F5"/>
    <w:rsid w:val="0047664A"/>
    <w:rsid w:val="004766DA"/>
    <w:rsid w:val="004767DE"/>
    <w:rsid w:val="0047693B"/>
    <w:rsid w:val="00476BC7"/>
    <w:rsid w:val="00476DF0"/>
    <w:rsid w:val="0047724B"/>
    <w:rsid w:val="00480164"/>
    <w:rsid w:val="00480168"/>
    <w:rsid w:val="00480680"/>
    <w:rsid w:val="00480CA4"/>
    <w:rsid w:val="00480F16"/>
    <w:rsid w:val="004813F5"/>
    <w:rsid w:val="0048163F"/>
    <w:rsid w:val="00481B36"/>
    <w:rsid w:val="004821D0"/>
    <w:rsid w:val="004822D3"/>
    <w:rsid w:val="00482483"/>
    <w:rsid w:val="004824FA"/>
    <w:rsid w:val="00482CCA"/>
    <w:rsid w:val="00483A7E"/>
    <w:rsid w:val="00484BC4"/>
    <w:rsid w:val="0048503C"/>
    <w:rsid w:val="0048523A"/>
    <w:rsid w:val="0048608C"/>
    <w:rsid w:val="00486790"/>
    <w:rsid w:val="004868AD"/>
    <w:rsid w:val="00486D75"/>
    <w:rsid w:val="004872EC"/>
    <w:rsid w:val="00487485"/>
    <w:rsid w:val="00490028"/>
    <w:rsid w:val="00490142"/>
    <w:rsid w:val="00490446"/>
    <w:rsid w:val="004906D4"/>
    <w:rsid w:val="00490C7C"/>
    <w:rsid w:val="004916C8"/>
    <w:rsid w:val="00491979"/>
    <w:rsid w:val="00491AC8"/>
    <w:rsid w:val="0049280A"/>
    <w:rsid w:val="00492C35"/>
    <w:rsid w:val="0049334D"/>
    <w:rsid w:val="0049340A"/>
    <w:rsid w:val="00493797"/>
    <w:rsid w:val="004938E6"/>
    <w:rsid w:val="00493C2A"/>
    <w:rsid w:val="00495120"/>
    <w:rsid w:val="004957E0"/>
    <w:rsid w:val="004958F6"/>
    <w:rsid w:val="00496952"/>
    <w:rsid w:val="004979B3"/>
    <w:rsid w:val="004A0823"/>
    <w:rsid w:val="004A1472"/>
    <w:rsid w:val="004A1C12"/>
    <w:rsid w:val="004A202A"/>
    <w:rsid w:val="004A2301"/>
    <w:rsid w:val="004A2D0A"/>
    <w:rsid w:val="004A309B"/>
    <w:rsid w:val="004A368B"/>
    <w:rsid w:val="004A3743"/>
    <w:rsid w:val="004A39CF"/>
    <w:rsid w:val="004A4353"/>
    <w:rsid w:val="004A45C6"/>
    <w:rsid w:val="004A4BC4"/>
    <w:rsid w:val="004A4DF4"/>
    <w:rsid w:val="004A52BD"/>
    <w:rsid w:val="004A54DB"/>
    <w:rsid w:val="004A55C9"/>
    <w:rsid w:val="004A60F1"/>
    <w:rsid w:val="004A6274"/>
    <w:rsid w:val="004A640E"/>
    <w:rsid w:val="004A6A97"/>
    <w:rsid w:val="004A6B8E"/>
    <w:rsid w:val="004A6CCE"/>
    <w:rsid w:val="004A6EF2"/>
    <w:rsid w:val="004A7CFB"/>
    <w:rsid w:val="004B0094"/>
    <w:rsid w:val="004B0211"/>
    <w:rsid w:val="004B057E"/>
    <w:rsid w:val="004B0C28"/>
    <w:rsid w:val="004B0C8C"/>
    <w:rsid w:val="004B0E16"/>
    <w:rsid w:val="004B12ED"/>
    <w:rsid w:val="004B1CBB"/>
    <w:rsid w:val="004B1CED"/>
    <w:rsid w:val="004B1F14"/>
    <w:rsid w:val="004B1F78"/>
    <w:rsid w:val="004B24C6"/>
    <w:rsid w:val="004B2835"/>
    <w:rsid w:val="004B2D45"/>
    <w:rsid w:val="004B3998"/>
    <w:rsid w:val="004B469C"/>
    <w:rsid w:val="004B4B45"/>
    <w:rsid w:val="004B4FBF"/>
    <w:rsid w:val="004B5740"/>
    <w:rsid w:val="004B6FC8"/>
    <w:rsid w:val="004B727E"/>
    <w:rsid w:val="004B7736"/>
    <w:rsid w:val="004B77DE"/>
    <w:rsid w:val="004B7818"/>
    <w:rsid w:val="004B7AB3"/>
    <w:rsid w:val="004B7D58"/>
    <w:rsid w:val="004B7DD3"/>
    <w:rsid w:val="004C00CD"/>
    <w:rsid w:val="004C0B82"/>
    <w:rsid w:val="004C0C66"/>
    <w:rsid w:val="004C0D81"/>
    <w:rsid w:val="004C0F02"/>
    <w:rsid w:val="004C127D"/>
    <w:rsid w:val="004C16A7"/>
    <w:rsid w:val="004C18DD"/>
    <w:rsid w:val="004C1DD5"/>
    <w:rsid w:val="004C2420"/>
    <w:rsid w:val="004C354C"/>
    <w:rsid w:val="004C3897"/>
    <w:rsid w:val="004C38C6"/>
    <w:rsid w:val="004C4230"/>
    <w:rsid w:val="004C455A"/>
    <w:rsid w:val="004C48C5"/>
    <w:rsid w:val="004C4921"/>
    <w:rsid w:val="004C4943"/>
    <w:rsid w:val="004C4BA6"/>
    <w:rsid w:val="004C514F"/>
    <w:rsid w:val="004C5538"/>
    <w:rsid w:val="004C5D62"/>
    <w:rsid w:val="004C6440"/>
    <w:rsid w:val="004C6A73"/>
    <w:rsid w:val="004C73D8"/>
    <w:rsid w:val="004C7DEB"/>
    <w:rsid w:val="004C7F32"/>
    <w:rsid w:val="004C7F4E"/>
    <w:rsid w:val="004D068C"/>
    <w:rsid w:val="004D0766"/>
    <w:rsid w:val="004D1159"/>
    <w:rsid w:val="004D135B"/>
    <w:rsid w:val="004D14A0"/>
    <w:rsid w:val="004D1562"/>
    <w:rsid w:val="004D199D"/>
    <w:rsid w:val="004D1B80"/>
    <w:rsid w:val="004D2220"/>
    <w:rsid w:val="004D31FE"/>
    <w:rsid w:val="004D37BC"/>
    <w:rsid w:val="004D3909"/>
    <w:rsid w:val="004D3C91"/>
    <w:rsid w:val="004D4053"/>
    <w:rsid w:val="004D441F"/>
    <w:rsid w:val="004D481B"/>
    <w:rsid w:val="004D508C"/>
    <w:rsid w:val="004D5F14"/>
    <w:rsid w:val="004D65A1"/>
    <w:rsid w:val="004D7322"/>
    <w:rsid w:val="004D7A38"/>
    <w:rsid w:val="004D7D79"/>
    <w:rsid w:val="004E0D6C"/>
    <w:rsid w:val="004E1531"/>
    <w:rsid w:val="004E1E45"/>
    <w:rsid w:val="004E281F"/>
    <w:rsid w:val="004E2858"/>
    <w:rsid w:val="004E359C"/>
    <w:rsid w:val="004E36D3"/>
    <w:rsid w:val="004E38AE"/>
    <w:rsid w:val="004E394B"/>
    <w:rsid w:val="004E42EB"/>
    <w:rsid w:val="004E479D"/>
    <w:rsid w:val="004E4896"/>
    <w:rsid w:val="004E4E07"/>
    <w:rsid w:val="004E4E30"/>
    <w:rsid w:val="004E5110"/>
    <w:rsid w:val="004E548F"/>
    <w:rsid w:val="004E55B6"/>
    <w:rsid w:val="004E56F4"/>
    <w:rsid w:val="004E56F9"/>
    <w:rsid w:val="004E5839"/>
    <w:rsid w:val="004F05D9"/>
    <w:rsid w:val="004F0A6F"/>
    <w:rsid w:val="004F1108"/>
    <w:rsid w:val="004F122C"/>
    <w:rsid w:val="004F1288"/>
    <w:rsid w:val="004F1811"/>
    <w:rsid w:val="004F1AFA"/>
    <w:rsid w:val="004F1DF5"/>
    <w:rsid w:val="004F28E0"/>
    <w:rsid w:val="004F32E0"/>
    <w:rsid w:val="004F3773"/>
    <w:rsid w:val="004F408B"/>
    <w:rsid w:val="004F43C5"/>
    <w:rsid w:val="004F4889"/>
    <w:rsid w:val="004F5289"/>
    <w:rsid w:val="004F52A8"/>
    <w:rsid w:val="004F54D8"/>
    <w:rsid w:val="004F6325"/>
    <w:rsid w:val="004F72C5"/>
    <w:rsid w:val="004F78EC"/>
    <w:rsid w:val="004F7AD7"/>
    <w:rsid w:val="005002EF"/>
    <w:rsid w:val="00501ABB"/>
    <w:rsid w:val="00501E10"/>
    <w:rsid w:val="005028F9"/>
    <w:rsid w:val="005046F3"/>
    <w:rsid w:val="00504707"/>
    <w:rsid w:val="00504AF1"/>
    <w:rsid w:val="00504E25"/>
    <w:rsid w:val="00504F4E"/>
    <w:rsid w:val="0050529C"/>
    <w:rsid w:val="005053E8"/>
    <w:rsid w:val="00505B64"/>
    <w:rsid w:val="00505BC0"/>
    <w:rsid w:val="00505CCE"/>
    <w:rsid w:val="00505D36"/>
    <w:rsid w:val="005066ED"/>
    <w:rsid w:val="00506A6A"/>
    <w:rsid w:val="00506CAF"/>
    <w:rsid w:val="00506E94"/>
    <w:rsid w:val="0050715A"/>
    <w:rsid w:val="005073A5"/>
    <w:rsid w:val="00507663"/>
    <w:rsid w:val="00507F4C"/>
    <w:rsid w:val="00510408"/>
    <w:rsid w:val="00510607"/>
    <w:rsid w:val="00510EC1"/>
    <w:rsid w:val="005112C2"/>
    <w:rsid w:val="0051142D"/>
    <w:rsid w:val="00511891"/>
    <w:rsid w:val="00511A91"/>
    <w:rsid w:val="00511C1F"/>
    <w:rsid w:val="005122F2"/>
    <w:rsid w:val="00512DC1"/>
    <w:rsid w:val="005132F1"/>
    <w:rsid w:val="00514070"/>
    <w:rsid w:val="00514BC1"/>
    <w:rsid w:val="00515321"/>
    <w:rsid w:val="00515576"/>
    <w:rsid w:val="00515768"/>
    <w:rsid w:val="00515DAC"/>
    <w:rsid w:val="00515E5C"/>
    <w:rsid w:val="00515E74"/>
    <w:rsid w:val="005160E4"/>
    <w:rsid w:val="00516E44"/>
    <w:rsid w:val="0051731C"/>
    <w:rsid w:val="005176E6"/>
    <w:rsid w:val="005179D1"/>
    <w:rsid w:val="005179F0"/>
    <w:rsid w:val="00520149"/>
    <w:rsid w:val="00520E06"/>
    <w:rsid w:val="005215AC"/>
    <w:rsid w:val="005216C9"/>
    <w:rsid w:val="0052212B"/>
    <w:rsid w:val="00522141"/>
    <w:rsid w:val="00522BC4"/>
    <w:rsid w:val="00523F00"/>
    <w:rsid w:val="0052552A"/>
    <w:rsid w:val="005259AD"/>
    <w:rsid w:val="00525E4A"/>
    <w:rsid w:val="00525EFB"/>
    <w:rsid w:val="00525FF9"/>
    <w:rsid w:val="00526251"/>
    <w:rsid w:val="00526919"/>
    <w:rsid w:val="005277FF"/>
    <w:rsid w:val="0053024D"/>
    <w:rsid w:val="005303D1"/>
    <w:rsid w:val="0053062D"/>
    <w:rsid w:val="005307F5"/>
    <w:rsid w:val="00530987"/>
    <w:rsid w:val="00530F17"/>
    <w:rsid w:val="00530F1F"/>
    <w:rsid w:val="00531438"/>
    <w:rsid w:val="00531A21"/>
    <w:rsid w:val="0053228A"/>
    <w:rsid w:val="005325F8"/>
    <w:rsid w:val="005327F4"/>
    <w:rsid w:val="005331FD"/>
    <w:rsid w:val="005338C3"/>
    <w:rsid w:val="0053411D"/>
    <w:rsid w:val="0053418A"/>
    <w:rsid w:val="00534452"/>
    <w:rsid w:val="00534D33"/>
    <w:rsid w:val="005350A1"/>
    <w:rsid w:val="005356E0"/>
    <w:rsid w:val="00536199"/>
    <w:rsid w:val="00536261"/>
    <w:rsid w:val="005363C0"/>
    <w:rsid w:val="00536753"/>
    <w:rsid w:val="00536E60"/>
    <w:rsid w:val="00536E90"/>
    <w:rsid w:val="005371D8"/>
    <w:rsid w:val="00537524"/>
    <w:rsid w:val="005375DA"/>
    <w:rsid w:val="00537812"/>
    <w:rsid w:val="00537E5B"/>
    <w:rsid w:val="00537F00"/>
    <w:rsid w:val="00540201"/>
    <w:rsid w:val="0054021C"/>
    <w:rsid w:val="005402EC"/>
    <w:rsid w:val="00540ECC"/>
    <w:rsid w:val="00540F76"/>
    <w:rsid w:val="00542D8C"/>
    <w:rsid w:val="00542F2A"/>
    <w:rsid w:val="0054369F"/>
    <w:rsid w:val="00543A2B"/>
    <w:rsid w:val="00543F97"/>
    <w:rsid w:val="00543FD5"/>
    <w:rsid w:val="00545BD1"/>
    <w:rsid w:val="00547003"/>
    <w:rsid w:val="00547639"/>
    <w:rsid w:val="0054771A"/>
    <w:rsid w:val="00547CFD"/>
    <w:rsid w:val="0055046B"/>
    <w:rsid w:val="00551380"/>
    <w:rsid w:val="00551CC2"/>
    <w:rsid w:val="00552787"/>
    <w:rsid w:val="00552EB8"/>
    <w:rsid w:val="00554187"/>
    <w:rsid w:val="005544B0"/>
    <w:rsid w:val="00554F42"/>
    <w:rsid w:val="005550EC"/>
    <w:rsid w:val="00555C23"/>
    <w:rsid w:val="00555E57"/>
    <w:rsid w:val="0055621F"/>
    <w:rsid w:val="005564EE"/>
    <w:rsid w:val="00556702"/>
    <w:rsid w:val="00556A54"/>
    <w:rsid w:val="00556BE2"/>
    <w:rsid w:val="00556C2E"/>
    <w:rsid w:val="00557D69"/>
    <w:rsid w:val="005607F7"/>
    <w:rsid w:val="00560C95"/>
    <w:rsid w:val="00560E14"/>
    <w:rsid w:val="00560F17"/>
    <w:rsid w:val="005612DD"/>
    <w:rsid w:val="005613A4"/>
    <w:rsid w:val="005615BF"/>
    <w:rsid w:val="00561651"/>
    <w:rsid w:val="005618E1"/>
    <w:rsid w:val="005619D3"/>
    <w:rsid w:val="00561C42"/>
    <w:rsid w:val="0056279D"/>
    <w:rsid w:val="00562DBF"/>
    <w:rsid w:val="00562EFE"/>
    <w:rsid w:val="00562FE2"/>
    <w:rsid w:val="00563DC9"/>
    <w:rsid w:val="005655B9"/>
    <w:rsid w:val="005657C6"/>
    <w:rsid w:val="00565A23"/>
    <w:rsid w:val="00565A4A"/>
    <w:rsid w:val="00565CFE"/>
    <w:rsid w:val="00565E2B"/>
    <w:rsid w:val="005665B7"/>
    <w:rsid w:val="00567BDF"/>
    <w:rsid w:val="00567D4E"/>
    <w:rsid w:val="00567DAB"/>
    <w:rsid w:val="00570147"/>
    <w:rsid w:val="00570AAD"/>
    <w:rsid w:val="00570DBA"/>
    <w:rsid w:val="00570FB6"/>
    <w:rsid w:val="00571F6A"/>
    <w:rsid w:val="005721E3"/>
    <w:rsid w:val="00572272"/>
    <w:rsid w:val="0057313F"/>
    <w:rsid w:val="0057349D"/>
    <w:rsid w:val="00574617"/>
    <w:rsid w:val="00574E19"/>
    <w:rsid w:val="00574EBA"/>
    <w:rsid w:val="0057525B"/>
    <w:rsid w:val="005754D5"/>
    <w:rsid w:val="005758C6"/>
    <w:rsid w:val="00576186"/>
    <w:rsid w:val="00576283"/>
    <w:rsid w:val="00576375"/>
    <w:rsid w:val="00576926"/>
    <w:rsid w:val="00576A0C"/>
    <w:rsid w:val="00576C63"/>
    <w:rsid w:val="0057796C"/>
    <w:rsid w:val="005803D7"/>
    <w:rsid w:val="0058061B"/>
    <w:rsid w:val="00582821"/>
    <w:rsid w:val="00582880"/>
    <w:rsid w:val="00582CE0"/>
    <w:rsid w:val="00582D89"/>
    <w:rsid w:val="00582DF4"/>
    <w:rsid w:val="0058398F"/>
    <w:rsid w:val="00583E12"/>
    <w:rsid w:val="00584E98"/>
    <w:rsid w:val="00584EA4"/>
    <w:rsid w:val="00585CC6"/>
    <w:rsid w:val="00586A40"/>
    <w:rsid w:val="00586D1D"/>
    <w:rsid w:val="00586ED2"/>
    <w:rsid w:val="00587208"/>
    <w:rsid w:val="00590424"/>
    <w:rsid w:val="00590A4B"/>
    <w:rsid w:val="005916A3"/>
    <w:rsid w:val="005917ED"/>
    <w:rsid w:val="0059278E"/>
    <w:rsid w:val="00592BDF"/>
    <w:rsid w:val="00592C5F"/>
    <w:rsid w:val="00593305"/>
    <w:rsid w:val="0059352D"/>
    <w:rsid w:val="0059418F"/>
    <w:rsid w:val="00594C20"/>
    <w:rsid w:val="00594F68"/>
    <w:rsid w:val="00594F94"/>
    <w:rsid w:val="00595284"/>
    <w:rsid w:val="00596B60"/>
    <w:rsid w:val="005977A7"/>
    <w:rsid w:val="00597E4C"/>
    <w:rsid w:val="00597E70"/>
    <w:rsid w:val="005A014E"/>
    <w:rsid w:val="005A0214"/>
    <w:rsid w:val="005A0E3C"/>
    <w:rsid w:val="005A1EF9"/>
    <w:rsid w:val="005A2190"/>
    <w:rsid w:val="005A2480"/>
    <w:rsid w:val="005A26BF"/>
    <w:rsid w:val="005A3260"/>
    <w:rsid w:val="005A3377"/>
    <w:rsid w:val="005A33AD"/>
    <w:rsid w:val="005A359D"/>
    <w:rsid w:val="005A3C01"/>
    <w:rsid w:val="005A4147"/>
    <w:rsid w:val="005A52DD"/>
    <w:rsid w:val="005A5903"/>
    <w:rsid w:val="005A5E72"/>
    <w:rsid w:val="005A5F91"/>
    <w:rsid w:val="005A627C"/>
    <w:rsid w:val="005A6308"/>
    <w:rsid w:val="005A6FC4"/>
    <w:rsid w:val="005A75DA"/>
    <w:rsid w:val="005A76DF"/>
    <w:rsid w:val="005A77E8"/>
    <w:rsid w:val="005A7857"/>
    <w:rsid w:val="005B086D"/>
    <w:rsid w:val="005B0BF6"/>
    <w:rsid w:val="005B0CC9"/>
    <w:rsid w:val="005B10C5"/>
    <w:rsid w:val="005B1B5C"/>
    <w:rsid w:val="005B1C35"/>
    <w:rsid w:val="005B21C7"/>
    <w:rsid w:val="005B2913"/>
    <w:rsid w:val="005B3470"/>
    <w:rsid w:val="005B38CD"/>
    <w:rsid w:val="005B3E0F"/>
    <w:rsid w:val="005B43F9"/>
    <w:rsid w:val="005B4B44"/>
    <w:rsid w:val="005B5543"/>
    <w:rsid w:val="005B6911"/>
    <w:rsid w:val="005B7146"/>
    <w:rsid w:val="005B741B"/>
    <w:rsid w:val="005B75D2"/>
    <w:rsid w:val="005B7832"/>
    <w:rsid w:val="005B7FED"/>
    <w:rsid w:val="005C01F5"/>
    <w:rsid w:val="005C0769"/>
    <w:rsid w:val="005C132D"/>
    <w:rsid w:val="005C1525"/>
    <w:rsid w:val="005C155D"/>
    <w:rsid w:val="005C1C9E"/>
    <w:rsid w:val="005C282A"/>
    <w:rsid w:val="005C2A66"/>
    <w:rsid w:val="005C2E7D"/>
    <w:rsid w:val="005C3344"/>
    <w:rsid w:val="005C36B3"/>
    <w:rsid w:val="005C3EE6"/>
    <w:rsid w:val="005C4AEE"/>
    <w:rsid w:val="005C5103"/>
    <w:rsid w:val="005C5697"/>
    <w:rsid w:val="005C5713"/>
    <w:rsid w:val="005C6DA4"/>
    <w:rsid w:val="005C765A"/>
    <w:rsid w:val="005C7856"/>
    <w:rsid w:val="005C7DF3"/>
    <w:rsid w:val="005D007B"/>
    <w:rsid w:val="005D046B"/>
    <w:rsid w:val="005D07F3"/>
    <w:rsid w:val="005D0A83"/>
    <w:rsid w:val="005D0BFC"/>
    <w:rsid w:val="005D0CAD"/>
    <w:rsid w:val="005D16E4"/>
    <w:rsid w:val="005D2499"/>
    <w:rsid w:val="005D2940"/>
    <w:rsid w:val="005D29E1"/>
    <w:rsid w:val="005D2E76"/>
    <w:rsid w:val="005D3882"/>
    <w:rsid w:val="005D3C04"/>
    <w:rsid w:val="005D3DF8"/>
    <w:rsid w:val="005D406F"/>
    <w:rsid w:val="005D42E4"/>
    <w:rsid w:val="005D5E48"/>
    <w:rsid w:val="005D6D38"/>
    <w:rsid w:val="005D7327"/>
    <w:rsid w:val="005D74B3"/>
    <w:rsid w:val="005D751F"/>
    <w:rsid w:val="005D76BD"/>
    <w:rsid w:val="005E042A"/>
    <w:rsid w:val="005E0660"/>
    <w:rsid w:val="005E1A7C"/>
    <w:rsid w:val="005E2632"/>
    <w:rsid w:val="005E2D78"/>
    <w:rsid w:val="005E3856"/>
    <w:rsid w:val="005E45EB"/>
    <w:rsid w:val="005E48A3"/>
    <w:rsid w:val="005E4ADB"/>
    <w:rsid w:val="005E53E1"/>
    <w:rsid w:val="005E6D93"/>
    <w:rsid w:val="005E727C"/>
    <w:rsid w:val="005E788A"/>
    <w:rsid w:val="005E795F"/>
    <w:rsid w:val="005E7A7C"/>
    <w:rsid w:val="005F053C"/>
    <w:rsid w:val="005F0E35"/>
    <w:rsid w:val="005F0EAD"/>
    <w:rsid w:val="005F11B5"/>
    <w:rsid w:val="005F12F3"/>
    <w:rsid w:val="005F13A8"/>
    <w:rsid w:val="005F1F02"/>
    <w:rsid w:val="005F29D4"/>
    <w:rsid w:val="005F2C71"/>
    <w:rsid w:val="005F3282"/>
    <w:rsid w:val="005F330A"/>
    <w:rsid w:val="005F3560"/>
    <w:rsid w:val="005F3615"/>
    <w:rsid w:val="005F3C11"/>
    <w:rsid w:val="005F3E62"/>
    <w:rsid w:val="005F44C0"/>
    <w:rsid w:val="005F5029"/>
    <w:rsid w:val="005F5AE9"/>
    <w:rsid w:val="005F6356"/>
    <w:rsid w:val="005F63C6"/>
    <w:rsid w:val="005F63F8"/>
    <w:rsid w:val="005F648F"/>
    <w:rsid w:val="005F6BFA"/>
    <w:rsid w:val="005F6F8E"/>
    <w:rsid w:val="005F709D"/>
    <w:rsid w:val="005F7858"/>
    <w:rsid w:val="006001BA"/>
    <w:rsid w:val="00600BFA"/>
    <w:rsid w:val="00600F1F"/>
    <w:rsid w:val="006016DC"/>
    <w:rsid w:val="00601886"/>
    <w:rsid w:val="00601A67"/>
    <w:rsid w:val="00602BD8"/>
    <w:rsid w:val="00602DAD"/>
    <w:rsid w:val="00603869"/>
    <w:rsid w:val="00603BA8"/>
    <w:rsid w:val="00604B5F"/>
    <w:rsid w:val="00604F3C"/>
    <w:rsid w:val="00604F81"/>
    <w:rsid w:val="00605797"/>
    <w:rsid w:val="006069E1"/>
    <w:rsid w:val="006074EC"/>
    <w:rsid w:val="006078E1"/>
    <w:rsid w:val="0060798C"/>
    <w:rsid w:val="00610AC2"/>
    <w:rsid w:val="00610DD2"/>
    <w:rsid w:val="00610EA9"/>
    <w:rsid w:val="006110C8"/>
    <w:rsid w:val="00611147"/>
    <w:rsid w:val="00611CF5"/>
    <w:rsid w:val="00611DA2"/>
    <w:rsid w:val="0061250B"/>
    <w:rsid w:val="006129BD"/>
    <w:rsid w:val="00613249"/>
    <w:rsid w:val="0061401B"/>
    <w:rsid w:val="00614596"/>
    <w:rsid w:val="0061503E"/>
    <w:rsid w:val="006154B8"/>
    <w:rsid w:val="00616026"/>
    <w:rsid w:val="00616501"/>
    <w:rsid w:val="006165F3"/>
    <w:rsid w:val="00616F2C"/>
    <w:rsid w:val="00617240"/>
    <w:rsid w:val="006177EE"/>
    <w:rsid w:val="006179F4"/>
    <w:rsid w:val="00617A06"/>
    <w:rsid w:val="0062039A"/>
    <w:rsid w:val="006204E4"/>
    <w:rsid w:val="0062050A"/>
    <w:rsid w:val="0062089F"/>
    <w:rsid w:val="00620A5E"/>
    <w:rsid w:val="00620E4E"/>
    <w:rsid w:val="00620F29"/>
    <w:rsid w:val="0062128D"/>
    <w:rsid w:val="006215B9"/>
    <w:rsid w:val="006218D5"/>
    <w:rsid w:val="006221CF"/>
    <w:rsid w:val="006225CC"/>
    <w:rsid w:val="0062267C"/>
    <w:rsid w:val="00622DE5"/>
    <w:rsid w:val="00622F85"/>
    <w:rsid w:val="006234DD"/>
    <w:rsid w:val="00623FC6"/>
    <w:rsid w:val="00624C0B"/>
    <w:rsid w:val="0062502D"/>
    <w:rsid w:val="006258FA"/>
    <w:rsid w:val="0062591A"/>
    <w:rsid w:val="00626296"/>
    <w:rsid w:val="006263A2"/>
    <w:rsid w:val="00626AF0"/>
    <w:rsid w:val="006275C5"/>
    <w:rsid w:val="006309B0"/>
    <w:rsid w:val="00631038"/>
    <w:rsid w:val="00631147"/>
    <w:rsid w:val="00631559"/>
    <w:rsid w:val="00631A77"/>
    <w:rsid w:val="00631C6C"/>
    <w:rsid w:val="00632300"/>
    <w:rsid w:val="0063363E"/>
    <w:rsid w:val="0063397C"/>
    <w:rsid w:val="00633DA1"/>
    <w:rsid w:val="00634423"/>
    <w:rsid w:val="00634D2E"/>
    <w:rsid w:val="0063629F"/>
    <w:rsid w:val="006363D6"/>
    <w:rsid w:val="00636A53"/>
    <w:rsid w:val="006371A2"/>
    <w:rsid w:val="00641472"/>
    <w:rsid w:val="0064169B"/>
    <w:rsid w:val="006419AB"/>
    <w:rsid w:val="00641B5C"/>
    <w:rsid w:val="00642B74"/>
    <w:rsid w:val="0064332D"/>
    <w:rsid w:val="0064342D"/>
    <w:rsid w:val="00644A10"/>
    <w:rsid w:val="00644FB6"/>
    <w:rsid w:val="0064598C"/>
    <w:rsid w:val="0064614B"/>
    <w:rsid w:val="00646E26"/>
    <w:rsid w:val="00647028"/>
    <w:rsid w:val="00647E56"/>
    <w:rsid w:val="0065004F"/>
    <w:rsid w:val="00650860"/>
    <w:rsid w:val="00650B0D"/>
    <w:rsid w:val="006511FC"/>
    <w:rsid w:val="00651D65"/>
    <w:rsid w:val="00651E1F"/>
    <w:rsid w:val="006521A7"/>
    <w:rsid w:val="00652684"/>
    <w:rsid w:val="00652E81"/>
    <w:rsid w:val="00653192"/>
    <w:rsid w:val="006535FF"/>
    <w:rsid w:val="00653880"/>
    <w:rsid w:val="00654526"/>
    <w:rsid w:val="0065470F"/>
    <w:rsid w:val="00654C8C"/>
    <w:rsid w:val="00654CE3"/>
    <w:rsid w:val="00655992"/>
    <w:rsid w:val="006563CC"/>
    <w:rsid w:val="00656486"/>
    <w:rsid w:val="006564A1"/>
    <w:rsid w:val="00656A11"/>
    <w:rsid w:val="00656D4E"/>
    <w:rsid w:val="0065716E"/>
    <w:rsid w:val="00657354"/>
    <w:rsid w:val="006579F1"/>
    <w:rsid w:val="00660308"/>
    <w:rsid w:val="00660543"/>
    <w:rsid w:val="00660BA9"/>
    <w:rsid w:val="006611C7"/>
    <w:rsid w:val="0066161E"/>
    <w:rsid w:val="006619A8"/>
    <w:rsid w:val="006619E4"/>
    <w:rsid w:val="00661F27"/>
    <w:rsid w:val="006620B4"/>
    <w:rsid w:val="006620C8"/>
    <w:rsid w:val="00662176"/>
    <w:rsid w:val="00662987"/>
    <w:rsid w:val="00662B97"/>
    <w:rsid w:val="0066373B"/>
    <w:rsid w:val="0066533D"/>
    <w:rsid w:val="00665532"/>
    <w:rsid w:val="00665FA7"/>
    <w:rsid w:val="00666267"/>
    <w:rsid w:val="0066664E"/>
    <w:rsid w:val="00666BC2"/>
    <w:rsid w:val="00667853"/>
    <w:rsid w:val="0066790E"/>
    <w:rsid w:val="006679C9"/>
    <w:rsid w:val="00667D35"/>
    <w:rsid w:val="006703EF"/>
    <w:rsid w:val="00670460"/>
    <w:rsid w:val="00670618"/>
    <w:rsid w:val="00670878"/>
    <w:rsid w:val="006709D9"/>
    <w:rsid w:val="00670F70"/>
    <w:rsid w:val="006712D5"/>
    <w:rsid w:val="00671585"/>
    <w:rsid w:val="00672008"/>
    <w:rsid w:val="00672287"/>
    <w:rsid w:val="0067330E"/>
    <w:rsid w:val="00673C53"/>
    <w:rsid w:val="00674B40"/>
    <w:rsid w:val="006750B1"/>
    <w:rsid w:val="006753D6"/>
    <w:rsid w:val="00675AA8"/>
    <w:rsid w:val="00675F03"/>
    <w:rsid w:val="00677195"/>
    <w:rsid w:val="0068011F"/>
    <w:rsid w:val="00680587"/>
    <w:rsid w:val="00680757"/>
    <w:rsid w:val="00681022"/>
    <w:rsid w:val="006818BF"/>
    <w:rsid w:val="006826BF"/>
    <w:rsid w:val="006836BE"/>
    <w:rsid w:val="006847BC"/>
    <w:rsid w:val="006851B3"/>
    <w:rsid w:val="00685262"/>
    <w:rsid w:val="0068534A"/>
    <w:rsid w:val="0068582C"/>
    <w:rsid w:val="00685883"/>
    <w:rsid w:val="00686590"/>
    <w:rsid w:val="00686BA2"/>
    <w:rsid w:val="00687229"/>
    <w:rsid w:val="00687339"/>
    <w:rsid w:val="00687786"/>
    <w:rsid w:val="0068781C"/>
    <w:rsid w:val="00690C39"/>
    <w:rsid w:val="00690E2E"/>
    <w:rsid w:val="00690EE2"/>
    <w:rsid w:val="006915DD"/>
    <w:rsid w:val="006917AC"/>
    <w:rsid w:val="00691A44"/>
    <w:rsid w:val="006921F8"/>
    <w:rsid w:val="00692C69"/>
    <w:rsid w:val="006931BB"/>
    <w:rsid w:val="00693666"/>
    <w:rsid w:val="0069392D"/>
    <w:rsid w:val="00693CF7"/>
    <w:rsid w:val="006946D2"/>
    <w:rsid w:val="006952CA"/>
    <w:rsid w:val="00696A30"/>
    <w:rsid w:val="00696BC0"/>
    <w:rsid w:val="00697523"/>
    <w:rsid w:val="00697B5C"/>
    <w:rsid w:val="00697F9E"/>
    <w:rsid w:val="006A0D87"/>
    <w:rsid w:val="006A13C9"/>
    <w:rsid w:val="006A1655"/>
    <w:rsid w:val="006A242C"/>
    <w:rsid w:val="006A2503"/>
    <w:rsid w:val="006A2631"/>
    <w:rsid w:val="006A2BE5"/>
    <w:rsid w:val="006A3011"/>
    <w:rsid w:val="006A383E"/>
    <w:rsid w:val="006A39F8"/>
    <w:rsid w:val="006A3FC8"/>
    <w:rsid w:val="006A4395"/>
    <w:rsid w:val="006A5446"/>
    <w:rsid w:val="006A593A"/>
    <w:rsid w:val="006A667E"/>
    <w:rsid w:val="006A6BD8"/>
    <w:rsid w:val="006A70A4"/>
    <w:rsid w:val="006A74E5"/>
    <w:rsid w:val="006A7510"/>
    <w:rsid w:val="006A78E5"/>
    <w:rsid w:val="006A7B93"/>
    <w:rsid w:val="006A7C46"/>
    <w:rsid w:val="006B038D"/>
    <w:rsid w:val="006B05F5"/>
    <w:rsid w:val="006B19D0"/>
    <w:rsid w:val="006B1C26"/>
    <w:rsid w:val="006B2800"/>
    <w:rsid w:val="006B352E"/>
    <w:rsid w:val="006B3A73"/>
    <w:rsid w:val="006B4079"/>
    <w:rsid w:val="006B44ED"/>
    <w:rsid w:val="006B451A"/>
    <w:rsid w:val="006B5229"/>
    <w:rsid w:val="006B64EF"/>
    <w:rsid w:val="006B6547"/>
    <w:rsid w:val="006B6993"/>
    <w:rsid w:val="006B71EB"/>
    <w:rsid w:val="006B7797"/>
    <w:rsid w:val="006B7EB5"/>
    <w:rsid w:val="006C0787"/>
    <w:rsid w:val="006C08F0"/>
    <w:rsid w:val="006C0B52"/>
    <w:rsid w:val="006C1390"/>
    <w:rsid w:val="006C13AA"/>
    <w:rsid w:val="006C256C"/>
    <w:rsid w:val="006C2BB5"/>
    <w:rsid w:val="006C2F2E"/>
    <w:rsid w:val="006C2FE3"/>
    <w:rsid w:val="006C3504"/>
    <w:rsid w:val="006C3B23"/>
    <w:rsid w:val="006C465B"/>
    <w:rsid w:val="006C4832"/>
    <w:rsid w:val="006C4B4F"/>
    <w:rsid w:val="006C4EF3"/>
    <w:rsid w:val="006C53E1"/>
    <w:rsid w:val="006C55AF"/>
    <w:rsid w:val="006C633D"/>
    <w:rsid w:val="006C6C73"/>
    <w:rsid w:val="006C7050"/>
    <w:rsid w:val="006C79AD"/>
    <w:rsid w:val="006C7BC5"/>
    <w:rsid w:val="006D04D1"/>
    <w:rsid w:val="006D0744"/>
    <w:rsid w:val="006D16AE"/>
    <w:rsid w:val="006D1BCA"/>
    <w:rsid w:val="006D2F7E"/>
    <w:rsid w:val="006D2FC6"/>
    <w:rsid w:val="006D33DF"/>
    <w:rsid w:val="006D37C9"/>
    <w:rsid w:val="006D38F6"/>
    <w:rsid w:val="006D3A14"/>
    <w:rsid w:val="006D4042"/>
    <w:rsid w:val="006D40B2"/>
    <w:rsid w:val="006D46C1"/>
    <w:rsid w:val="006D64FF"/>
    <w:rsid w:val="006D686D"/>
    <w:rsid w:val="006D6922"/>
    <w:rsid w:val="006D69F7"/>
    <w:rsid w:val="006D6FF6"/>
    <w:rsid w:val="006E0C4D"/>
    <w:rsid w:val="006E0F91"/>
    <w:rsid w:val="006E164F"/>
    <w:rsid w:val="006E1C28"/>
    <w:rsid w:val="006E2893"/>
    <w:rsid w:val="006E28C6"/>
    <w:rsid w:val="006E2B1E"/>
    <w:rsid w:val="006E2DC5"/>
    <w:rsid w:val="006E2E05"/>
    <w:rsid w:val="006E340B"/>
    <w:rsid w:val="006E4CAE"/>
    <w:rsid w:val="006E5073"/>
    <w:rsid w:val="006E56DF"/>
    <w:rsid w:val="006E5942"/>
    <w:rsid w:val="006E5BDA"/>
    <w:rsid w:val="006E5CCF"/>
    <w:rsid w:val="006E6639"/>
    <w:rsid w:val="006E69E0"/>
    <w:rsid w:val="006E6BD5"/>
    <w:rsid w:val="006E7761"/>
    <w:rsid w:val="006E7BCD"/>
    <w:rsid w:val="006F18B1"/>
    <w:rsid w:val="006F18EA"/>
    <w:rsid w:val="006F2667"/>
    <w:rsid w:val="006F28A2"/>
    <w:rsid w:val="006F2C63"/>
    <w:rsid w:val="006F320D"/>
    <w:rsid w:val="006F33FA"/>
    <w:rsid w:val="006F467B"/>
    <w:rsid w:val="006F47B5"/>
    <w:rsid w:val="006F4816"/>
    <w:rsid w:val="006F4990"/>
    <w:rsid w:val="006F4E15"/>
    <w:rsid w:val="006F4F54"/>
    <w:rsid w:val="006F51D1"/>
    <w:rsid w:val="006F5237"/>
    <w:rsid w:val="006F6159"/>
    <w:rsid w:val="006F71FA"/>
    <w:rsid w:val="006F782B"/>
    <w:rsid w:val="006F7930"/>
    <w:rsid w:val="006F7B8B"/>
    <w:rsid w:val="007005FB"/>
    <w:rsid w:val="00700996"/>
    <w:rsid w:val="00700D1B"/>
    <w:rsid w:val="00700E09"/>
    <w:rsid w:val="007010CE"/>
    <w:rsid w:val="00701925"/>
    <w:rsid w:val="007020A4"/>
    <w:rsid w:val="007026F3"/>
    <w:rsid w:val="00703666"/>
    <w:rsid w:val="00703A4C"/>
    <w:rsid w:val="00704278"/>
    <w:rsid w:val="0070442B"/>
    <w:rsid w:val="007049B7"/>
    <w:rsid w:val="00704AF8"/>
    <w:rsid w:val="00704BF7"/>
    <w:rsid w:val="00704EB9"/>
    <w:rsid w:val="007060CE"/>
    <w:rsid w:val="00706164"/>
    <w:rsid w:val="0070679B"/>
    <w:rsid w:val="007069E7"/>
    <w:rsid w:val="00706B97"/>
    <w:rsid w:val="00706C3C"/>
    <w:rsid w:val="007075C7"/>
    <w:rsid w:val="00707DB7"/>
    <w:rsid w:val="00710D9F"/>
    <w:rsid w:val="0071118B"/>
    <w:rsid w:val="00711CAB"/>
    <w:rsid w:val="00713408"/>
    <w:rsid w:val="00713954"/>
    <w:rsid w:val="00713EF8"/>
    <w:rsid w:val="007142C2"/>
    <w:rsid w:val="00714732"/>
    <w:rsid w:val="00714960"/>
    <w:rsid w:val="00714E7F"/>
    <w:rsid w:val="0071503A"/>
    <w:rsid w:val="00715600"/>
    <w:rsid w:val="007158B8"/>
    <w:rsid w:val="00715DCD"/>
    <w:rsid w:val="00716BEE"/>
    <w:rsid w:val="00717D51"/>
    <w:rsid w:val="00717FE4"/>
    <w:rsid w:val="00717FF7"/>
    <w:rsid w:val="0072171E"/>
    <w:rsid w:val="00721BE1"/>
    <w:rsid w:val="00721F39"/>
    <w:rsid w:val="00722944"/>
    <w:rsid w:val="00722F06"/>
    <w:rsid w:val="00722FB5"/>
    <w:rsid w:val="007231C3"/>
    <w:rsid w:val="00723624"/>
    <w:rsid w:val="007238BD"/>
    <w:rsid w:val="007243A8"/>
    <w:rsid w:val="0072448C"/>
    <w:rsid w:val="007247B8"/>
    <w:rsid w:val="00724ED5"/>
    <w:rsid w:val="0072771C"/>
    <w:rsid w:val="0073035C"/>
    <w:rsid w:val="0073199C"/>
    <w:rsid w:val="00731ED2"/>
    <w:rsid w:val="0073388B"/>
    <w:rsid w:val="00733E96"/>
    <w:rsid w:val="007343D9"/>
    <w:rsid w:val="00734A27"/>
    <w:rsid w:val="007352FB"/>
    <w:rsid w:val="00735D55"/>
    <w:rsid w:val="00735D6E"/>
    <w:rsid w:val="00736865"/>
    <w:rsid w:val="00736E24"/>
    <w:rsid w:val="00737197"/>
    <w:rsid w:val="0073788C"/>
    <w:rsid w:val="007379B3"/>
    <w:rsid w:val="00740605"/>
    <w:rsid w:val="00740F96"/>
    <w:rsid w:val="0074111E"/>
    <w:rsid w:val="007418D1"/>
    <w:rsid w:val="00741FB4"/>
    <w:rsid w:val="00742F4E"/>
    <w:rsid w:val="00743847"/>
    <w:rsid w:val="007438EC"/>
    <w:rsid w:val="007454E1"/>
    <w:rsid w:val="007457A7"/>
    <w:rsid w:val="007467F6"/>
    <w:rsid w:val="00746BF3"/>
    <w:rsid w:val="00746DBA"/>
    <w:rsid w:val="00746F12"/>
    <w:rsid w:val="00747199"/>
    <w:rsid w:val="007474E0"/>
    <w:rsid w:val="00747EC7"/>
    <w:rsid w:val="00747FA7"/>
    <w:rsid w:val="00750DA6"/>
    <w:rsid w:val="0075100C"/>
    <w:rsid w:val="0075129F"/>
    <w:rsid w:val="00751945"/>
    <w:rsid w:val="00751B1F"/>
    <w:rsid w:val="00751B50"/>
    <w:rsid w:val="00752A0A"/>
    <w:rsid w:val="00752C6C"/>
    <w:rsid w:val="0075314A"/>
    <w:rsid w:val="0075331D"/>
    <w:rsid w:val="00753CB0"/>
    <w:rsid w:val="00753CC1"/>
    <w:rsid w:val="0075547D"/>
    <w:rsid w:val="00756355"/>
    <w:rsid w:val="00757313"/>
    <w:rsid w:val="0075749B"/>
    <w:rsid w:val="00757879"/>
    <w:rsid w:val="00757AB9"/>
    <w:rsid w:val="00757BA3"/>
    <w:rsid w:val="00760053"/>
    <w:rsid w:val="00760136"/>
    <w:rsid w:val="007607D7"/>
    <w:rsid w:val="00760A42"/>
    <w:rsid w:val="00760AF7"/>
    <w:rsid w:val="00760B82"/>
    <w:rsid w:val="007611DA"/>
    <w:rsid w:val="00761263"/>
    <w:rsid w:val="00762771"/>
    <w:rsid w:val="007628BA"/>
    <w:rsid w:val="00762C67"/>
    <w:rsid w:val="00763949"/>
    <w:rsid w:val="00763B51"/>
    <w:rsid w:val="007644DA"/>
    <w:rsid w:val="00764A48"/>
    <w:rsid w:val="0076540B"/>
    <w:rsid w:val="00765D2A"/>
    <w:rsid w:val="00770828"/>
    <w:rsid w:val="00771373"/>
    <w:rsid w:val="00771B2D"/>
    <w:rsid w:val="00772130"/>
    <w:rsid w:val="00772B4D"/>
    <w:rsid w:val="00772B6C"/>
    <w:rsid w:val="00772DA1"/>
    <w:rsid w:val="00772EC1"/>
    <w:rsid w:val="00773438"/>
    <w:rsid w:val="00774063"/>
    <w:rsid w:val="007741DE"/>
    <w:rsid w:val="00774D27"/>
    <w:rsid w:val="00775036"/>
    <w:rsid w:val="0077505B"/>
    <w:rsid w:val="007753CA"/>
    <w:rsid w:val="007763C3"/>
    <w:rsid w:val="00776802"/>
    <w:rsid w:val="007770C9"/>
    <w:rsid w:val="00777107"/>
    <w:rsid w:val="00777816"/>
    <w:rsid w:val="0077789A"/>
    <w:rsid w:val="00777FDC"/>
    <w:rsid w:val="00780937"/>
    <w:rsid w:val="007813C9"/>
    <w:rsid w:val="00781799"/>
    <w:rsid w:val="00781A38"/>
    <w:rsid w:val="00781D44"/>
    <w:rsid w:val="00782A1E"/>
    <w:rsid w:val="00782EDE"/>
    <w:rsid w:val="007836F7"/>
    <w:rsid w:val="00783C9D"/>
    <w:rsid w:val="00784568"/>
    <w:rsid w:val="007849E4"/>
    <w:rsid w:val="00784A67"/>
    <w:rsid w:val="00784DA7"/>
    <w:rsid w:val="007853D3"/>
    <w:rsid w:val="007856C8"/>
    <w:rsid w:val="00785731"/>
    <w:rsid w:val="00785C26"/>
    <w:rsid w:val="00785CAA"/>
    <w:rsid w:val="00785CFF"/>
    <w:rsid w:val="00785F5F"/>
    <w:rsid w:val="00786502"/>
    <w:rsid w:val="00786539"/>
    <w:rsid w:val="00787562"/>
    <w:rsid w:val="00787644"/>
    <w:rsid w:val="00787FC2"/>
    <w:rsid w:val="0079046E"/>
    <w:rsid w:val="007908EE"/>
    <w:rsid w:val="00790F64"/>
    <w:rsid w:val="007911F9"/>
    <w:rsid w:val="00791E77"/>
    <w:rsid w:val="00791FBE"/>
    <w:rsid w:val="0079259E"/>
    <w:rsid w:val="00792DCC"/>
    <w:rsid w:val="007930DC"/>
    <w:rsid w:val="00793BF4"/>
    <w:rsid w:val="00793D92"/>
    <w:rsid w:val="00793E5C"/>
    <w:rsid w:val="00794073"/>
    <w:rsid w:val="00794435"/>
    <w:rsid w:val="00795C55"/>
    <w:rsid w:val="00795EC1"/>
    <w:rsid w:val="00796152"/>
    <w:rsid w:val="007962D9"/>
    <w:rsid w:val="00796473"/>
    <w:rsid w:val="007968CB"/>
    <w:rsid w:val="007969A5"/>
    <w:rsid w:val="00796B54"/>
    <w:rsid w:val="00796E6E"/>
    <w:rsid w:val="0079720A"/>
    <w:rsid w:val="00797427"/>
    <w:rsid w:val="00797494"/>
    <w:rsid w:val="00797D72"/>
    <w:rsid w:val="00797E52"/>
    <w:rsid w:val="007A03A7"/>
    <w:rsid w:val="007A07E4"/>
    <w:rsid w:val="007A160A"/>
    <w:rsid w:val="007A30BC"/>
    <w:rsid w:val="007A373A"/>
    <w:rsid w:val="007A3B8D"/>
    <w:rsid w:val="007A3E81"/>
    <w:rsid w:val="007A408D"/>
    <w:rsid w:val="007A42AA"/>
    <w:rsid w:val="007A43B6"/>
    <w:rsid w:val="007A4775"/>
    <w:rsid w:val="007A4858"/>
    <w:rsid w:val="007A5125"/>
    <w:rsid w:val="007A524E"/>
    <w:rsid w:val="007A5375"/>
    <w:rsid w:val="007A5946"/>
    <w:rsid w:val="007A5AEA"/>
    <w:rsid w:val="007A5BC4"/>
    <w:rsid w:val="007A6364"/>
    <w:rsid w:val="007A71AD"/>
    <w:rsid w:val="007A738E"/>
    <w:rsid w:val="007A79C8"/>
    <w:rsid w:val="007A7B2F"/>
    <w:rsid w:val="007A7F75"/>
    <w:rsid w:val="007B037E"/>
    <w:rsid w:val="007B0629"/>
    <w:rsid w:val="007B0683"/>
    <w:rsid w:val="007B06EF"/>
    <w:rsid w:val="007B0BBD"/>
    <w:rsid w:val="007B150A"/>
    <w:rsid w:val="007B179C"/>
    <w:rsid w:val="007B21B9"/>
    <w:rsid w:val="007B2323"/>
    <w:rsid w:val="007B23A3"/>
    <w:rsid w:val="007B2565"/>
    <w:rsid w:val="007B27AE"/>
    <w:rsid w:val="007B2C4F"/>
    <w:rsid w:val="007B2E5D"/>
    <w:rsid w:val="007B328B"/>
    <w:rsid w:val="007B3F8C"/>
    <w:rsid w:val="007B4004"/>
    <w:rsid w:val="007B451D"/>
    <w:rsid w:val="007B47B5"/>
    <w:rsid w:val="007B4A56"/>
    <w:rsid w:val="007B532A"/>
    <w:rsid w:val="007B54EE"/>
    <w:rsid w:val="007B578C"/>
    <w:rsid w:val="007B5D78"/>
    <w:rsid w:val="007B5EFF"/>
    <w:rsid w:val="007B645D"/>
    <w:rsid w:val="007B679F"/>
    <w:rsid w:val="007B6A91"/>
    <w:rsid w:val="007B7516"/>
    <w:rsid w:val="007B76DA"/>
    <w:rsid w:val="007B7746"/>
    <w:rsid w:val="007C1F07"/>
    <w:rsid w:val="007C35D9"/>
    <w:rsid w:val="007C3B87"/>
    <w:rsid w:val="007C445A"/>
    <w:rsid w:val="007C56C0"/>
    <w:rsid w:val="007C58FB"/>
    <w:rsid w:val="007C5B4C"/>
    <w:rsid w:val="007C5BC2"/>
    <w:rsid w:val="007C5DDD"/>
    <w:rsid w:val="007C60CD"/>
    <w:rsid w:val="007C6820"/>
    <w:rsid w:val="007C69DE"/>
    <w:rsid w:val="007C6DDC"/>
    <w:rsid w:val="007C6FEA"/>
    <w:rsid w:val="007C6FF0"/>
    <w:rsid w:val="007C705A"/>
    <w:rsid w:val="007C7AB6"/>
    <w:rsid w:val="007D0111"/>
    <w:rsid w:val="007D02C0"/>
    <w:rsid w:val="007D0B7A"/>
    <w:rsid w:val="007D0BCF"/>
    <w:rsid w:val="007D0EC6"/>
    <w:rsid w:val="007D10C7"/>
    <w:rsid w:val="007D1934"/>
    <w:rsid w:val="007D1D97"/>
    <w:rsid w:val="007D25B8"/>
    <w:rsid w:val="007D25F5"/>
    <w:rsid w:val="007D2D3C"/>
    <w:rsid w:val="007D322F"/>
    <w:rsid w:val="007D33BF"/>
    <w:rsid w:val="007D3D4E"/>
    <w:rsid w:val="007D4118"/>
    <w:rsid w:val="007D4562"/>
    <w:rsid w:val="007D4C61"/>
    <w:rsid w:val="007D4DEC"/>
    <w:rsid w:val="007D655C"/>
    <w:rsid w:val="007D6DA2"/>
    <w:rsid w:val="007D7A24"/>
    <w:rsid w:val="007E006C"/>
    <w:rsid w:val="007E0594"/>
    <w:rsid w:val="007E096D"/>
    <w:rsid w:val="007E0D6C"/>
    <w:rsid w:val="007E1511"/>
    <w:rsid w:val="007E1695"/>
    <w:rsid w:val="007E2692"/>
    <w:rsid w:val="007E377C"/>
    <w:rsid w:val="007E3F6F"/>
    <w:rsid w:val="007E4021"/>
    <w:rsid w:val="007E4497"/>
    <w:rsid w:val="007E4A70"/>
    <w:rsid w:val="007E5127"/>
    <w:rsid w:val="007E516D"/>
    <w:rsid w:val="007E6120"/>
    <w:rsid w:val="007E6ACC"/>
    <w:rsid w:val="007E6B24"/>
    <w:rsid w:val="007E7910"/>
    <w:rsid w:val="007E7A82"/>
    <w:rsid w:val="007E7C29"/>
    <w:rsid w:val="007E7DD8"/>
    <w:rsid w:val="007F01E2"/>
    <w:rsid w:val="007F08A1"/>
    <w:rsid w:val="007F15C8"/>
    <w:rsid w:val="007F1F31"/>
    <w:rsid w:val="007F213B"/>
    <w:rsid w:val="007F22D5"/>
    <w:rsid w:val="007F243C"/>
    <w:rsid w:val="007F2D64"/>
    <w:rsid w:val="007F35C0"/>
    <w:rsid w:val="007F3665"/>
    <w:rsid w:val="007F3BB7"/>
    <w:rsid w:val="007F3C97"/>
    <w:rsid w:val="007F41A3"/>
    <w:rsid w:val="007F4FB4"/>
    <w:rsid w:val="007F5241"/>
    <w:rsid w:val="007F5331"/>
    <w:rsid w:val="007F59AF"/>
    <w:rsid w:val="007F5AEF"/>
    <w:rsid w:val="007F5C79"/>
    <w:rsid w:val="007F624E"/>
    <w:rsid w:val="007F65B6"/>
    <w:rsid w:val="007F68A7"/>
    <w:rsid w:val="007F6A0D"/>
    <w:rsid w:val="007F75B0"/>
    <w:rsid w:val="007F76C9"/>
    <w:rsid w:val="00800096"/>
    <w:rsid w:val="0080031D"/>
    <w:rsid w:val="00800AF8"/>
    <w:rsid w:val="00800C60"/>
    <w:rsid w:val="00800E68"/>
    <w:rsid w:val="008012F1"/>
    <w:rsid w:val="0080160A"/>
    <w:rsid w:val="00801C99"/>
    <w:rsid w:val="0080213A"/>
    <w:rsid w:val="00802B54"/>
    <w:rsid w:val="00802F74"/>
    <w:rsid w:val="00803444"/>
    <w:rsid w:val="00804158"/>
    <w:rsid w:val="008042F6"/>
    <w:rsid w:val="008046E5"/>
    <w:rsid w:val="00804CBA"/>
    <w:rsid w:val="0080502B"/>
    <w:rsid w:val="00806190"/>
    <w:rsid w:val="008064A0"/>
    <w:rsid w:val="00806F7F"/>
    <w:rsid w:val="008078A4"/>
    <w:rsid w:val="00807909"/>
    <w:rsid w:val="00807C25"/>
    <w:rsid w:val="00811B95"/>
    <w:rsid w:val="00811EDB"/>
    <w:rsid w:val="008122E4"/>
    <w:rsid w:val="0081274A"/>
    <w:rsid w:val="00812BEF"/>
    <w:rsid w:val="00813463"/>
    <w:rsid w:val="008136DA"/>
    <w:rsid w:val="00813C7A"/>
    <w:rsid w:val="00814CFC"/>
    <w:rsid w:val="008150FB"/>
    <w:rsid w:val="00815A4A"/>
    <w:rsid w:val="00815C1D"/>
    <w:rsid w:val="00815DF4"/>
    <w:rsid w:val="008162CB"/>
    <w:rsid w:val="0081709A"/>
    <w:rsid w:val="00817410"/>
    <w:rsid w:val="00820B60"/>
    <w:rsid w:val="00820B7F"/>
    <w:rsid w:val="00820BEB"/>
    <w:rsid w:val="00821AC8"/>
    <w:rsid w:val="00821BCD"/>
    <w:rsid w:val="00822589"/>
    <w:rsid w:val="00823EB0"/>
    <w:rsid w:val="008242FE"/>
    <w:rsid w:val="008244DE"/>
    <w:rsid w:val="008248F5"/>
    <w:rsid w:val="008254CC"/>
    <w:rsid w:val="00826908"/>
    <w:rsid w:val="0082739B"/>
    <w:rsid w:val="00830699"/>
    <w:rsid w:val="00831069"/>
    <w:rsid w:val="00831368"/>
    <w:rsid w:val="0083239E"/>
    <w:rsid w:val="0083298C"/>
    <w:rsid w:val="00832BF4"/>
    <w:rsid w:val="008332AC"/>
    <w:rsid w:val="008354C5"/>
    <w:rsid w:val="0083595F"/>
    <w:rsid w:val="00835C49"/>
    <w:rsid w:val="00836351"/>
    <w:rsid w:val="0083684B"/>
    <w:rsid w:val="00836AB2"/>
    <w:rsid w:val="0083785F"/>
    <w:rsid w:val="00837F07"/>
    <w:rsid w:val="0084057E"/>
    <w:rsid w:val="00840629"/>
    <w:rsid w:val="00841491"/>
    <w:rsid w:val="0084164D"/>
    <w:rsid w:val="008418C7"/>
    <w:rsid w:val="0084239F"/>
    <w:rsid w:val="00842723"/>
    <w:rsid w:val="00842949"/>
    <w:rsid w:val="00843879"/>
    <w:rsid w:val="00843F2B"/>
    <w:rsid w:val="00844967"/>
    <w:rsid w:val="00845155"/>
    <w:rsid w:val="00845C5F"/>
    <w:rsid w:val="008468EE"/>
    <w:rsid w:val="00846F4D"/>
    <w:rsid w:val="00847453"/>
    <w:rsid w:val="008475F6"/>
    <w:rsid w:val="008477F0"/>
    <w:rsid w:val="008479AC"/>
    <w:rsid w:val="008506BC"/>
    <w:rsid w:val="0085094D"/>
    <w:rsid w:val="00850CB5"/>
    <w:rsid w:val="00851043"/>
    <w:rsid w:val="008515C0"/>
    <w:rsid w:val="00851CEC"/>
    <w:rsid w:val="00852388"/>
    <w:rsid w:val="00852791"/>
    <w:rsid w:val="00852EAD"/>
    <w:rsid w:val="00852FE9"/>
    <w:rsid w:val="0085314A"/>
    <w:rsid w:val="00853370"/>
    <w:rsid w:val="00853436"/>
    <w:rsid w:val="00853856"/>
    <w:rsid w:val="008541E7"/>
    <w:rsid w:val="008548B8"/>
    <w:rsid w:val="00854ED7"/>
    <w:rsid w:val="0085567B"/>
    <w:rsid w:val="00855802"/>
    <w:rsid w:val="008563BC"/>
    <w:rsid w:val="00856FA6"/>
    <w:rsid w:val="00856FE5"/>
    <w:rsid w:val="008570E4"/>
    <w:rsid w:val="00860788"/>
    <w:rsid w:val="0086145A"/>
    <w:rsid w:val="00862222"/>
    <w:rsid w:val="00862267"/>
    <w:rsid w:val="008639CB"/>
    <w:rsid w:val="00864649"/>
    <w:rsid w:val="0086477E"/>
    <w:rsid w:val="00864D9E"/>
    <w:rsid w:val="00864DB3"/>
    <w:rsid w:val="00864DFA"/>
    <w:rsid w:val="00865455"/>
    <w:rsid w:val="0086553A"/>
    <w:rsid w:val="00865548"/>
    <w:rsid w:val="00865E36"/>
    <w:rsid w:val="00866096"/>
    <w:rsid w:val="00866532"/>
    <w:rsid w:val="008669C4"/>
    <w:rsid w:val="008678AB"/>
    <w:rsid w:val="00867AE5"/>
    <w:rsid w:val="00870198"/>
    <w:rsid w:val="008706E8"/>
    <w:rsid w:val="00870D78"/>
    <w:rsid w:val="00870D8A"/>
    <w:rsid w:val="0087164F"/>
    <w:rsid w:val="00871A3C"/>
    <w:rsid w:val="00871EE5"/>
    <w:rsid w:val="0087270C"/>
    <w:rsid w:val="00873099"/>
    <w:rsid w:val="008732BA"/>
    <w:rsid w:val="008738CB"/>
    <w:rsid w:val="00873FD3"/>
    <w:rsid w:val="008748C2"/>
    <w:rsid w:val="0087530C"/>
    <w:rsid w:val="0087549A"/>
    <w:rsid w:val="00875A80"/>
    <w:rsid w:val="00876514"/>
    <w:rsid w:val="00876B50"/>
    <w:rsid w:val="008770E8"/>
    <w:rsid w:val="00877784"/>
    <w:rsid w:val="00880815"/>
    <w:rsid w:val="00880D5B"/>
    <w:rsid w:val="00881D3C"/>
    <w:rsid w:val="00881EE0"/>
    <w:rsid w:val="008823D2"/>
    <w:rsid w:val="008824EE"/>
    <w:rsid w:val="008828C6"/>
    <w:rsid w:val="00882C6F"/>
    <w:rsid w:val="00882CDD"/>
    <w:rsid w:val="00882E61"/>
    <w:rsid w:val="00882EBF"/>
    <w:rsid w:val="00882FB9"/>
    <w:rsid w:val="0088430B"/>
    <w:rsid w:val="00884330"/>
    <w:rsid w:val="00884620"/>
    <w:rsid w:val="00884C92"/>
    <w:rsid w:val="008850BC"/>
    <w:rsid w:val="008854D6"/>
    <w:rsid w:val="00885DE0"/>
    <w:rsid w:val="00886292"/>
    <w:rsid w:val="00886FA8"/>
    <w:rsid w:val="008871C0"/>
    <w:rsid w:val="008908F6"/>
    <w:rsid w:val="0089216B"/>
    <w:rsid w:val="008922D2"/>
    <w:rsid w:val="0089316D"/>
    <w:rsid w:val="008942D6"/>
    <w:rsid w:val="00894BBF"/>
    <w:rsid w:val="008956F0"/>
    <w:rsid w:val="00895D4D"/>
    <w:rsid w:val="00896A34"/>
    <w:rsid w:val="00897400"/>
    <w:rsid w:val="0089744F"/>
    <w:rsid w:val="00897B7D"/>
    <w:rsid w:val="008A0DBE"/>
    <w:rsid w:val="008A12B1"/>
    <w:rsid w:val="008A1FD3"/>
    <w:rsid w:val="008A2717"/>
    <w:rsid w:val="008A28BD"/>
    <w:rsid w:val="008A2B70"/>
    <w:rsid w:val="008A2C04"/>
    <w:rsid w:val="008A32D2"/>
    <w:rsid w:val="008A39E8"/>
    <w:rsid w:val="008A4288"/>
    <w:rsid w:val="008A4B11"/>
    <w:rsid w:val="008A518D"/>
    <w:rsid w:val="008A5B2C"/>
    <w:rsid w:val="008A5C9E"/>
    <w:rsid w:val="008A6DFE"/>
    <w:rsid w:val="008A7A2D"/>
    <w:rsid w:val="008A7CCB"/>
    <w:rsid w:val="008A7D67"/>
    <w:rsid w:val="008B0147"/>
    <w:rsid w:val="008B0355"/>
    <w:rsid w:val="008B04D3"/>
    <w:rsid w:val="008B04D5"/>
    <w:rsid w:val="008B04FA"/>
    <w:rsid w:val="008B0C71"/>
    <w:rsid w:val="008B27AC"/>
    <w:rsid w:val="008B39D7"/>
    <w:rsid w:val="008B479E"/>
    <w:rsid w:val="008B4E2A"/>
    <w:rsid w:val="008B556F"/>
    <w:rsid w:val="008B6050"/>
    <w:rsid w:val="008B625D"/>
    <w:rsid w:val="008B660C"/>
    <w:rsid w:val="008B7152"/>
    <w:rsid w:val="008B77A3"/>
    <w:rsid w:val="008B77D1"/>
    <w:rsid w:val="008B78C9"/>
    <w:rsid w:val="008B79C5"/>
    <w:rsid w:val="008B7D45"/>
    <w:rsid w:val="008B7FEF"/>
    <w:rsid w:val="008C07D6"/>
    <w:rsid w:val="008C12C2"/>
    <w:rsid w:val="008C1DA6"/>
    <w:rsid w:val="008C2093"/>
    <w:rsid w:val="008C2149"/>
    <w:rsid w:val="008C2207"/>
    <w:rsid w:val="008C23A5"/>
    <w:rsid w:val="008C2DF3"/>
    <w:rsid w:val="008C3477"/>
    <w:rsid w:val="008C3507"/>
    <w:rsid w:val="008C3535"/>
    <w:rsid w:val="008C3626"/>
    <w:rsid w:val="008C39A4"/>
    <w:rsid w:val="008C3A8F"/>
    <w:rsid w:val="008C3B4F"/>
    <w:rsid w:val="008C3BAE"/>
    <w:rsid w:val="008C4EA6"/>
    <w:rsid w:val="008C637A"/>
    <w:rsid w:val="008C674D"/>
    <w:rsid w:val="008D01FC"/>
    <w:rsid w:val="008D0244"/>
    <w:rsid w:val="008D0649"/>
    <w:rsid w:val="008D07F5"/>
    <w:rsid w:val="008D09D8"/>
    <w:rsid w:val="008D0CFB"/>
    <w:rsid w:val="008D108C"/>
    <w:rsid w:val="008D124A"/>
    <w:rsid w:val="008D13C3"/>
    <w:rsid w:val="008D140F"/>
    <w:rsid w:val="008D1661"/>
    <w:rsid w:val="008D17CD"/>
    <w:rsid w:val="008D192B"/>
    <w:rsid w:val="008D1F71"/>
    <w:rsid w:val="008D24C6"/>
    <w:rsid w:val="008D2904"/>
    <w:rsid w:val="008D2C94"/>
    <w:rsid w:val="008D3041"/>
    <w:rsid w:val="008D34B7"/>
    <w:rsid w:val="008D3B91"/>
    <w:rsid w:val="008D4808"/>
    <w:rsid w:val="008D4A3B"/>
    <w:rsid w:val="008D4F16"/>
    <w:rsid w:val="008D5480"/>
    <w:rsid w:val="008D55D3"/>
    <w:rsid w:val="008D5BF1"/>
    <w:rsid w:val="008D636F"/>
    <w:rsid w:val="008D6594"/>
    <w:rsid w:val="008D6695"/>
    <w:rsid w:val="008D6817"/>
    <w:rsid w:val="008D6833"/>
    <w:rsid w:val="008D6B53"/>
    <w:rsid w:val="008D6CDF"/>
    <w:rsid w:val="008D753C"/>
    <w:rsid w:val="008D75A3"/>
    <w:rsid w:val="008D7A84"/>
    <w:rsid w:val="008D7E13"/>
    <w:rsid w:val="008E006D"/>
    <w:rsid w:val="008E2341"/>
    <w:rsid w:val="008E27B7"/>
    <w:rsid w:val="008E293B"/>
    <w:rsid w:val="008E2A4E"/>
    <w:rsid w:val="008E2CE8"/>
    <w:rsid w:val="008E2D3E"/>
    <w:rsid w:val="008E2F8F"/>
    <w:rsid w:val="008E3060"/>
    <w:rsid w:val="008E3E78"/>
    <w:rsid w:val="008E42B4"/>
    <w:rsid w:val="008E434C"/>
    <w:rsid w:val="008E4401"/>
    <w:rsid w:val="008E45AE"/>
    <w:rsid w:val="008E4A49"/>
    <w:rsid w:val="008E5090"/>
    <w:rsid w:val="008E6C99"/>
    <w:rsid w:val="008E73F6"/>
    <w:rsid w:val="008E77BE"/>
    <w:rsid w:val="008E7C7B"/>
    <w:rsid w:val="008E7D65"/>
    <w:rsid w:val="008F04C2"/>
    <w:rsid w:val="008F133F"/>
    <w:rsid w:val="008F1A9D"/>
    <w:rsid w:val="008F1E64"/>
    <w:rsid w:val="008F1E6D"/>
    <w:rsid w:val="008F32B1"/>
    <w:rsid w:val="008F3933"/>
    <w:rsid w:val="008F5BC9"/>
    <w:rsid w:val="008F5DFE"/>
    <w:rsid w:val="008F5E38"/>
    <w:rsid w:val="008F63AA"/>
    <w:rsid w:val="008F650B"/>
    <w:rsid w:val="008F6620"/>
    <w:rsid w:val="008F726B"/>
    <w:rsid w:val="00900CA3"/>
    <w:rsid w:val="0090112F"/>
    <w:rsid w:val="009011A3"/>
    <w:rsid w:val="00901284"/>
    <w:rsid w:val="00901518"/>
    <w:rsid w:val="009019D2"/>
    <w:rsid w:val="00901AF4"/>
    <w:rsid w:val="00902990"/>
    <w:rsid w:val="00902A1C"/>
    <w:rsid w:val="00902B9C"/>
    <w:rsid w:val="009032DE"/>
    <w:rsid w:val="0090398E"/>
    <w:rsid w:val="00903A36"/>
    <w:rsid w:val="00903EFB"/>
    <w:rsid w:val="00904D85"/>
    <w:rsid w:val="00905424"/>
    <w:rsid w:val="0090573A"/>
    <w:rsid w:val="0090574D"/>
    <w:rsid w:val="00905CAD"/>
    <w:rsid w:val="009062C9"/>
    <w:rsid w:val="009068C2"/>
    <w:rsid w:val="00907612"/>
    <w:rsid w:val="00907DC0"/>
    <w:rsid w:val="00907E8C"/>
    <w:rsid w:val="00910ACC"/>
    <w:rsid w:val="00910BC4"/>
    <w:rsid w:val="00910BC9"/>
    <w:rsid w:val="00911404"/>
    <w:rsid w:val="0091142D"/>
    <w:rsid w:val="009114A5"/>
    <w:rsid w:val="00913295"/>
    <w:rsid w:val="0091362C"/>
    <w:rsid w:val="00913A9C"/>
    <w:rsid w:val="00913E1B"/>
    <w:rsid w:val="009148B5"/>
    <w:rsid w:val="0091493E"/>
    <w:rsid w:val="009151E9"/>
    <w:rsid w:val="009153BE"/>
    <w:rsid w:val="009156B8"/>
    <w:rsid w:val="00915A75"/>
    <w:rsid w:val="00915AFD"/>
    <w:rsid w:val="00915C9A"/>
    <w:rsid w:val="00915E5E"/>
    <w:rsid w:val="0091608B"/>
    <w:rsid w:val="00916F43"/>
    <w:rsid w:val="009170CF"/>
    <w:rsid w:val="009177A4"/>
    <w:rsid w:val="00920490"/>
    <w:rsid w:val="00920A73"/>
    <w:rsid w:val="00923FA9"/>
    <w:rsid w:val="009241A0"/>
    <w:rsid w:val="0092470F"/>
    <w:rsid w:val="009247CA"/>
    <w:rsid w:val="009251A8"/>
    <w:rsid w:val="00925A01"/>
    <w:rsid w:val="00925CFF"/>
    <w:rsid w:val="00926710"/>
    <w:rsid w:val="00926934"/>
    <w:rsid w:val="00927345"/>
    <w:rsid w:val="00927375"/>
    <w:rsid w:val="0092783D"/>
    <w:rsid w:val="00927B2E"/>
    <w:rsid w:val="00930809"/>
    <w:rsid w:val="00930B63"/>
    <w:rsid w:val="009312F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BCC"/>
    <w:rsid w:val="00935E81"/>
    <w:rsid w:val="009368D5"/>
    <w:rsid w:val="00937CE2"/>
    <w:rsid w:val="00942072"/>
    <w:rsid w:val="00943050"/>
    <w:rsid w:val="009430D9"/>
    <w:rsid w:val="00943361"/>
    <w:rsid w:val="0094382F"/>
    <w:rsid w:val="00943A03"/>
    <w:rsid w:val="00943AE5"/>
    <w:rsid w:val="00944E9A"/>
    <w:rsid w:val="00944F0E"/>
    <w:rsid w:val="009453F7"/>
    <w:rsid w:val="009458A2"/>
    <w:rsid w:val="009461EF"/>
    <w:rsid w:val="0094633E"/>
    <w:rsid w:val="00946345"/>
    <w:rsid w:val="009463FC"/>
    <w:rsid w:val="00947144"/>
    <w:rsid w:val="00947912"/>
    <w:rsid w:val="00947A11"/>
    <w:rsid w:val="009502AB"/>
    <w:rsid w:val="0095087E"/>
    <w:rsid w:val="00950F2B"/>
    <w:rsid w:val="00951A94"/>
    <w:rsid w:val="00952CAE"/>
    <w:rsid w:val="00952DD0"/>
    <w:rsid w:val="00952EA8"/>
    <w:rsid w:val="00953C68"/>
    <w:rsid w:val="009544BA"/>
    <w:rsid w:val="00954C8A"/>
    <w:rsid w:val="00954FAA"/>
    <w:rsid w:val="00955452"/>
    <w:rsid w:val="009556E8"/>
    <w:rsid w:val="00955BD8"/>
    <w:rsid w:val="00955BE5"/>
    <w:rsid w:val="009565E5"/>
    <w:rsid w:val="00956B16"/>
    <w:rsid w:val="00957C9F"/>
    <w:rsid w:val="00960D00"/>
    <w:rsid w:val="0096124C"/>
    <w:rsid w:val="00963909"/>
    <w:rsid w:val="009639B4"/>
    <w:rsid w:val="00963C92"/>
    <w:rsid w:val="009644C5"/>
    <w:rsid w:val="009646A2"/>
    <w:rsid w:val="00964AF9"/>
    <w:rsid w:val="00964D58"/>
    <w:rsid w:val="00964EBD"/>
    <w:rsid w:val="00965294"/>
    <w:rsid w:val="0096590D"/>
    <w:rsid w:val="00967297"/>
    <w:rsid w:val="00967371"/>
    <w:rsid w:val="00967D36"/>
    <w:rsid w:val="00970175"/>
    <w:rsid w:val="009711FF"/>
    <w:rsid w:val="00972486"/>
    <w:rsid w:val="0097257D"/>
    <w:rsid w:val="00972A53"/>
    <w:rsid w:val="009736E3"/>
    <w:rsid w:val="009739C1"/>
    <w:rsid w:val="00973E12"/>
    <w:rsid w:val="009743E4"/>
    <w:rsid w:val="00975319"/>
    <w:rsid w:val="00975583"/>
    <w:rsid w:val="00975A05"/>
    <w:rsid w:val="009766D6"/>
    <w:rsid w:val="009768AF"/>
    <w:rsid w:val="00976E05"/>
    <w:rsid w:val="0097734A"/>
    <w:rsid w:val="0097741A"/>
    <w:rsid w:val="00977468"/>
    <w:rsid w:val="00977A4B"/>
    <w:rsid w:val="009808B4"/>
    <w:rsid w:val="00980CC7"/>
    <w:rsid w:val="00981068"/>
    <w:rsid w:val="0098113C"/>
    <w:rsid w:val="00981920"/>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8AD"/>
    <w:rsid w:val="00987A3B"/>
    <w:rsid w:val="0099029D"/>
    <w:rsid w:val="00990505"/>
    <w:rsid w:val="00990A24"/>
    <w:rsid w:val="00990C34"/>
    <w:rsid w:val="0099150A"/>
    <w:rsid w:val="00991814"/>
    <w:rsid w:val="00992069"/>
    <w:rsid w:val="009926D3"/>
    <w:rsid w:val="00992E15"/>
    <w:rsid w:val="0099326E"/>
    <w:rsid w:val="00993AAA"/>
    <w:rsid w:val="009943B0"/>
    <w:rsid w:val="00994657"/>
    <w:rsid w:val="00994747"/>
    <w:rsid w:val="009954B4"/>
    <w:rsid w:val="00995BE6"/>
    <w:rsid w:val="00996AA7"/>
    <w:rsid w:val="00996BBA"/>
    <w:rsid w:val="0099736C"/>
    <w:rsid w:val="009977B2"/>
    <w:rsid w:val="00997838"/>
    <w:rsid w:val="00997C60"/>
    <w:rsid w:val="00997D17"/>
    <w:rsid w:val="00997DB8"/>
    <w:rsid w:val="009A1384"/>
    <w:rsid w:val="009A1759"/>
    <w:rsid w:val="009A17F0"/>
    <w:rsid w:val="009A1DF5"/>
    <w:rsid w:val="009A243E"/>
    <w:rsid w:val="009A2D71"/>
    <w:rsid w:val="009A36FC"/>
    <w:rsid w:val="009A517C"/>
    <w:rsid w:val="009A5662"/>
    <w:rsid w:val="009A5F0C"/>
    <w:rsid w:val="009A64C3"/>
    <w:rsid w:val="009A65EB"/>
    <w:rsid w:val="009A6E68"/>
    <w:rsid w:val="009A6E7E"/>
    <w:rsid w:val="009A70E2"/>
    <w:rsid w:val="009A781F"/>
    <w:rsid w:val="009A7C0B"/>
    <w:rsid w:val="009B015A"/>
    <w:rsid w:val="009B040B"/>
    <w:rsid w:val="009B0BBA"/>
    <w:rsid w:val="009B0C20"/>
    <w:rsid w:val="009B0E2B"/>
    <w:rsid w:val="009B272F"/>
    <w:rsid w:val="009B2855"/>
    <w:rsid w:val="009B2DD5"/>
    <w:rsid w:val="009B2FB8"/>
    <w:rsid w:val="009B35C3"/>
    <w:rsid w:val="009B3BC6"/>
    <w:rsid w:val="009B428A"/>
    <w:rsid w:val="009B464B"/>
    <w:rsid w:val="009B4CEE"/>
    <w:rsid w:val="009B4E94"/>
    <w:rsid w:val="009B5436"/>
    <w:rsid w:val="009B59CB"/>
    <w:rsid w:val="009B6170"/>
    <w:rsid w:val="009B64FE"/>
    <w:rsid w:val="009B73B8"/>
    <w:rsid w:val="009B7588"/>
    <w:rsid w:val="009B7ED8"/>
    <w:rsid w:val="009C0194"/>
    <w:rsid w:val="009C04A8"/>
    <w:rsid w:val="009C081C"/>
    <w:rsid w:val="009C0D8A"/>
    <w:rsid w:val="009C11E0"/>
    <w:rsid w:val="009C141F"/>
    <w:rsid w:val="009C2A9F"/>
    <w:rsid w:val="009C3038"/>
    <w:rsid w:val="009C31CF"/>
    <w:rsid w:val="009C3A9D"/>
    <w:rsid w:val="009C3E7D"/>
    <w:rsid w:val="009C409B"/>
    <w:rsid w:val="009C4377"/>
    <w:rsid w:val="009C4926"/>
    <w:rsid w:val="009C4D8A"/>
    <w:rsid w:val="009C4DC3"/>
    <w:rsid w:val="009C5126"/>
    <w:rsid w:val="009C54C3"/>
    <w:rsid w:val="009C55A9"/>
    <w:rsid w:val="009C5FC6"/>
    <w:rsid w:val="009C5FC9"/>
    <w:rsid w:val="009C63B0"/>
    <w:rsid w:val="009C687D"/>
    <w:rsid w:val="009C73D6"/>
    <w:rsid w:val="009C774B"/>
    <w:rsid w:val="009D03AE"/>
    <w:rsid w:val="009D074D"/>
    <w:rsid w:val="009D08EC"/>
    <w:rsid w:val="009D11EE"/>
    <w:rsid w:val="009D1646"/>
    <w:rsid w:val="009D1862"/>
    <w:rsid w:val="009D2069"/>
    <w:rsid w:val="009D24EF"/>
    <w:rsid w:val="009D2980"/>
    <w:rsid w:val="009D2D5C"/>
    <w:rsid w:val="009D373F"/>
    <w:rsid w:val="009D3B48"/>
    <w:rsid w:val="009D3E1C"/>
    <w:rsid w:val="009D40D2"/>
    <w:rsid w:val="009D4A3A"/>
    <w:rsid w:val="009D5B97"/>
    <w:rsid w:val="009D5C7D"/>
    <w:rsid w:val="009D6026"/>
    <w:rsid w:val="009D632F"/>
    <w:rsid w:val="009D6B20"/>
    <w:rsid w:val="009D6E66"/>
    <w:rsid w:val="009D7A8B"/>
    <w:rsid w:val="009D7C2E"/>
    <w:rsid w:val="009D7FD3"/>
    <w:rsid w:val="009E05A9"/>
    <w:rsid w:val="009E08DE"/>
    <w:rsid w:val="009E1A2E"/>
    <w:rsid w:val="009E1B6B"/>
    <w:rsid w:val="009E1E05"/>
    <w:rsid w:val="009E2681"/>
    <w:rsid w:val="009E26BC"/>
    <w:rsid w:val="009E336F"/>
    <w:rsid w:val="009E3A33"/>
    <w:rsid w:val="009E4349"/>
    <w:rsid w:val="009E4565"/>
    <w:rsid w:val="009E4744"/>
    <w:rsid w:val="009E52B5"/>
    <w:rsid w:val="009E5B50"/>
    <w:rsid w:val="009E67D2"/>
    <w:rsid w:val="009E6B25"/>
    <w:rsid w:val="009E6E7A"/>
    <w:rsid w:val="009E731A"/>
    <w:rsid w:val="009E7BA7"/>
    <w:rsid w:val="009E7C2C"/>
    <w:rsid w:val="009F0F5A"/>
    <w:rsid w:val="009F12D8"/>
    <w:rsid w:val="009F1324"/>
    <w:rsid w:val="009F1742"/>
    <w:rsid w:val="009F2142"/>
    <w:rsid w:val="009F22DC"/>
    <w:rsid w:val="009F2519"/>
    <w:rsid w:val="009F25D7"/>
    <w:rsid w:val="009F30FB"/>
    <w:rsid w:val="009F39D2"/>
    <w:rsid w:val="009F39E4"/>
    <w:rsid w:val="009F4014"/>
    <w:rsid w:val="009F41ED"/>
    <w:rsid w:val="009F4250"/>
    <w:rsid w:val="009F428C"/>
    <w:rsid w:val="009F4F37"/>
    <w:rsid w:val="009F519B"/>
    <w:rsid w:val="009F54E7"/>
    <w:rsid w:val="009F552F"/>
    <w:rsid w:val="009F5EA2"/>
    <w:rsid w:val="009F6609"/>
    <w:rsid w:val="009F6EDA"/>
    <w:rsid w:val="009F7332"/>
    <w:rsid w:val="009F753C"/>
    <w:rsid w:val="009F75B2"/>
    <w:rsid w:val="009F762C"/>
    <w:rsid w:val="009F7C8F"/>
    <w:rsid w:val="009F7DDC"/>
    <w:rsid w:val="009F7F7A"/>
    <w:rsid w:val="00A004D2"/>
    <w:rsid w:val="00A00A9F"/>
    <w:rsid w:val="00A018EF"/>
    <w:rsid w:val="00A01C5B"/>
    <w:rsid w:val="00A01FFD"/>
    <w:rsid w:val="00A02D78"/>
    <w:rsid w:val="00A03C27"/>
    <w:rsid w:val="00A050E2"/>
    <w:rsid w:val="00A05EC7"/>
    <w:rsid w:val="00A06040"/>
    <w:rsid w:val="00A061D0"/>
    <w:rsid w:val="00A062DA"/>
    <w:rsid w:val="00A06530"/>
    <w:rsid w:val="00A0675E"/>
    <w:rsid w:val="00A069A7"/>
    <w:rsid w:val="00A06BE6"/>
    <w:rsid w:val="00A06D63"/>
    <w:rsid w:val="00A06F26"/>
    <w:rsid w:val="00A073B4"/>
    <w:rsid w:val="00A07C9F"/>
    <w:rsid w:val="00A07FC9"/>
    <w:rsid w:val="00A10168"/>
    <w:rsid w:val="00A103E1"/>
    <w:rsid w:val="00A10491"/>
    <w:rsid w:val="00A1050C"/>
    <w:rsid w:val="00A10EDF"/>
    <w:rsid w:val="00A10EFF"/>
    <w:rsid w:val="00A10F74"/>
    <w:rsid w:val="00A11A4E"/>
    <w:rsid w:val="00A11E75"/>
    <w:rsid w:val="00A1211B"/>
    <w:rsid w:val="00A123FC"/>
    <w:rsid w:val="00A12501"/>
    <w:rsid w:val="00A12715"/>
    <w:rsid w:val="00A12D9A"/>
    <w:rsid w:val="00A13B7B"/>
    <w:rsid w:val="00A14950"/>
    <w:rsid w:val="00A15807"/>
    <w:rsid w:val="00A15876"/>
    <w:rsid w:val="00A15D5D"/>
    <w:rsid w:val="00A168C8"/>
    <w:rsid w:val="00A17B02"/>
    <w:rsid w:val="00A17F23"/>
    <w:rsid w:val="00A2076B"/>
    <w:rsid w:val="00A2089B"/>
    <w:rsid w:val="00A20A6C"/>
    <w:rsid w:val="00A20DE2"/>
    <w:rsid w:val="00A2129C"/>
    <w:rsid w:val="00A2132A"/>
    <w:rsid w:val="00A2180A"/>
    <w:rsid w:val="00A224C4"/>
    <w:rsid w:val="00A229C4"/>
    <w:rsid w:val="00A23401"/>
    <w:rsid w:val="00A234BD"/>
    <w:rsid w:val="00A237B5"/>
    <w:rsid w:val="00A239B9"/>
    <w:rsid w:val="00A23F16"/>
    <w:rsid w:val="00A24245"/>
    <w:rsid w:val="00A24A53"/>
    <w:rsid w:val="00A25000"/>
    <w:rsid w:val="00A25082"/>
    <w:rsid w:val="00A2558E"/>
    <w:rsid w:val="00A256A1"/>
    <w:rsid w:val="00A2600C"/>
    <w:rsid w:val="00A27667"/>
    <w:rsid w:val="00A27B8C"/>
    <w:rsid w:val="00A27C4A"/>
    <w:rsid w:val="00A27EA1"/>
    <w:rsid w:val="00A27F50"/>
    <w:rsid w:val="00A30921"/>
    <w:rsid w:val="00A3181D"/>
    <w:rsid w:val="00A31871"/>
    <w:rsid w:val="00A31B12"/>
    <w:rsid w:val="00A31D5C"/>
    <w:rsid w:val="00A3227E"/>
    <w:rsid w:val="00A323D4"/>
    <w:rsid w:val="00A32660"/>
    <w:rsid w:val="00A326F8"/>
    <w:rsid w:val="00A32715"/>
    <w:rsid w:val="00A32F3F"/>
    <w:rsid w:val="00A3395B"/>
    <w:rsid w:val="00A33FB0"/>
    <w:rsid w:val="00A34037"/>
    <w:rsid w:val="00A344D2"/>
    <w:rsid w:val="00A34E4C"/>
    <w:rsid w:val="00A35322"/>
    <w:rsid w:val="00A35C0B"/>
    <w:rsid w:val="00A3672D"/>
    <w:rsid w:val="00A3734C"/>
    <w:rsid w:val="00A37385"/>
    <w:rsid w:val="00A37514"/>
    <w:rsid w:val="00A37B5E"/>
    <w:rsid w:val="00A37CE7"/>
    <w:rsid w:val="00A37FDD"/>
    <w:rsid w:val="00A403CA"/>
    <w:rsid w:val="00A4092A"/>
    <w:rsid w:val="00A40E16"/>
    <w:rsid w:val="00A40F9B"/>
    <w:rsid w:val="00A412A2"/>
    <w:rsid w:val="00A414FC"/>
    <w:rsid w:val="00A41861"/>
    <w:rsid w:val="00A41D80"/>
    <w:rsid w:val="00A41F2F"/>
    <w:rsid w:val="00A42866"/>
    <w:rsid w:val="00A43543"/>
    <w:rsid w:val="00A43B1F"/>
    <w:rsid w:val="00A43F9B"/>
    <w:rsid w:val="00A440D3"/>
    <w:rsid w:val="00A442A7"/>
    <w:rsid w:val="00A44963"/>
    <w:rsid w:val="00A4547C"/>
    <w:rsid w:val="00A4586B"/>
    <w:rsid w:val="00A46B48"/>
    <w:rsid w:val="00A479F1"/>
    <w:rsid w:val="00A50750"/>
    <w:rsid w:val="00A51198"/>
    <w:rsid w:val="00A5236F"/>
    <w:rsid w:val="00A5246E"/>
    <w:rsid w:val="00A527B5"/>
    <w:rsid w:val="00A53125"/>
    <w:rsid w:val="00A54731"/>
    <w:rsid w:val="00A549F9"/>
    <w:rsid w:val="00A54E2D"/>
    <w:rsid w:val="00A555DC"/>
    <w:rsid w:val="00A5648B"/>
    <w:rsid w:val="00A56857"/>
    <w:rsid w:val="00A56A75"/>
    <w:rsid w:val="00A56B7E"/>
    <w:rsid w:val="00A57396"/>
    <w:rsid w:val="00A5751E"/>
    <w:rsid w:val="00A60691"/>
    <w:rsid w:val="00A609FF"/>
    <w:rsid w:val="00A60C2A"/>
    <w:rsid w:val="00A60DFE"/>
    <w:rsid w:val="00A60E14"/>
    <w:rsid w:val="00A61435"/>
    <w:rsid w:val="00A61727"/>
    <w:rsid w:val="00A617CA"/>
    <w:rsid w:val="00A61B44"/>
    <w:rsid w:val="00A61E25"/>
    <w:rsid w:val="00A62CDA"/>
    <w:rsid w:val="00A633EC"/>
    <w:rsid w:val="00A63942"/>
    <w:rsid w:val="00A63C14"/>
    <w:rsid w:val="00A63C31"/>
    <w:rsid w:val="00A6556F"/>
    <w:rsid w:val="00A65605"/>
    <w:rsid w:val="00A65D26"/>
    <w:rsid w:val="00A66487"/>
    <w:rsid w:val="00A67179"/>
    <w:rsid w:val="00A673A6"/>
    <w:rsid w:val="00A67A4F"/>
    <w:rsid w:val="00A67FB0"/>
    <w:rsid w:val="00A706B5"/>
    <w:rsid w:val="00A70B23"/>
    <w:rsid w:val="00A71BDE"/>
    <w:rsid w:val="00A729D6"/>
    <w:rsid w:val="00A7313A"/>
    <w:rsid w:val="00A731B8"/>
    <w:rsid w:val="00A73876"/>
    <w:rsid w:val="00A7396A"/>
    <w:rsid w:val="00A73972"/>
    <w:rsid w:val="00A73C46"/>
    <w:rsid w:val="00A73FFE"/>
    <w:rsid w:val="00A747CC"/>
    <w:rsid w:val="00A74CC2"/>
    <w:rsid w:val="00A75369"/>
    <w:rsid w:val="00A75604"/>
    <w:rsid w:val="00A756C8"/>
    <w:rsid w:val="00A75713"/>
    <w:rsid w:val="00A7587C"/>
    <w:rsid w:val="00A75D6E"/>
    <w:rsid w:val="00A75DC4"/>
    <w:rsid w:val="00A76ACE"/>
    <w:rsid w:val="00A778C9"/>
    <w:rsid w:val="00A77CDC"/>
    <w:rsid w:val="00A80072"/>
    <w:rsid w:val="00A80CEA"/>
    <w:rsid w:val="00A80F4D"/>
    <w:rsid w:val="00A812F5"/>
    <w:rsid w:val="00A81DA8"/>
    <w:rsid w:val="00A820EA"/>
    <w:rsid w:val="00A8250E"/>
    <w:rsid w:val="00A8282E"/>
    <w:rsid w:val="00A83080"/>
    <w:rsid w:val="00A836E5"/>
    <w:rsid w:val="00A838E0"/>
    <w:rsid w:val="00A83C48"/>
    <w:rsid w:val="00A83CC6"/>
    <w:rsid w:val="00A8403A"/>
    <w:rsid w:val="00A84333"/>
    <w:rsid w:val="00A8447E"/>
    <w:rsid w:val="00A84658"/>
    <w:rsid w:val="00A85321"/>
    <w:rsid w:val="00A85920"/>
    <w:rsid w:val="00A861D5"/>
    <w:rsid w:val="00A863F5"/>
    <w:rsid w:val="00A8649B"/>
    <w:rsid w:val="00A8670A"/>
    <w:rsid w:val="00A87746"/>
    <w:rsid w:val="00A877F3"/>
    <w:rsid w:val="00A900DD"/>
    <w:rsid w:val="00A90140"/>
    <w:rsid w:val="00A90309"/>
    <w:rsid w:val="00A90312"/>
    <w:rsid w:val="00A90878"/>
    <w:rsid w:val="00A90DD3"/>
    <w:rsid w:val="00A91282"/>
    <w:rsid w:val="00A9128C"/>
    <w:rsid w:val="00A913C5"/>
    <w:rsid w:val="00A9144E"/>
    <w:rsid w:val="00A91961"/>
    <w:rsid w:val="00A921E5"/>
    <w:rsid w:val="00A92289"/>
    <w:rsid w:val="00A92B96"/>
    <w:rsid w:val="00A92F99"/>
    <w:rsid w:val="00A94010"/>
    <w:rsid w:val="00A95AF9"/>
    <w:rsid w:val="00A95DAB"/>
    <w:rsid w:val="00A961AE"/>
    <w:rsid w:val="00A965B8"/>
    <w:rsid w:val="00A96E4E"/>
    <w:rsid w:val="00A97B57"/>
    <w:rsid w:val="00A97C3F"/>
    <w:rsid w:val="00AA003A"/>
    <w:rsid w:val="00AA027F"/>
    <w:rsid w:val="00AA040C"/>
    <w:rsid w:val="00AA0A32"/>
    <w:rsid w:val="00AA10BE"/>
    <w:rsid w:val="00AA2387"/>
    <w:rsid w:val="00AA29ED"/>
    <w:rsid w:val="00AA2A89"/>
    <w:rsid w:val="00AA3195"/>
    <w:rsid w:val="00AA3932"/>
    <w:rsid w:val="00AA3AAE"/>
    <w:rsid w:val="00AA4752"/>
    <w:rsid w:val="00AA4E1B"/>
    <w:rsid w:val="00AA53A4"/>
    <w:rsid w:val="00AA5732"/>
    <w:rsid w:val="00AA5C36"/>
    <w:rsid w:val="00AA5EDE"/>
    <w:rsid w:val="00AA6396"/>
    <w:rsid w:val="00AA66C7"/>
    <w:rsid w:val="00AA67E7"/>
    <w:rsid w:val="00AA6DC1"/>
    <w:rsid w:val="00AA770A"/>
    <w:rsid w:val="00AB01B4"/>
    <w:rsid w:val="00AB0859"/>
    <w:rsid w:val="00AB08E1"/>
    <w:rsid w:val="00AB0C59"/>
    <w:rsid w:val="00AB1C7A"/>
    <w:rsid w:val="00AB37CB"/>
    <w:rsid w:val="00AB48EF"/>
    <w:rsid w:val="00AB4DC6"/>
    <w:rsid w:val="00AB7BA1"/>
    <w:rsid w:val="00AB7BF8"/>
    <w:rsid w:val="00AB7FB6"/>
    <w:rsid w:val="00AC0823"/>
    <w:rsid w:val="00AC093C"/>
    <w:rsid w:val="00AC0FA6"/>
    <w:rsid w:val="00AC0FE5"/>
    <w:rsid w:val="00AC11FD"/>
    <w:rsid w:val="00AC22CA"/>
    <w:rsid w:val="00AC2AFD"/>
    <w:rsid w:val="00AC2B19"/>
    <w:rsid w:val="00AC2E6E"/>
    <w:rsid w:val="00AC3636"/>
    <w:rsid w:val="00AC386F"/>
    <w:rsid w:val="00AC3A50"/>
    <w:rsid w:val="00AC4191"/>
    <w:rsid w:val="00AC439A"/>
    <w:rsid w:val="00AC4AFF"/>
    <w:rsid w:val="00AC4C04"/>
    <w:rsid w:val="00AC5364"/>
    <w:rsid w:val="00AC576A"/>
    <w:rsid w:val="00AC5DE7"/>
    <w:rsid w:val="00AC6424"/>
    <w:rsid w:val="00AC6880"/>
    <w:rsid w:val="00AC6CD5"/>
    <w:rsid w:val="00AC76D3"/>
    <w:rsid w:val="00AC7D65"/>
    <w:rsid w:val="00AD0167"/>
    <w:rsid w:val="00AD027F"/>
    <w:rsid w:val="00AD0998"/>
    <w:rsid w:val="00AD0E81"/>
    <w:rsid w:val="00AD1121"/>
    <w:rsid w:val="00AD2655"/>
    <w:rsid w:val="00AD28FA"/>
    <w:rsid w:val="00AD2D85"/>
    <w:rsid w:val="00AD31B3"/>
    <w:rsid w:val="00AD3645"/>
    <w:rsid w:val="00AD3B85"/>
    <w:rsid w:val="00AD3F7F"/>
    <w:rsid w:val="00AD42DC"/>
    <w:rsid w:val="00AD615C"/>
    <w:rsid w:val="00AD65C9"/>
    <w:rsid w:val="00AD6908"/>
    <w:rsid w:val="00AD6E15"/>
    <w:rsid w:val="00AD6E2D"/>
    <w:rsid w:val="00AD6EFC"/>
    <w:rsid w:val="00AD75C9"/>
    <w:rsid w:val="00AE09D6"/>
    <w:rsid w:val="00AE14BE"/>
    <w:rsid w:val="00AE2D57"/>
    <w:rsid w:val="00AE3401"/>
    <w:rsid w:val="00AE423A"/>
    <w:rsid w:val="00AE4299"/>
    <w:rsid w:val="00AE5551"/>
    <w:rsid w:val="00AE77E0"/>
    <w:rsid w:val="00AE7D29"/>
    <w:rsid w:val="00AE7DF9"/>
    <w:rsid w:val="00AF0B05"/>
    <w:rsid w:val="00AF1BC4"/>
    <w:rsid w:val="00AF1C47"/>
    <w:rsid w:val="00AF23E4"/>
    <w:rsid w:val="00AF25A0"/>
    <w:rsid w:val="00AF2639"/>
    <w:rsid w:val="00AF3C1D"/>
    <w:rsid w:val="00AF3D38"/>
    <w:rsid w:val="00AF4259"/>
    <w:rsid w:val="00AF47FD"/>
    <w:rsid w:val="00AF48F4"/>
    <w:rsid w:val="00AF4F17"/>
    <w:rsid w:val="00AF4F7B"/>
    <w:rsid w:val="00AF58FB"/>
    <w:rsid w:val="00AF67A1"/>
    <w:rsid w:val="00AF7688"/>
    <w:rsid w:val="00AF7A83"/>
    <w:rsid w:val="00AF7C3C"/>
    <w:rsid w:val="00AF7FEC"/>
    <w:rsid w:val="00B001B9"/>
    <w:rsid w:val="00B00C71"/>
    <w:rsid w:val="00B00EF0"/>
    <w:rsid w:val="00B012BD"/>
    <w:rsid w:val="00B02251"/>
    <w:rsid w:val="00B027E4"/>
    <w:rsid w:val="00B0315C"/>
    <w:rsid w:val="00B03C5A"/>
    <w:rsid w:val="00B03E2B"/>
    <w:rsid w:val="00B041F7"/>
    <w:rsid w:val="00B047D5"/>
    <w:rsid w:val="00B04D49"/>
    <w:rsid w:val="00B053B6"/>
    <w:rsid w:val="00B05E8F"/>
    <w:rsid w:val="00B06A45"/>
    <w:rsid w:val="00B07360"/>
    <w:rsid w:val="00B074FD"/>
    <w:rsid w:val="00B10670"/>
    <w:rsid w:val="00B108A6"/>
    <w:rsid w:val="00B10A75"/>
    <w:rsid w:val="00B10E4B"/>
    <w:rsid w:val="00B11972"/>
    <w:rsid w:val="00B11CD8"/>
    <w:rsid w:val="00B1226B"/>
    <w:rsid w:val="00B12574"/>
    <w:rsid w:val="00B1292B"/>
    <w:rsid w:val="00B12B13"/>
    <w:rsid w:val="00B136BB"/>
    <w:rsid w:val="00B14228"/>
    <w:rsid w:val="00B1425A"/>
    <w:rsid w:val="00B1436A"/>
    <w:rsid w:val="00B146F8"/>
    <w:rsid w:val="00B14DCD"/>
    <w:rsid w:val="00B1555D"/>
    <w:rsid w:val="00B156F5"/>
    <w:rsid w:val="00B158F4"/>
    <w:rsid w:val="00B15A25"/>
    <w:rsid w:val="00B15C34"/>
    <w:rsid w:val="00B15D1D"/>
    <w:rsid w:val="00B16ED5"/>
    <w:rsid w:val="00B17716"/>
    <w:rsid w:val="00B17AE1"/>
    <w:rsid w:val="00B17B07"/>
    <w:rsid w:val="00B20268"/>
    <w:rsid w:val="00B206DE"/>
    <w:rsid w:val="00B21FB5"/>
    <w:rsid w:val="00B22955"/>
    <w:rsid w:val="00B22BBA"/>
    <w:rsid w:val="00B22D8F"/>
    <w:rsid w:val="00B22D9D"/>
    <w:rsid w:val="00B23070"/>
    <w:rsid w:val="00B238C7"/>
    <w:rsid w:val="00B23A58"/>
    <w:rsid w:val="00B243C0"/>
    <w:rsid w:val="00B24437"/>
    <w:rsid w:val="00B2450B"/>
    <w:rsid w:val="00B245DB"/>
    <w:rsid w:val="00B2479F"/>
    <w:rsid w:val="00B250DD"/>
    <w:rsid w:val="00B2659D"/>
    <w:rsid w:val="00B27AC4"/>
    <w:rsid w:val="00B304C3"/>
    <w:rsid w:val="00B30870"/>
    <w:rsid w:val="00B30FA2"/>
    <w:rsid w:val="00B311D4"/>
    <w:rsid w:val="00B31423"/>
    <w:rsid w:val="00B32094"/>
    <w:rsid w:val="00B324C8"/>
    <w:rsid w:val="00B32710"/>
    <w:rsid w:val="00B32A50"/>
    <w:rsid w:val="00B32FBD"/>
    <w:rsid w:val="00B33037"/>
    <w:rsid w:val="00B33B68"/>
    <w:rsid w:val="00B340CE"/>
    <w:rsid w:val="00B34678"/>
    <w:rsid w:val="00B348EB"/>
    <w:rsid w:val="00B35999"/>
    <w:rsid w:val="00B35C2C"/>
    <w:rsid w:val="00B35F02"/>
    <w:rsid w:val="00B369D1"/>
    <w:rsid w:val="00B36EAE"/>
    <w:rsid w:val="00B37781"/>
    <w:rsid w:val="00B377F4"/>
    <w:rsid w:val="00B37FFC"/>
    <w:rsid w:val="00B40522"/>
    <w:rsid w:val="00B40A6B"/>
    <w:rsid w:val="00B40AD7"/>
    <w:rsid w:val="00B40AFD"/>
    <w:rsid w:val="00B40FE6"/>
    <w:rsid w:val="00B41042"/>
    <w:rsid w:val="00B41858"/>
    <w:rsid w:val="00B42839"/>
    <w:rsid w:val="00B429D7"/>
    <w:rsid w:val="00B43392"/>
    <w:rsid w:val="00B43731"/>
    <w:rsid w:val="00B43F26"/>
    <w:rsid w:val="00B4432D"/>
    <w:rsid w:val="00B4459F"/>
    <w:rsid w:val="00B44810"/>
    <w:rsid w:val="00B44BDD"/>
    <w:rsid w:val="00B44FF5"/>
    <w:rsid w:val="00B45265"/>
    <w:rsid w:val="00B45730"/>
    <w:rsid w:val="00B45DAE"/>
    <w:rsid w:val="00B45FB2"/>
    <w:rsid w:val="00B45FF0"/>
    <w:rsid w:val="00B46926"/>
    <w:rsid w:val="00B47160"/>
    <w:rsid w:val="00B479D0"/>
    <w:rsid w:val="00B47A63"/>
    <w:rsid w:val="00B5039C"/>
    <w:rsid w:val="00B503EF"/>
    <w:rsid w:val="00B50642"/>
    <w:rsid w:val="00B5072A"/>
    <w:rsid w:val="00B51020"/>
    <w:rsid w:val="00B5185B"/>
    <w:rsid w:val="00B51970"/>
    <w:rsid w:val="00B526A4"/>
    <w:rsid w:val="00B52F0F"/>
    <w:rsid w:val="00B530C0"/>
    <w:rsid w:val="00B54CE0"/>
    <w:rsid w:val="00B550E7"/>
    <w:rsid w:val="00B55766"/>
    <w:rsid w:val="00B55A7F"/>
    <w:rsid w:val="00B55CC5"/>
    <w:rsid w:val="00B55F15"/>
    <w:rsid w:val="00B56152"/>
    <w:rsid w:val="00B563F3"/>
    <w:rsid w:val="00B56758"/>
    <w:rsid w:val="00B56F12"/>
    <w:rsid w:val="00B56F47"/>
    <w:rsid w:val="00B574C6"/>
    <w:rsid w:val="00B60242"/>
    <w:rsid w:val="00B6083F"/>
    <w:rsid w:val="00B6089C"/>
    <w:rsid w:val="00B609A8"/>
    <w:rsid w:val="00B60EE6"/>
    <w:rsid w:val="00B61068"/>
    <w:rsid w:val="00B611F6"/>
    <w:rsid w:val="00B61291"/>
    <w:rsid w:val="00B612C5"/>
    <w:rsid w:val="00B61F39"/>
    <w:rsid w:val="00B62066"/>
    <w:rsid w:val="00B6220A"/>
    <w:rsid w:val="00B6263A"/>
    <w:rsid w:val="00B634AD"/>
    <w:rsid w:val="00B63569"/>
    <w:rsid w:val="00B63B3D"/>
    <w:rsid w:val="00B64A8A"/>
    <w:rsid w:val="00B64B47"/>
    <w:rsid w:val="00B64F6F"/>
    <w:rsid w:val="00B650CA"/>
    <w:rsid w:val="00B65F52"/>
    <w:rsid w:val="00B65F7D"/>
    <w:rsid w:val="00B66033"/>
    <w:rsid w:val="00B66427"/>
    <w:rsid w:val="00B66443"/>
    <w:rsid w:val="00B66937"/>
    <w:rsid w:val="00B66C1D"/>
    <w:rsid w:val="00B67337"/>
    <w:rsid w:val="00B67385"/>
    <w:rsid w:val="00B679D0"/>
    <w:rsid w:val="00B707FA"/>
    <w:rsid w:val="00B708A5"/>
    <w:rsid w:val="00B711AE"/>
    <w:rsid w:val="00B7138D"/>
    <w:rsid w:val="00B71738"/>
    <w:rsid w:val="00B71BC7"/>
    <w:rsid w:val="00B7208C"/>
    <w:rsid w:val="00B72902"/>
    <w:rsid w:val="00B73863"/>
    <w:rsid w:val="00B75177"/>
    <w:rsid w:val="00B75504"/>
    <w:rsid w:val="00B763D0"/>
    <w:rsid w:val="00B765D8"/>
    <w:rsid w:val="00B7688E"/>
    <w:rsid w:val="00B76E1D"/>
    <w:rsid w:val="00B7741F"/>
    <w:rsid w:val="00B7780A"/>
    <w:rsid w:val="00B77B76"/>
    <w:rsid w:val="00B77C76"/>
    <w:rsid w:val="00B77F16"/>
    <w:rsid w:val="00B8099A"/>
    <w:rsid w:val="00B80FD7"/>
    <w:rsid w:val="00B8180C"/>
    <w:rsid w:val="00B819C5"/>
    <w:rsid w:val="00B81D09"/>
    <w:rsid w:val="00B82334"/>
    <w:rsid w:val="00B829D2"/>
    <w:rsid w:val="00B82DC8"/>
    <w:rsid w:val="00B82DF0"/>
    <w:rsid w:val="00B8351C"/>
    <w:rsid w:val="00B8353C"/>
    <w:rsid w:val="00B83D12"/>
    <w:rsid w:val="00B83E4A"/>
    <w:rsid w:val="00B83E68"/>
    <w:rsid w:val="00B847B3"/>
    <w:rsid w:val="00B848D5"/>
    <w:rsid w:val="00B849D8"/>
    <w:rsid w:val="00B85537"/>
    <w:rsid w:val="00B86695"/>
    <w:rsid w:val="00B87495"/>
    <w:rsid w:val="00B87A0B"/>
    <w:rsid w:val="00B87A4E"/>
    <w:rsid w:val="00B90486"/>
    <w:rsid w:val="00B918BF"/>
    <w:rsid w:val="00B924B3"/>
    <w:rsid w:val="00B93390"/>
    <w:rsid w:val="00B938FC"/>
    <w:rsid w:val="00B93983"/>
    <w:rsid w:val="00B93A25"/>
    <w:rsid w:val="00B93A84"/>
    <w:rsid w:val="00B9522F"/>
    <w:rsid w:val="00B95BDE"/>
    <w:rsid w:val="00B96028"/>
    <w:rsid w:val="00B967E8"/>
    <w:rsid w:val="00B9691C"/>
    <w:rsid w:val="00B96FA1"/>
    <w:rsid w:val="00B97893"/>
    <w:rsid w:val="00B97CDA"/>
    <w:rsid w:val="00BA05A4"/>
    <w:rsid w:val="00BA0737"/>
    <w:rsid w:val="00BA0803"/>
    <w:rsid w:val="00BA1805"/>
    <w:rsid w:val="00BA1C09"/>
    <w:rsid w:val="00BA1CCC"/>
    <w:rsid w:val="00BA20EF"/>
    <w:rsid w:val="00BA2AE8"/>
    <w:rsid w:val="00BA2E69"/>
    <w:rsid w:val="00BA3488"/>
    <w:rsid w:val="00BA50A7"/>
    <w:rsid w:val="00BA5A36"/>
    <w:rsid w:val="00BA5B08"/>
    <w:rsid w:val="00BA603F"/>
    <w:rsid w:val="00BA6D41"/>
    <w:rsid w:val="00BA7CDA"/>
    <w:rsid w:val="00BB07DB"/>
    <w:rsid w:val="00BB09A8"/>
    <w:rsid w:val="00BB11E1"/>
    <w:rsid w:val="00BB126D"/>
    <w:rsid w:val="00BB15D9"/>
    <w:rsid w:val="00BB1E75"/>
    <w:rsid w:val="00BB2F40"/>
    <w:rsid w:val="00BB2FBE"/>
    <w:rsid w:val="00BB2FCB"/>
    <w:rsid w:val="00BB2FCC"/>
    <w:rsid w:val="00BB391F"/>
    <w:rsid w:val="00BB393A"/>
    <w:rsid w:val="00BB4401"/>
    <w:rsid w:val="00BB52BB"/>
    <w:rsid w:val="00BB5D40"/>
    <w:rsid w:val="00BB5D6A"/>
    <w:rsid w:val="00BB5E47"/>
    <w:rsid w:val="00BB5E69"/>
    <w:rsid w:val="00BB60A5"/>
    <w:rsid w:val="00BB6655"/>
    <w:rsid w:val="00BB67EA"/>
    <w:rsid w:val="00BB6C9A"/>
    <w:rsid w:val="00BB76EA"/>
    <w:rsid w:val="00BB7779"/>
    <w:rsid w:val="00BB7960"/>
    <w:rsid w:val="00BB7E3E"/>
    <w:rsid w:val="00BB7E96"/>
    <w:rsid w:val="00BC00FB"/>
    <w:rsid w:val="00BC0D98"/>
    <w:rsid w:val="00BC0DF3"/>
    <w:rsid w:val="00BC1194"/>
    <w:rsid w:val="00BC17BA"/>
    <w:rsid w:val="00BC1BE9"/>
    <w:rsid w:val="00BC1E1C"/>
    <w:rsid w:val="00BC2022"/>
    <w:rsid w:val="00BC232C"/>
    <w:rsid w:val="00BC2A30"/>
    <w:rsid w:val="00BC2B86"/>
    <w:rsid w:val="00BC32FC"/>
    <w:rsid w:val="00BC34BA"/>
    <w:rsid w:val="00BC3E3C"/>
    <w:rsid w:val="00BC40C3"/>
    <w:rsid w:val="00BC45E4"/>
    <w:rsid w:val="00BC47B9"/>
    <w:rsid w:val="00BC486E"/>
    <w:rsid w:val="00BC58DA"/>
    <w:rsid w:val="00BC59A3"/>
    <w:rsid w:val="00BC5AB3"/>
    <w:rsid w:val="00BC5BFD"/>
    <w:rsid w:val="00BC62A8"/>
    <w:rsid w:val="00BC67CD"/>
    <w:rsid w:val="00BC709B"/>
    <w:rsid w:val="00BC7BD7"/>
    <w:rsid w:val="00BD03E4"/>
    <w:rsid w:val="00BD06CB"/>
    <w:rsid w:val="00BD1168"/>
    <w:rsid w:val="00BD154F"/>
    <w:rsid w:val="00BD163F"/>
    <w:rsid w:val="00BD1DED"/>
    <w:rsid w:val="00BD2D95"/>
    <w:rsid w:val="00BD3778"/>
    <w:rsid w:val="00BD3A9B"/>
    <w:rsid w:val="00BD3B31"/>
    <w:rsid w:val="00BD3E3D"/>
    <w:rsid w:val="00BD4277"/>
    <w:rsid w:val="00BD4465"/>
    <w:rsid w:val="00BD48C6"/>
    <w:rsid w:val="00BD48E9"/>
    <w:rsid w:val="00BD4E46"/>
    <w:rsid w:val="00BD52BA"/>
    <w:rsid w:val="00BD53E1"/>
    <w:rsid w:val="00BD57AC"/>
    <w:rsid w:val="00BD6504"/>
    <w:rsid w:val="00BD67E7"/>
    <w:rsid w:val="00BD6BF9"/>
    <w:rsid w:val="00BD75AC"/>
    <w:rsid w:val="00BD767C"/>
    <w:rsid w:val="00BD7BFC"/>
    <w:rsid w:val="00BE0108"/>
    <w:rsid w:val="00BE049B"/>
    <w:rsid w:val="00BE06D1"/>
    <w:rsid w:val="00BE0724"/>
    <w:rsid w:val="00BE0790"/>
    <w:rsid w:val="00BE08C7"/>
    <w:rsid w:val="00BE08D4"/>
    <w:rsid w:val="00BE0F08"/>
    <w:rsid w:val="00BE0F4F"/>
    <w:rsid w:val="00BE0FE4"/>
    <w:rsid w:val="00BE16B5"/>
    <w:rsid w:val="00BE2983"/>
    <w:rsid w:val="00BE2BEB"/>
    <w:rsid w:val="00BE3D4E"/>
    <w:rsid w:val="00BE3DE9"/>
    <w:rsid w:val="00BE4620"/>
    <w:rsid w:val="00BE4991"/>
    <w:rsid w:val="00BE4F9F"/>
    <w:rsid w:val="00BE56D7"/>
    <w:rsid w:val="00BE5A31"/>
    <w:rsid w:val="00BE60C9"/>
    <w:rsid w:val="00BE7607"/>
    <w:rsid w:val="00BF11F0"/>
    <w:rsid w:val="00BF15BD"/>
    <w:rsid w:val="00BF1F72"/>
    <w:rsid w:val="00BF25F0"/>
    <w:rsid w:val="00BF346A"/>
    <w:rsid w:val="00BF3AEF"/>
    <w:rsid w:val="00BF4CA6"/>
    <w:rsid w:val="00BF5222"/>
    <w:rsid w:val="00BF5EFA"/>
    <w:rsid w:val="00BF63A7"/>
    <w:rsid w:val="00BF6879"/>
    <w:rsid w:val="00BF6DC6"/>
    <w:rsid w:val="00BF72FA"/>
    <w:rsid w:val="00C00950"/>
    <w:rsid w:val="00C00EB3"/>
    <w:rsid w:val="00C016C6"/>
    <w:rsid w:val="00C01906"/>
    <w:rsid w:val="00C025D1"/>
    <w:rsid w:val="00C02763"/>
    <w:rsid w:val="00C031E1"/>
    <w:rsid w:val="00C0380F"/>
    <w:rsid w:val="00C03AD5"/>
    <w:rsid w:val="00C03FC3"/>
    <w:rsid w:val="00C04238"/>
    <w:rsid w:val="00C0425E"/>
    <w:rsid w:val="00C0667C"/>
    <w:rsid w:val="00C06EAE"/>
    <w:rsid w:val="00C074BD"/>
    <w:rsid w:val="00C109FA"/>
    <w:rsid w:val="00C10C50"/>
    <w:rsid w:val="00C10D63"/>
    <w:rsid w:val="00C11055"/>
    <w:rsid w:val="00C11621"/>
    <w:rsid w:val="00C1173D"/>
    <w:rsid w:val="00C1245A"/>
    <w:rsid w:val="00C12F9A"/>
    <w:rsid w:val="00C13CB7"/>
    <w:rsid w:val="00C13E83"/>
    <w:rsid w:val="00C14453"/>
    <w:rsid w:val="00C149CA"/>
    <w:rsid w:val="00C14DCF"/>
    <w:rsid w:val="00C15422"/>
    <w:rsid w:val="00C15626"/>
    <w:rsid w:val="00C15978"/>
    <w:rsid w:val="00C15C17"/>
    <w:rsid w:val="00C15DEF"/>
    <w:rsid w:val="00C15E43"/>
    <w:rsid w:val="00C15F8A"/>
    <w:rsid w:val="00C1643D"/>
    <w:rsid w:val="00C16ADD"/>
    <w:rsid w:val="00C16B7D"/>
    <w:rsid w:val="00C16BC6"/>
    <w:rsid w:val="00C171DC"/>
    <w:rsid w:val="00C172D7"/>
    <w:rsid w:val="00C17700"/>
    <w:rsid w:val="00C201E5"/>
    <w:rsid w:val="00C20E64"/>
    <w:rsid w:val="00C2122C"/>
    <w:rsid w:val="00C21C08"/>
    <w:rsid w:val="00C21D13"/>
    <w:rsid w:val="00C22661"/>
    <w:rsid w:val="00C226A6"/>
    <w:rsid w:val="00C229DC"/>
    <w:rsid w:val="00C22C3D"/>
    <w:rsid w:val="00C22E38"/>
    <w:rsid w:val="00C230FC"/>
    <w:rsid w:val="00C2336B"/>
    <w:rsid w:val="00C23BCA"/>
    <w:rsid w:val="00C23CA3"/>
    <w:rsid w:val="00C23F45"/>
    <w:rsid w:val="00C24C00"/>
    <w:rsid w:val="00C24ECB"/>
    <w:rsid w:val="00C2525D"/>
    <w:rsid w:val="00C2543C"/>
    <w:rsid w:val="00C2553C"/>
    <w:rsid w:val="00C258CF"/>
    <w:rsid w:val="00C25AE4"/>
    <w:rsid w:val="00C26127"/>
    <w:rsid w:val="00C2618C"/>
    <w:rsid w:val="00C26BFA"/>
    <w:rsid w:val="00C27060"/>
    <w:rsid w:val="00C2731D"/>
    <w:rsid w:val="00C27AC8"/>
    <w:rsid w:val="00C27D50"/>
    <w:rsid w:val="00C30768"/>
    <w:rsid w:val="00C30B01"/>
    <w:rsid w:val="00C30C13"/>
    <w:rsid w:val="00C30D1E"/>
    <w:rsid w:val="00C30F72"/>
    <w:rsid w:val="00C31067"/>
    <w:rsid w:val="00C310AF"/>
    <w:rsid w:val="00C312CC"/>
    <w:rsid w:val="00C3132E"/>
    <w:rsid w:val="00C31917"/>
    <w:rsid w:val="00C31A6A"/>
    <w:rsid w:val="00C31AFE"/>
    <w:rsid w:val="00C321CB"/>
    <w:rsid w:val="00C3255C"/>
    <w:rsid w:val="00C32583"/>
    <w:rsid w:val="00C32DBE"/>
    <w:rsid w:val="00C3357D"/>
    <w:rsid w:val="00C339F9"/>
    <w:rsid w:val="00C33FB6"/>
    <w:rsid w:val="00C3440E"/>
    <w:rsid w:val="00C3468B"/>
    <w:rsid w:val="00C346CF"/>
    <w:rsid w:val="00C349F4"/>
    <w:rsid w:val="00C34B95"/>
    <w:rsid w:val="00C3509E"/>
    <w:rsid w:val="00C35357"/>
    <w:rsid w:val="00C355C3"/>
    <w:rsid w:val="00C35D8A"/>
    <w:rsid w:val="00C36482"/>
    <w:rsid w:val="00C36C72"/>
    <w:rsid w:val="00C37D03"/>
    <w:rsid w:val="00C37F33"/>
    <w:rsid w:val="00C40103"/>
    <w:rsid w:val="00C40207"/>
    <w:rsid w:val="00C40712"/>
    <w:rsid w:val="00C40BB3"/>
    <w:rsid w:val="00C411C5"/>
    <w:rsid w:val="00C42032"/>
    <w:rsid w:val="00C42959"/>
    <w:rsid w:val="00C42A00"/>
    <w:rsid w:val="00C42A65"/>
    <w:rsid w:val="00C42CC1"/>
    <w:rsid w:val="00C43491"/>
    <w:rsid w:val="00C436CD"/>
    <w:rsid w:val="00C43808"/>
    <w:rsid w:val="00C4380A"/>
    <w:rsid w:val="00C44096"/>
    <w:rsid w:val="00C440E9"/>
    <w:rsid w:val="00C448F6"/>
    <w:rsid w:val="00C44CFE"/>
    <w:rsid w:val="00C45093"/>
    <w:rsid w:val="00C45137"/>
    <w:rsid w:val="00C4577F"/>
    <w:rsid w:val="00C45A00"/>
    <w:rsid w:val="00C4619B"/>
    <w:rsid w:val="00C46282"/>
    <w:rsid w:val="00C464EA"/>
    <w:rsid w:val="00C466B2"/>
    <w:rsid w:val="00C46AF5"/>
    <w:rsid w:val="00C46B90"/>
    <w:rsid w:val="00C47A9D"/>
    <w:rsid w:val="00C47C96"/>
    <w:rsid w:val="00C50052"/>
    <w:rsid w:val="00C500AA"/>
    <w:rsid w:val="00C512A3"/>
    <w:rsid w:val="00C51443"/>
    <w:rsid w:val="00C52704"/>
    <w:rsid w:val="00C52D9F"/>
    <w:rsid w:val="00C52DC1"/>
    <w:rsid w:val="00C53004"/>
    <w:rsid w:val="00C53E5D"/>
    <w:rsid w:val="00C5405D"/>
    <w:rsid w:val="00C56042"/>
    <w:rsid w:val="00C56201"/>
    <w:rsid w:val="00C5787D"/>
    <w:rsid w:val="00C57AB1"/>
    <w:rsid w:val="00C57C7C"/>
    <w:rsid w:val="00C60118"/>
    <w:rsid w:val="00C60387"/>
    <w:rsid w:val="00C61ABC"/>
    <w:rsid w:val="00C61C49"/>
    <w:rsid w:val="00C6231C"/>
    <w:rsid w:val="00C626B0"/>
    <w:rsid w:val="00C628E6"/>
    <w:rsid w:val="00C6358F"/>
    <w:rsid w:val="00C639FD"/>
    <w:rsid w:val="00C63F2E"/>
    <w:rsid w:val="00C6440A"/>
    <w:rsid w:val="00C65E3D"/>
    <w:rsid w:val="00C66697"/>
    <w:rsid w:val="00C66730"/>
    <w:rsid w:val="00C676AA"/>
    <w:rsid w:val="00C67B83"/>
    <w:rsid w:val="00C67D4D"/>
    <w:rsid w:val="00C70AD7"/>
    <w:rsid w:val="00C70C62"/>
    <w:rsid w:val="00C71099"/>
    <w:rsid w:val="00C716BC"/>
    <w:rsid w:val="00C718AA"/>
    <w:rsid w:val="00C71A30"/>
    <w:rsid w:val="00C7237A"/>
    <w:rsid w:val="00C7258B"/>
    <w:rsid w:val="00C72839"/>
    <w:rsid w:val="00C72A25"/>
    <w:rsid w:val="00C72D39"/>
    <w:rsid w:val="00C73F1C"/>
    <w:rsid w:val="00C7428B"/>
    <w:rsid w:val="00C749FD"/>
    <w:rsid w:val="00C74AEA"/>
    <w:rsid w:val="00C75628"/>
    <w:rsid w:val="00C75F3A"/>
    <w:rsid w:val="00C76DC7"/>
    <w:rsid w:val="00C774E9"/>
    <w:rsid w:val="00C77940"/>
    <w:rsid w:val="00C77CED"/>
    <w:rsid w:val="00C77E4A"/>
    <w:rsid w:val="00C8035A"/>
    <w:rsid w:val="00C8058A"/>
    <w:rsid w:val="00C80F00"/>
    <w:rsid w:val="00C81A43"/>
    <w:rsid w:val="00C81DCF"/>
    <w:rsid w:val="00C82556"/>
    <w:rsid w:val="00C8257C"/>
    <w:rsid w:val="00C829F3"/>
    <w:rsid w:val="00C82E78"/>
    <w:rsid w:val="00C8326B"/>
    <w:rsid w:val="00C835B8"/>
    <w:rsid w:val="00C8372C"/>
    <w:rsid w:val="00C84ABA"/>
    <w:rsid w:val="00C85318"/>
    <w:rsid w:val="00C85898"/>
    <w:rsid w:val="00C85ABC"/>
    <w:rsid w:val="00C86460"/>
    <w:rsid w:val="00C86983"/>
    <w:rsid w:val="00C869C4"/>
    <w:rsid w:val="00C87442"/>
    <w:rsid w:val="00C879F5"/>
    <w:rsid w:val="00C87C00"/>
    <w:rsid w:val="00C87F0B"/>
    <w:rsid w:val="00C90016"/>
    <w:rsid w:val="00C9011C"/>
    <w:rsid w:val="00C911C4"/>
    <w:rsid w:val="00C92894"/>
    <w:rsid w:val="00C92A02"/>
    <w:rsid w:val="00C93462"/>
    <w:rsid w:val="00C934B8"/>
    <w:rsid w:val="00C93501"/>
    <w:rsid w:val="00C93DA5"/>
    <w:rsid w:val="00C951A6"/>
    <w:rsid w:val="00C95558"/>
    <w:rsid w:val="00C959BE"/>
    <w:rsid w:val="00C95B26"/>
    <w:rsid w:val="00C96927"/>
    <w:rsid w:val="00C97FE7"/>
    <w:rsid w:val="00CA06AC"/>
    <w:rsid w:val="00CA16F8"/>
    <w:rsid w:val="00CA1B36"/>
    <w:rsid w:val="00CA2244"/>
    <w:rsid w:val="00CA26B4"/>
    <w:rsid w:val="00CA27D0"/>
    <w:rsid w:val="00CA307A"/>
    <w:rsid w:val="00CA36E2"/>
    <w:rsid w:val="00CA3B1E"/>
    <w:rsid w:val="00CA61AF"/>
    <w:rsid w:val="00CA6224"/>
    <w:rsid w:val="00CA6343"/>
    <w:rsid w:val="00CA66CD"/>
    <w:rsid w:val="00CA733A"/>
    <w:rsid w:val="00CA7571"/>
    <w:rsid w:val="00CA7874"/>
    <w:rsid w:val="00CA79D1"/>
    <w:rsid w:val="00CA7ADB"/>
    <w:rsid w:val="00CB046E"/>
    <w:rsid w:val="00CB04F6"/>
    <w:rsid w:val="00CB09DD"/>
    <w:rsid w:val="00CB0D74"/>
    <w:rsid w:val="00CB1566"/>
    <w:rsid w:val="00CB1993"/>
    <w:rsid w:val="00CB1DE0"/>
    <w:rsid w:val="00CB1ED5"/>
    <w:rsid w:val="00CB2908"/>
    <w:rsid w:val="00CB2914"/>
    <w:rsid w:val="00CB2AEF"/>
    <w:rsid w:val="00CB40A4"/>
    <w:rsid w:val="00CB4172"/>
    <w:rsid w:val="00CB4EFB"/>
    <w:rsid w:val="00CB57B4"/>
    <w:rsid w:val="00CB5BB8"/>
    <w:rsid w:val="00CB62B3"/>
    <w:rsid w:val="00CB6644"/>
    <w:rsid w:val="00CB6751"/>
    <w:rsid w:val="00CB711F"/>
    <w:rsid w:val="00CB72B1"/>
    <w:rsid w:val="00CB73DD"/>
    <w:rsid w:val="00CB7C2A"/>
    <w:rsid w:val="00CB7E50"/>
    <w:rsid w:val="00CB7FF1"/>
    <w:rsid w:val="00CC0726"/>
    <w:rsid w:val="00CC083C"/>
    <w:rsid w:val="00CC08A1"/>
    <w:rsid w:val="00CC09CD"/>
    <w:rsid w:val="00CC1592"/>
    <w:rsid w:val="00CC3072"/>
    <w:rsid w:val="00CC33A9"/>
    <w:rsid w:val="00CC356E"/>
    <w:rsid w:val="00CC3988"/>
    <w:rsid w:val="00CC4FFB"/>
    <w:rsid w:val="00CC5285"/>
    <w:rsid w:val="00CC65DD"/>
    <w:rsid w:val="00CC6A33"/>
    <w:rsid w:val="00CC6DE1"/>
    <w:rsid w:val="00CC77D4"/>
    <w:rsid w:val="00CC78CE"/>
    <w:rsid w:val="00CC7B9D"/>
    <w:rsid w:val="00CD10E3"/>
    <w:rsid w:val="00CD13CA"/>
    <w:rsid w:val="00CD18D0"/>
    <w:rsid w:val="00CD1B61"/>
    <w:rsid w:val="00CD3158"/>
    <w:rsid w:val="00CD3203"/>
    <w:rsid w:val="00CD3390"/>
    <w:rsid w:val="00CD4412"/>
    <w:rsid w:val="00CD498C"/>
    <w:rsid w:val="00CD60F8"/>
    <w:rsid w:val="00CD621C"/>
    <w:rsid w:val="00CD665E"/>
    <w:rsid w:val="00CD68DB"/>
    <w:rsid w:val="00CD6ADC"/>
    <w:rsid w:val="00CD6DB8"/>
    <w:rsid w:val="00CD6EC5"/>
    <w:rsid w:val="00CD6F18"/>
    <w:rsid w:val="00CD7112"/>
    <w:rsid w:val="00CD7119"/>
    <w:rsid w:val="00CE0517"/>
    <w:rsid w:val="00CE05E8"/>
    <w:rsid w:val="00CE07B7"/>
    <w:rsid w:val="00CE07D2"/>
    <w:rsid w:val="00CE0FB7"/>
    <w:rsid w:val="00CE1F3D"/>
    <w:rsid w:val="00CE241B"/>
    <w:rsid w:val="00CE375E"/>
    <w:rsid w:val="00CE39B2"/>
    <w:rsid w:val="00CE39BA"/>
    <w:rsid w:val="00CE3C66"/>
    <w:rsid w:val="00CE46F7"/>
    <w:rsid w:val="00CE4838"/>
    <w:rsid w:val="00CE6414"/>
    <w:rsid w:val="00CE6778"/>
    <w:rsid w:val="00CF0881"/>
    <w:rsid w:val="00CF0BD6"/>
    <w:rsid w:val="00CF0EB5"/>
    <w:rsid w:val="00CF1F60"/>
    <w:rsid w:val="00CF31CF"/>
    <w:rsid w:val="00CF36EF"/>
    <w:rsid w:val="00CF37BD"/>
    <w:rsid w:val="00CF393B"/>
    <w:rsid w:val="00CF44BB"/>
    <w:rsid w:val="00CF476C"/>
    <w:rsid w:val="00CF6876"/>
    <w:rsid w:val="00CF6B7B"/>
    <w:rsid w:val="00CF6FB9"/>
    <w:rsid w:val="00CF7666"/>
    <w:rsid w:val="00CF7706"/>
    <w:rsid w:val="00D0046F"/>
    <w:rsid w:val="00D01661"/>
    <w:rsid w:val="00D01B6D"/>
    <w:rsid w:val="00D01DA0"/>
    <w:rsid w:val="00D022A9"/>
    <w:rsid w:val="00D0244F"/>
    <w:rsid w:val="00D038F5"/>
    <w:rsid w:val="00D03ABB"/>
    <w:rsid w:val="00D03AF9"/>
    <w:rsid w:val="00D03E55"/>
    <w:rsid w:val="00D0423F"/>
    <w:rsid w:val="00D04401"/>
    <w:rsid w:val="00D04EC5"/>
    <w:rsid w:val="00D050A3"/>
    <w:rsid w:val="00D053FC"/>
    <w:rsid w:val="00D055BD"/>
    <w:rsid w:val="00D058E8"/>
    <w:rsid w:val="00D05C99"/>
    <w:rsid w:val="00D064A0"/>
    <w:rsid w:val="00D067A9"/>
    <w:rsid w:val="00D0757D"/>
    <w:rsid w:val="00D07926"/>
    <w:rsid w:val="00D07CC9"/>
    <w:rsid w:val="00D07E59"/>
    <w:rsid w:val="00D10595"/>
    <w:rsid w:val="00D10D43"/>
    <w:rsid w:val="00D11EBD"/>
    <w:rsid w:val="00D12E4F"/>
    <w:rsid w:val="00D12F56"/>
    <w:rsid w:val="00D13529"/>
    <w:rsid w:val="00D13707"/>
    <w:rsid w:val="00D13719"/>
    <w:rsid w:val="00D13C6D"/>
    <w:rsid w:val="00D14AF1"/>
    <w:rsid w:val="00D15A36"/>
    <w:rsid w:val="00D15A78"/>
    <w:rsid w:val="00D1693C"/>
    <w:rsid w:val="00D172C5"/>
    <w:rsid w:val="00D17459"/>
    <w:rsid w:val="00D178FD"/>
    <w:rsid w:val="00D17C52"/>
    <w:rsid w:val="00D2010B"/>
    <w:rsid w:val="00D2028E"/>
    <w:rsid w:val="00D203B7"/>
    <w:rsid w:val="00D2103E"/>
    <w:rsid w:val="00D21439"/>
    <w:rsid w:val="00D2150E"/>
    <w:rsid w:val="00D217B2"/>
    <w:rsid w:val="00D219E4"/>
    <w:rsid w:val="00D22241"/>
    <w:rsid w:val="00D22258"/>
    <w:rsid w:val="00D224C9"/>
    <w:rsid w:val="00D2325E"/>
    <w:rsid w:val="00D239FA"/>
    <w:rsid w:val="00D240AE"/>
    <w:rsid w:val="00D2513E"/>
    <w:rsid w:val="00D252BE"/>
    <w:rsid w:val="00D2549C"/>
    <w:rsid w:val="00D25B4E"/>
    <w:rsid w:val="00D25C72"/>
    <w:rsid w:val="00D261D4"/>
    <w:rsid w:val="00D26E32"/>
    <w:rsid w:val="00D270FD"/>
    <w:rsid w:val="00D2717F"/>
    <w:rsid w:val="00D271B9"/>
    <w:rsid w:val="00D2738C"/>
    <w:rsid w:val="00D274F5"/>
    <w:rsid w:val="00D27855"/>
    <w:rsid w:val="00D3066E"/>
    <w:rsid w:val="00D30CAB"/>
    <w:rsid w:val="00D30E56"/>
    <w:rsid w:val="00D31B3D"/>
    <w:rsid w:val="00D31BEA"/>
    <w:rsid w:val="00D3206B"/>
    <w:rsid w:val="00D32195"/>
    <w:rsid w:val="00D32383"/>
    <w:rsid w:val="00D32D0F"/>
    <w:rsid w:val="00D33979"/>
    <w:rsid w:val="00D3543B"/>
    <w:rsid w:val="00D354C4"/>
    <w:rsid w:val="00D3550E"/>
    <w:rsid w:val="00D357EC"/>
    <w:rsid w:val="00D358E4"/>
    <w:rsid w:val="00D36C28"/>
    <w:rsid w:val="00D372C6"/>
    <w:rsid w:val="00D374D7"/>
    <w:rsid w:val="00D377E2"/>
    <w:rsid w:val="00D37ACF"/>
    <w:rsid w:val="00D37AFD"/>
    <w:rsid w:val="00D37D54"/>
    <w:rsid w:val="00D40415"/>
    <w:rsid w:val="00D40B23"/>
    <w:rsid w:val="00D41509"/>
    <w:rsid w:val="00D41889"/>
    <w:rsid w:val="00D4273A"/>
    <w:rsid w:val="00D432B7"/>
    <w:rsid w:val="00D43502"/>
    <w:rsid w:val="00D4370F"/>
    <w:rsid w:val="00D43BEC"/>
    <w:rsid w:val="00D4484E"/>
    <w:rsid w:val="00D44F46"/>
    <w:rsid w:val="00D451FF"/>
    <w:rsid w:val="00D45295"/>
    <w:rsid w:val="00D457CB"/>
    <w:rsid w:val="00D45B8F"/>
    <w:rsid w:val="00D46D23"/>
    <w:rsid w:val="00D4795B"/>
    <w:rsid w:val="00D47FD8"/>
    <w:rsid w:val="00D503CE"/>
    <w:rsid w:val="00D50CF1"/>
    <w:rsid w:val="00D5253D"/>
    <w:rsid w:val="00D52F47"/>
    <w:rsid w:val="00D534A0"/>
    <w:rsid w:val="00D53B09"/>
    <w:rsid w:val="00D5468D"/>
    <w:rsid w:val="00D54796"/>
    <w:rsid w:val="00D54B54"/>
    <w:rsid w:val="00D54C9C"/>
    <w:rsid w:val="00D54D74"/>
    <w:rsid w:val="00D5557C"/>
    <w:rsid w:val="00D557B2"/>
    <w:rsid w:val="00D55924"/>
    <w:rsid w:val="00D55B76"/>
    <w:rsid w:val="00D55BB0"/>
    <w:rsid w:val="00D56176"/>
    <w:rsid w:val="00D561AF"/>
    <w:rsid w:val="00D56C59"/>
    <w:rsid w:val="00D57B54"/>
    <w:rsid w:val="00D57BDB"/>
    <w:rsid w:val="00D60135"/>
    <w:rsid w:val="00D60211"/>
    <w:rsid w:val="00D605E0"/>
    <w:rsid w:val="00D605E2"/>
    <w:rsid w:val="00D60826"/>
    <w:rsid w:val="00D60F2B"/>
    <w:rsid w:val="00D61045"/>
    <w:rsid w:val="00D61CA5"/>
    <w:rsid w:val="00D624D0"/>
    <w:rsid w:val="00D62C92"/>
    <w:rsid w:val="00D6334D"/>
    <w:rsid w:val="00D63BB0"/>
    <w:rsid w:val="00D63C6C"/>
    <w:rsid w:val="00D63EF0"/>
    <w:rsid w:val="00D640CF"/>
    <w:rsid w:val="00D6425E"/>
    <w:rsid w:val="00D64647"/>
    <w:rsid w:val="00D64684"/>
    <w:rsid w:val="00D646E2"/>
    <w:rsid w:val="00D64A65"/>
    <w:rsid w:val="00D64B3D"/>
    <w:rsid w:val="00D65243"/>
    <w:rsid w:val="00D654F0"/>
    <w:rsid w:val="00D65553"/>
    <w:rsid w:val="00D6570F"/>
    <w:rsid w:val="00D65757"/>
    <w:rsid w:val="00D6599E"/>
    <w:rsid w:val="00D65F1D"/>
    <w:rsid w:val="00D66453"/>
    <w:rsid w:val="00D66D52"/>
    <w:rsid w:val="00D66FB6"/>
    <w:rsid w:val="00D6721A"/>
    <w:rsid w:val="00D674F7"/>
    <w:rsid w:val="00D70053"/>
    <w:rsid w:val="00D70102"/>
    <w:rsid w:val="00D701D9"/>
    <w:rsid w:val="00D7024E"/>
    <w:rsid w:val="00D7074B"/>
    <w:rsid w:val="00D7099F"/>
    <w:rsid w:val="00D70B6F"/>
    <w:rsid w:val="00D71450"/>
    <w:rsid w:val="00D71C45"/>
    <w:rsid w:val="00D7207B"/>
    <w:rsid w:val="00D72184"/>
    <w:rsid w:val="00D72771"/>
    <w:rsid w:val="00D728B1"/>
    <w:rsid w:val="00D72C66"/>
    <w:rsid w:val="00D73083"/>
    <w:rsid w:val="00D731DA"/>
    <w:rsid w:val="00D733A7"/>
    <w:rsid w:val="00D73581"/>
    <w:rsid w:val="00D73917"/>
    <w:rsid w:val="00D73B16"/>
    <w:rsid w:val="00D749A3"/>
    <w:rsid w:val="00D750B3"/>
    <w:rsid w:val="00D75651"/>
    <w:rsid w:val="00D75FCD"/>
    <w:rsid w:val="00D7694D"/>
    <w:rsid w:val="00D76B82"/>
    <w:rsid w:val="00D7702A"/>
    <w:rsid w:val="00D77095"/>
    <w:rsid w:val="00D771C6"/>
    <w:rsid w:val="00D773D4"/>
    <w:rsid w:val="00D80CFB"/>
    <w:rsid w:val="00D80D4A"/>
    <w:rsid w:val="00D80EB1"/>
    <w:rsid w:val="00D80EB5"/>
    <w:rsid w:val="00D81942"/>
    <w:rsid w:val="00D819A9"/>
    <w:rsid w:val="00D81ABC"/>
    <w:rsid w:val="00D8208C"/>
    <w:rsid w:val="00D82F85"/>
    <w:rsid w:val="00D8320C"/>
    <w:rsid w:val="00D8391D"/>
    <w:rsid w:val="00D83B35"/>
    <w:rsid w:val="00D83C6A"/>
    <w:rsid w:val="00D84447"/>
    <w:rsid w:val="00D84A06"/>
    <w:rsid w:val="00D84D20"/>
    <w:rsid w:val="00D84F7B"/>
    <w:rsid w:val="00D84FC6"/>
    <w:rsid w:val="00D8519A"/>
    <w:rsid w:val="00D8527F"/>
    <w:rsid w:val="00D86477"/>
    <w:rsid w:val="00D864D2"/>
    <w:rsid w:val="00D86F48"/>
    <w:rsid w:val="00D871BA"/>
    <w:rsid w:val="00D871FD"/>
    <w:rsid w:val="00D878FF"/>
    <w:rsid w:val="00D87A60"/>
    <w:rsid w:val="00D90238"/>
    <w:rsid w:val="00D905A9"/>
    <w:rsid w:val="00D91165"/>
    <w:rsid w:val="00D913EA"/>
    <w:rsid w:val="00D915B6"/>
    <w:rsid w:val="00D9178E"/>
    <w:rsid w:val="00D92006"/>
    <w:rsid w:val="00D92491"/>
    <w:rsid w:val="00D92A71"/>
    <w:rsid w:val="00D92CC3"/>
    <w:rsid w:val="00D93396"/>
    <w:rsid w:val="00D93F80"/>
    <w:rsid w:val="00D9430D"/>
    <w:rsid w:val="00D9439A"/>
    <w:rsid w:val="00D94622"/>
    <w:rsid w:val="00D9512D"/>
    <w:rsid w:val="00D9523C"/>
    <w:rsid w:val="00D95996"/>
    <w:rsid w:val="00D96989"/>
    <w:rsid w:val="00D969C1"/>
    <w:rsid w:val="00D9762A"/>
    <w:rsid w:val="00DA0DE1"/>
    <w:rsid w:val="00DA1193"/>
    <w:rsid w:val="00DA1232"/>
    <w:rsid w:val="00DA16F9"/>
    <w:rsid w:val="00DA1D86"/>
    <w:rsid w:val="00DA21F2"/>
    <w:rsid w:val="00DA2301"/>
    <w:rsid w:val="00DA293A"/>
    <w:rsid w:val="00DA3334"/>
    <w:rsid w:val="00DA3BA0"/>
    <w:rsid w:val="00DA3D40"/>
    <w:rsid w:val="00DA534B"/>
    <w:rsid w:val="00DA5360"/>
    <w:rsid w:val="00DA5574"/>
    <w:rsid w:val="00DA5816"/>
    <w:rsid w:val="00DA5DEB"/>
    <w:rsid w:val="00DA6A93"/>
    <w:rsid w:val="00DA6F54"/>
    <w:rsid w:val="00DA76B1"/>
    <w:rsid w:val="00DA7AD2"/>
    <w:rsid w:val="00DB00C0"/>
    <w:rsid w:val="00DB04F6"/>
    <w:rsid w:val="00DB0604"/>
    <w:rsid w:val="00DB14A9"/>
    <w:rsid w:val="00DB18D4"/>
    <w:rsid w:val="00DB24BD"/>
    <w:rsid w:val="00DB2A4C"/>
    <w:rsid w:val="00DB2F2A"/>
    <w:rsid w:val="00DB330E"/>
    <w:rsid w:val="00DB377A"/>
    <w:rsid w:val="00DB3869"/>
    <w:rsid w:val="00DB3E1C"/>
    <w:rsid w:val="00DB57B2"/>
    <w:rsid w:val="00DB57B6"/>
    <w:rsid w:val="00DB5855"/>
    <w:rsid w:val="00DB58F2"/>
    <w:rsid w:val="00DB612E"/>
    <w:rsid w:val="00DB71B9"/>
    <w:rsid w:val="00DB7237"/>
    <w:rsid w:val="00DB76C8"/>
    <w:rsid w:val="00DB7D0B"/>
    <w:rsid w:val="00DC0303"/>
    <w:rsid w:val="00DC06C2"/>
    <w:rsid w:val="00DC0AC4"/>
    <w:rsid w:val="00DC17BA"/>
    <w:rsid w:val="00DC21F5"/>
    <w:rsid w:val="00DC252B"/>
    <w:rsid w:val="00DC2963"/>
    <w:rsid w:val="00DC2D63"/>
    <w:rsid w:val="00DC389E"/>
    <w:rsid w:val="00DC3D65"/>
    <w:rsid w:val="00DC3D83"/>
    <w:rsid w:val="00DC3FDB"/>
    <w:rsid w:val="00DC4B31"/>
    <w:rsid w:val="00DC4C92"/>
    <w:rsid w:val="00DC5B9C"/>
    <w:rsid w:val="00DC5EB5"/>
    <w:rsid w:val="00DC5FFA"/>
    <w:rsid w:val="00DC633A"/>
    <w:rsid w:val="00DC672B"/>
    <w:rsid w:val="00DC69D6"/>
    <w:rsid w:val="00DC6CB1"/>
    <w:rsid w:val="00DC7EEA"/>
    <w:rsid w:val="00DC7FCA"/>
    <w:rsid w:val="00DD0D0F"/>
    <w:rsid w:val="00DD0E38"/>
    <w:rsid w:val="00DD11BA"/>
    <w:rsid w:val="00DD1BFE"/>
    <w:rsid w:val="00DD2136"/>
    <w:rsid w:val="00DD2AE0"/>
    <w:rsid w:val="00DD2D45"/>
    <w:rsid w:val="00DD327C"/>
    <w:rsid w:val="00DD38C8"/>
    <w:rsid w:val="00DD4634"/>
    <w:rsid w:val="00DD4660"/>
    <w:rsid w:val="00DD4786"/>
    <w:rsid w:val="00DD4A35"/>
    <w:rsid w:val="00DD4DE0"/>
    <w:rsid w:val="00DD5320"/>
    <w:rsid w:val="00DD5A25"/>
    <w:rsid w:val="00DD5B2A"/>
    <w:rsid w:val="00DD6C49"/>
    <w:rsid w:val="00DD7027"/>
    <w:rsid w:val="00DD7078"/>
    <w:rsid w:val="00DD714D"/>
    <w:rsid w:val="00DD736D"/>
    <w:rsid w:val="00DD77DB"/>
    <w:rsid w:val="00DD7E5C"/>
    <w:rsid w:val="00DE0485"/>
    <w:rsid w:val="00DE0651"/>
    <w:rsid w:val="00DE069A"/>
    <w:rsid w:val="00DE0D53"/>
    <w:rsid w:val="00DE0DE2"/>
    <w:rsid w:val="00DE117C"/>
    <w:rsid w:val="00DE2E56"/>
    <w:rsid w:val="00DE3566"/>
    <w:rsid w:val="00DE3E2F"/>
    <w:rsid w:val="00DE40A6"/>
    <w:rsid w:val="00DE4140"/>
    <w:rsid w:val="00DE4544"/>
    <w:rsid w:val="00DE47AE"/>
    <w:rsid w:val="00DE5E6C"/>
    <w:rsid w:val="00DE6535"/>
    <w:rsid w:val="00DE69DD"/>
    <w:rsid w:val="00DE6A0E"/>
    <w:rsid w:val="00DE6A3A"/>
    <w:rsid w:val="00DE71A2"/>
    <w:rsid w:val="00DE76D4"/>
    <w:rsid w:val="00DE7CC8"/>
    <w:rsid w:val="00DF025C"/>
    <w:rsid w:val="00DF03F8"/>
    <w:rsid w:val="00DF05C1"/>
    <w:rsid w:val="00DF0E29"/>
    <w:rsid w:val="00DF1A4A"/>
    <w:rsid w:val="00DF1CD5"/>
    <w:rsid w:val="00DF2872"/>
    <w:rsid w:val="00DF2C3B"/>
    <w:rsid w:val="00DF440C"/>
    <w:rsid w:val="00DF4BDA"/>
    <w:rsid w:val="00DF57E3"/>
    <w:rsid w:val="00DF5D14"/>
    <w:rsid w:val="00DF5D9E"/>
    <w:rsid w:val="00DF61AE"/>
    <w:rsid w:val="00DF61EF"/>
    <w:rsid w:val="00DF62FF"/>
    <w:rsid w:val="00DF73FF"/>
    <w:rsid w:val="00DF75D1"/>
    <w:rsid w:val="00E00A8C"/>
    <w:rsid w:val="00E00FEC"/>
    <w:rsid w:val="00E0125C"/>
    <w:rsid w:val="00E01268"/>
    <w:rsid w:val="00E0127B"/>
    <w:rsid w:val="00E01670"/>
    <w:rsid w:val="00E02123"/>
    <w:rsid w:val="00E02305"/>
    <w:rsid w:val="00E028E0"/>
    <w:rsid w:val="00E03F15"/>
    <w:rsid w:val="00E04891"/>
    <w:rsid w:val="00E04DFF"/>
    <w:rsid w:val="00E0516D"/>
    <w:rsid w:val="00E05B14"/>
    <w:rsid w:val="00E064B6"/>
    <w:rsid w:val="00E1082F"/>
    <w:rsid w:val="00E109CE"/>
    <w:rsid w:val="00E10C8D"/>
    <w:rsid w:val="00E10FE7"/>
    <w:rsid w:val="00E11704"/>
    <w:rsid w:val="00E1216B"/>
    <w:rsid w:val="00E121A5"/>
    <w:rsid w:val="00E128E0"/>
    <w:rsid w:val="00E12A3F"/>
    <w:rsid w:val="00E1356A"/>
    <w:rsid w:val="00E13BD1"/>
    <w:rsid w:val="00E13C4E"/>
    <w:rsid w:val="00E13DAE"/>
    <w:rsid w:val="00E13F93"/>
    <w:rsid w:val="00E149E9"/>
    <w:rsid w:val="00E14E32"/>
    <w:rsid w:val="00E15716"/>
    <w:rsid w:val="00E15A19"/>
    <w:rsid w:val="00E16E03"/>
    <w:rsid w:val="00E17838"/>
    <w:rsid w:val="00E200B5"/>
    <w:rsid w:val="00E202A9"/>
    <w:rsid w:val="00E20CBD"/>
    <w:rsid w:val="00E2101D"/>
    <w:rsid w:val="00E210E5"/>
    <w:rsid w:val="00E218BC"/>
    <w:rsid w:val="00E219FF"/>
    <w:rsid w:val="00E21B31"/>
    <w:rsid w:val="00E21E87"/>
    <w:rsid w:val="00E21ECF"/>
    <w:rsid w:val="00E230A8"/>
    <w:rsid w:val="00E23142"/>
    <w:rsid w:val="00E236DE"/>
    <w:rsid w:val="00E240F9"/>
    <w:rsid w:val="00E2425E"/>
    <w:rsid w:val="00E24984"/>
    <w:rsid w:val="00E249B8"/>
    <w:rsid w:val="00E24FF4"/>
    <w:rsid w:val="00E254D6"/>
    <w:rsid w:val="00E262DD"/>
    <w:rsid w:val="00E263B6"/>
    <w:rsid w:val="00E265DE"/>
    <w:rsid w:val="00E26AFB"/>
    <w:rsid w:val="00E26C82"/>
    <w:rsid w:val="00E2723D"/>
    <w:rsid w:val="00E27902"/>
    <w:rsid w:val="00E27993"/>
    <w:rsid w:val="00E27BCB"/>
    <w:rsid w:val="00E30003"/>
    <w:rsid w:val="00E3029D"/>
    <w:rsid w:val="00E306CD"/>
    <w:rsid w:val="00E3099C"/>
    <w:rsid w:val="00E30A5F"/>
    <w:rsid w:val="00E315DB"/>
    <w:rsid w:val="00E31B57"/>
    <w:rsid w:val="00E31F6A"/>
    <w:rsid w:val="00E32183"/>
    <w:rsid w:val="00E32741"/>
    <w:rsid w:val="00E33000"/>
    <w:rsid w:val="00E33194"/>
    <w:rsid w:val="00E334D0"/>
    <w:rsid w:val="00E337EE"/>
    <w:rsid w:val="00E33C8D"/>
    <w:rsid w:val="00E33DE2"/>
    <w:rsid w:val="00E342C2"/>
    <w:rsid w:val="00E34821"/>
    <w:rsid w:val="00E35432"/>
    <w:rsid w:val="00E356A1"/>
    <w:rsid w:val="00E363DF"/>
    <w:rsid w:val="00E364D2"/>
    <w:rsid w:val="00E366C2"/>
    <w:rsid w:val="00E366C8"/>
    <w:rsid w:val="00E367BD"/>
    <w:rsid w:val="00E37347"/>
    <w:rsid w:val="00E3750B"/>
    <w:rsid w:val="00E3777D"/>
    <w:rsid w:val="00E377DA"/>
    <w:rsid w:val="00E4029F"/>
    <w:rsid w:val="00E40724"/>
    <w:rsid w:val="00E40B75"/>
    <w:rsid w:val="00E40BC2"/>
    <w:rsid w:val="00E40C9A"/>
    <w:rsid w:val="00E40E6F"/>
    <w:rsid w:val="00E4118C"/>
    <w:rsid w:val="00E417E9"/>
    <w:rsid w:val="00E41AAE"/>
    <w:rsid w:val="00E41B31"/>
    <w:rsid w:val="00E43299"/>
    <w:rsid w:val="00E439E3"/>
    <w:rsid w:val="00E43C8D"/>
    <w:rsid w:val="00E43F98"/>
    <w:rsid w:val="00E44A95"/>
    <w:rsid w:val="00E451C7"/>
    <w:rsid w:val="00E45FF3"/>
    <w:rsid w:val="00E46158"/>
    <w:rsid w:val="00E47048"/>
    <w:rsid w:val="00E51226"/>
    <w:rsid w:val="00E513FC"/>
    <w:rsid w:val="00E519A6"/>
    <w:rsid w:val="00E51CBB"/>
    <w:rsid w:val="00E5237E"/>
    <w:rsid w:val="00E5241C"/>
    <w:rsid w:val="00E52E03"/>
    <w:rsid w:val="00E5309E"/>
    <w:rsid w:val="00E5339D"/>
    <w:rsid w:val="00E5417A"/>
    <w:rsid w:val="00E541F9"/>
    <w:rsid w:val="00E5437C"/>
    <w:rsid w:val="00E550B0"/>
    <w:rsid w:val="00E55327"/>
    <w:rsid w:val="00E55BD7"/>
    <w:rsid w:val="00E564C7"/>
    <w:rsid w:val="00E56588"/>
    <w:rsid w:val="00E5670D"/>
    <w:rsid w:val="00E56B27"/>
    <w:rsid w:val="00E56C45"/>
    <w:rsid w:val="00E56FB3"/>
    <w:rsid w:val="00E56FDF"/>
    <w:rsid w:val="00E60638"/>
    <w:rsid w:val="00E60D0C"/>
    <w:rsid w:val="00E61194"/>
    <w:rsid w:val="00E616E6"/>
    <w:rsid w:val="00E61A02"/>
    <w:rsid w:val="00E61EC5"/>
    <w:rsid w:val="00E6208D"/>
    <w:rsid w:val="00E626EC"/>
    <w:rsid w:val="00E62E14"/>
    <w:rsid w:val="00E63618"/>
    <w:rsid w:val="00E642E3"/>
    <w:rsid w:val="00E65568"/>
    <w:rsid w:val="00E656FB"/>
    <w:rsid w:val="00E65CAA"/>
    <w:rsid w:val="00E65E76"/>
    <w:rsid w:val="00E6679C"/>
    <w:rsid w:val="00E667ED"/>
    <w:rsid w:val="00E70828"/>
    <w:rsid w:val="00E710A5"/>
    <w:rsid w:val="00E71124"/>
    <w:rsid w:val="00E71E7A"/>
    <w:rsid w:val="00E725CA"/>
    <w:rsid w:val="00E727B4"/>
    <w:rsid w:val="00E72C28"/>
    <w:rsid w:val="00E72C9B"/>
    <w:rsid w:val="00E73128"/>
    <w:rsid w:val="00E73955"/>
    <w:rsid w:val="00E73A52"/>
    <w:rsid w:val="00E73E0C"/>
    <w:rsid w:val="00E7441A"/>
    <w:rsid w:val="00E7455D"/>
    <w:rsid w:val="00E74597"/>
    <w:rsid w:val="00E747B2"/>
    <w:rsid w:val="00E748E2"/>
    <w:rsid w:val="00E763B0"/>
    <w:rsid w:val="00E76FE5"/>
    <w:rsid w:val="00E77095"/>
    <w:rsid w:val="00E775B6"/>
    <w:rsid w:val="00E80B6D"/>
    <w:rsid w:val="00E815FF"/>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53"/>
    <w:rsid w:val="00E866C4"/>
    <w:rsid w:val="00E86C02"/>
    <w:rsid w:val="00E86D77"/>
    <w:rsid w:val="00E86F67"/>
    <w:rsid w:val="00E87401"/>
    <w:rsid w:val="00E8744F"/>
    <w:rsid w:val="00E878FE"/>
    <w:rsid w:val="00E87B38"/>
    <w:rsid w:val="00E87B63"/>
    <w:rsid w:val="00E90278"/>
    <w:rsid w:val="00E90314"/>
    <w:rsid w:val="00E909AC"/>
    <w:rsid w:val="00E909E8"/>
    <w:rsid w:val="00E90FFD"/>
    <w:rsid w:val="00E9116A"/>
    <w:rsid w:val="00E92470"/>
    <w:rsid w:val="00E925E7"/>
    <w:rsid w:val="00E92C26"/>
    <w:rsid w:val="00E92DA3"/>
    <w:rsid w:val="00E92E57"/>
    <w:rsid w:val="00E93BE5"/>
    <w:rsid w:val="00E93DAA"/>
    <w:rsid w:val="00E93DFF"/>
    <w:rsid w:val="00E943FF"/>
    <w:rsid w:val="00E94AD0"/>
    <w:rsid w:val="00E94F7D"/>
    <w:rsid w:val="00E9525D"/>
    <w:rsid w:val="00E9585C"/>
    <w:rsid w:val="00E95EEF"/>
    <w:rsid w:val="00E965DB"/>
    <w:rsid w:val="00E977D8"/>
    <w:rsid w:val="00E97A14"/>
    <w:rsid w:val="00E97BEF"/>
    <w:rsid w:val="00E97D09"/>
    <w:rsid w:val="00EA1462"/>
    <w:rsid w:val="00EA19D1"/>
    <w:rsid w:val="00EA207E"/>
    <w:rsid w:val="00EA21A1"/>
    <w:rsid w:val="00EA2789"/>
    <w:rsid w:val="00EA2D2D"/>
    <w:rsid w:val="00EA2F14"/>
    <w:rsid w:val="00EA3287"/>
    <w:rsid w:val="00EA3B6F"/>
    <w:rsid w:val="00EA3E69"/>
    <w:rsid w:val="00EA4125"/>
    <w:rsid w:val="00EA44F0"/>
    <w:rsid w:val="00EA45A8"/>
    <w:rsid w:val="00EA4D5E"/>
    <w:rsid w:val="00EA54EC"/>
    <w:rsid w:val="00EA578F"/>
    <w:rsid w:val="00EA5D0A"/>
    <w:rsid w:val="00EA5E1C"/>
    <w:rsid w:val="00EA6729"/>
    <w:rsid w:val="00EA73F3"/>
    <w:rsid w:val="00EA7794"/>
    <w:rsid w:val="00EA7958"/>
    <w:rsid w:val="00EA7968"/>
    <w:rsid w:val="00EA7C11"/>
    <w:rsid w:val="00EB0326"/>
    <w:rsid w:val="00EB0446"/>
    <w:rsid w:val="00EB0986"/>
    <w:rsid w:val="00EB0AAB"/>
    <w:rsid w:val="00EB135E"/>
    <w:rsid w:val="00EB1E0C"/>
    <w:rsid w:val="00EB363B"/>
    <w:rsid w:val="00EB3B60"/>
    <w:rsid w:val="00EB491C"/>
    <w:rsid w:val="00EB4CFF"/>
    <w:rsid w:val="00EB528E"/>
    <w:rsid w:val="00EB5318"/>
    <w:rsid w:val="00EB5809"/>
    <w:rsid w:val="00EB5C19"/>
    <w:rsid w:val="00EB5F2B"/>
    <w:rsid w:val="00EB6129"/>
    <w:rsid w:val="00EB62E3"/>
    <w:rsid w:val="00EB64E9"/>
    <w:rsid w:val="00EB6788"/>
    <w:rsid w:val="00EB741D"/>
    <w:rsid w:val="00EB7592"/>
    <w:rsid w:val="00EC0912"/>
    <w:rsid w:val="00EC1261"/>
    <w:rsid w:val="00EC158C"/>
    <w:rsid w:val="00EC1F65"/>
    <w:rsid w:val="00EC2012"/>
    <w:rsid w:val="00EC24A8"/>
    <w:rsid w:val="00EC2891"/>
    <w:rsid w:val="00EC2A32"/>
    <w:rsid w:val="00EC2BBF"/>
    <w:rsid w:val="00EC2C0E"/>
    <w:rsid w:val="00EC303E"/>
    <w:rsid w:val="00EC3DC3"/>
    <w:rsid w:val="00EC4327"/>
    <w:rsid w:val="00EC4579"/>
    <w:rsid w:val="00EC4625"/>
    <w:rsid w:val="00EC478A"/>
    <w:rsid w:val="00EC4C3B"/>
    <w:rsid w:val="00EC4FB6"/>
    <w:rsid w:val="00EC59F1"/>
    <w:rsid w:val="00EC610D"/>
    <w:rsid w:val="00EC62FB"/>
    <w:rsid w:val="00EC6A3A"/>
    <w:rsid w:val="00EC6B65"/>
    <w:rsid w:val="00EC6BD1"/>
    <w:rsid w:val="00EC7467"/>
    <w:rsid w:val="00ED04C4"/>
    <w:rsid w:val="00ED0561"/>
    <w:rsid w:val="00ED0C17"/>
    <w:rsid w:val="00ED0D2A"/>
    <w:rsid w:val="00ED126F"/>
    <w:rsid w:val="00ED1416"/>
    <w:rsid w:val="00ED382C"/>
    <w:rsid w:val="00ED3991"/>
    <w:rsid w:val="00ED3AFA"/>
    <w:rsid w:val="00ED3C8F"/>
    <w:rsid w:val="00ED43AB"/>
    <w:rsid w:val="00ED4B50"/>
    <w:rsid w:val="00ED4EE3"/>
    <w:rsid w:val="00ED5238"/>
    <w:rsid w:val="00ED57FC"/>
    <w:rsid w:val="00ED5F6C"/>
    <w:rsid w:val="00ED643E"/>
    <w:rsid w:val="00ED68F8"/>
    <w:rsid w:val="00ED7191"/>
    <w:rsid w:val="00ED7548"/>
    <w:rsid w:val="00ED7A29"/>
    <w:rsid w:val="00ED7C1D"/>
    <w:rsid w:val="00EE184A"/>
    <w:rsid w:val="00EE1A02"/>
    <w:rsid w:val="00EE2628"/>
    <w:rsid w:val="00EE2753"/>
    <w:rsid w:val="00EE27DC"/>
    <w:rsid w:val="00EE3AD3"/>
    <w:rsid w:val="00EE3F49"/>
    <w:rsid w:val="00EE4862"/>
    <w:rsid w:val="00EE4E6A"/>
    <w:rsid w:val="00EE5014"/>
    <w:rsid w:val="00EE61EA"/>
    <w:rsid w:val="00EE6317"/>
    <w:rsid w:val="00EE6B5D"/>
    <w:rsid w:val="00EE714D"/>
    <w:rsid w:val="00EE7725"/>
    <w:rsid w:val="00EE7905"/>
    <w:rsid w:val="00EF0417"/>
    <w:rsid w:val="00EF0BBC"/>
    <w:rsid w:val="00EF0C56"/>
    <w:rsid w:val="00EF1444"/>
    <w:rsid w:val="00EF14B9"/>
    <w:rsid w:val="00EF1851"/>
    <w:rsid w:val="00EF1857"/>
    <w:rsid w:val="00EF1E33"/>
    <w:rsid w:val="00EF2552"/>
    <w:rsid w:val="00EF282D"/>
    <w:rsid w:val="00EF2A92"/>
    <w:rsid w:val="00EF2EAB"/>
    <w:rsid w:val="00EF3D7A"/>
    <w:rsid w:val="00EF49F9"/>
    <w:rsid w:val="00EF533E"/>
    <w:rsid w:val="00EF5707"/>
    <w:rsid w:val="00EF5B5D"/>
    <w:rsid w:val="00EF5B9B"/>
    <w:rsid w:val="00EF5E4F"/>
    <w:rsid w:val="00EF6DC1"/>
    <w:rsid w:val="00EF71D7"/>
    <w:rsid w:val="00EF733F"/>
    <w:rsid w:val="00EF73C9"/>
    <w:rsid w:val="00EF75D7"/>
    <w:rsid w:val="00EF76F3"/>
    <w:rsid w:val="00F007BA"/>
    <w:rsid w:val="00F00D07"/>
    <w:rsid w:val="00F00D41"/>
    <w:rsid w:val="00F014CE"/>
    <w:rsid w:val="00F016E5"/>
    <w:rsid w:val="00F02BFD"/>
    <w:rsid w:val="00F02D21"/>
    <w:rsid w:val="00F02D28"/>
    <w:rsid w:val="00F02E27"/>
    <w:rsid w:val="00F03501"/>
    <w:rsid w:val="00F03914"/>
    <w:rsid w:val="00F04060"/>
    <w:rsid w:val="00F0592A"/>
    <w:rsid w:val="00F05E6D"/>
    <w:rsid w:val="00F06E0F"/>
    <w:rsid w:val="00F06F70"/>
    <w:rsid w:val="00F07200"/>
    <w:rsid w:val="00F07683"/>
    <w:rsid w:val="00F07F65"/>
    <w:rsid w:val="00F10607"/>
    <w:rsid w:val="00F1076B"/>
    <w:rsid w:val="00F10774"/>
    <w:rsid w:val="00F10886"/>
    <w:rsid w:val="00F110A1"/>
    <w:rsid w:val="00F11444"/>
    <w:rsid w:val="00F11723"/>
    <w:rsid w:val="00F11F59"/>
    <w:rsid w:val="00F12224"/>
    <w:rsid w:val="00F12569"/>
    <w:rsid w:val="00F128E3"/>
    <w:rsid w:val="00F12D0F"/>
    <w:rsid w:val="00F15135"/>
    <w:rsid w:val="00F15158"/>
    <w:rsid w:val="00F1527B"/>
    <w:rsid w:val="00F154AB"/>
    <w:rsid w:val="00F15E80"/>
    <w:rsid w:val="00F165FD"/>
    <w:rsid w:val="00F168FF"/>
    <w:rsid w:val="00F16A5E"/>
    <w:rsid w:val="00F16EFE"/>
    <w:rsid w:val="00F16F81"/>
    <w:rsid w:val="00F16FC3"/>
    <w:rsid w:val="00F17A50"/>
    <w:rsid w:val="00F20314"/>
    <w:rsid w:val="00F21CE9"/>
    <w:rsid w:val="00F22001"/>
    <w:rsid w:val="00F22EBB"/>
    <w:rsid w:val="00F23574"/>
    <w:rsid w:val="00F23BC2"/>
    <w:rsid w:val="00F24626"/>
    <w:rsid w:val="00F248FB"/>
    <w:rsid w:val="00F24BA9"/>
    <w:rsid w:val="00F25089"/>
    <w:rsid w:val="00F2558C"/>
    <w:rsid w:val="00F25ABF"/>
    <w:rsid w:val="00F26D95"/>
    <w:rsid w:val="00F271FC"/>
    <w:rsid w:val="00F27E9C"/>
    <w:rsid w:val="00F302ED"/>
    <w:rsid w:val="00F30A81"/>
    <w:rsid w:val="00F30EA0"/>
    <w:rsid w:val="00F3152A"/>
    <w:rsid w:val="00F315E9"/>
    <w:rsid w:val="00F316E2"/>
    <w:rsid w:val="00F317FA"/>
    <w:rsid w:val="00F31D60"/>
    <w:rsid w:val="00F32918"/>
    <w:rsid w:val="00F32CA0"/>
    <w:rsid w:val="00F3368F"/>
    <w:rsid w:val="00F33C88"/>
    <w:rsid w:val="00F34169"/>
    <w:rsid w:val="00F34189"/>
    <w:rsid w:val="00F341ED"/>
    <w:rsid w:val="00F34233"/>
    <w:rsid w:val="00F34838"/>
    <w:rsid w:val="00F34C7E"/>
    <w:rsid w:val="00F35CF5"/>
    <w:rsid w:val="00F3609F"/>
    <w:rsid w:val="00F36940"/>
    <w:rsid w:val="00F36990"/>
    <w:rsid w:val="00F37555"/>
    <w:rsid w:val="00F37619"/>
    <w:rsid w:val="00F40222"/>
    <w:rsid w:val="00F40239"/>
    <w:rsid w:val="00F40881"/>
    <w:rsid w:val="00F41819"/>
    <w:rsid w:val="00F42A09"/>
    <w:rsid w:val="00F43B88"/>
    <w:rsid w:val="00F43C9A"/>
    <w:rsid w:val="00F43CBF"/>
    <w:rsid w:val="00F43EB1"/>
    <w:rsid w:val="00F45256"/>
    <w:rsid w:val="00F45781"/>
    <w:rsid w:val="00F45845"/>
    <w:rsid w:val="00F4589C"/>
    <w:rsid w:val="00F46B15"/>
    <w:rsid w:val="00F47591"/>
    <w:rsid w:val="00F50708"/>
    <w:rsid w:val="00F509E4"/>
    <w:rsid w:val="00F51B71"/>
    <w:rsid w:val="00F51BB3"/>
    <w:rsid w:val="00F51F76"/>
    <w:rsid w:val="00F522A1"/>
    <w:rsid w:val="00F53741"/>
    <w:rsid w:val="00F54927"/>
    <w:rsid w:val="00F552FA"/>
    <w:rsid w:val="00F566CB"/>
    <w:rsid w:val="00F5680F"/>
    <w:rsid w:val="00F56F00"/>
    <w:rsid w:val="00F5729C"/>
    <w:rsid w:val="00F574AD"/>
    <w:rsid w:val="00F575B7"/>
    <w:rsid w:val="00F6047B"/>
    <w:rsid w:val="00F60932"/>
    <w:rsid w:val="00F6151B"/>
    <w:rsid w:val="00F6152A"/>
    <w:rsid w:val="00F61E70"/>
    <w:rsid w:val="00F620D9"/>
    <w:rsid w:val="00F62497"/>
    <w:rsid w:val="00F62D40"/>
    <w:rsid w:val="00F63064"/>
    <w:rsid w:val="00F631F5"/>
    <w:rsid w:val="00F64C33"/>
    <w:rsid w:val="00F653D7"/>
    <w:rsid w:val="00F6569B"/>
    <w:rsid w:val="00F6576E"/>
    <w:rsid w:val="00F658C4"/>
    <w:rsid w:val="00F6593A"/>
    <w:rsid w:val="00F663BE"/>
    <w:rsid w:val="00F66A16"/>
    <w:rsid w:val="00F66E4D"/>
    <w:rsid w:val="00F673FD"/>
    <w:rsid w:val="00F7076B"/>
    <w:rsid w:val="00F709B9"/>
    <w:rsid w:val="00F70D9A"/>
    <w:rsid w:val="00F71085"/>
    <w:rsid w:val="00F720A7"/>
    <w:rsid w:val="00F721C8"/>
    <w:rsid w:val="00F72201"/>
    <w:rsid w:val="00F7269A"/>
    <w:rsid w:val="00F7310E"/>
    <w:rsid w:val="00F73FA6"/>
    <w:rsid w:val="00F74DE0"/>
    <w:rsid w:val="00F74EF7"/>
    <w:rsid w:val="00F7545F"/>
    <w:rsid w:val="00F77500"/>
    <w:rsid w:val="00F7795E"/>
    <w:rsid w:val="00F80107"/>
    <w:rsid w:val="00F80654"/>
    <w:rsid w:val="00F80DA7"/>
    <w:rsid w:val="00F81260"/>
    <w:rsid w:val="00F82100"/>
    <w:rsid w:val="00F82DB2"/>
    <w:rsid w:val="00F82E9F"/>
    <w:rsid w:val="00F83BC6"/>
    <w:rsid w:val="00F84881"/>
    <w:rsid w:val="00F85527"/>
    <w:rsid w:val="00F85880"/>
    <w:rsid w:val="00F85F5F"/>
    <w:rsid w:val="00F860F7"/>
    <w:rsid w:val="00F8620D"/>
    <w:rsid w:val="00F8670B"/>
    <w:rsid w:val="00F86A68"/>
    <w:rsid w:val="00F871B8"/>
    <w:rsid w:val="00F87ED6"/>
    <w:rsid w:val="00F87F95"/>
    <w:rsid w:val="00F9039D"/>
    <w:rsid w:val="00F9045F"/>
    <w:rsid w:val="00F90500"/>
    <w:rsid w:val="00F9070A"/>
    <w:rsid w:val="00F90EDD"/>
    <w:rsid w:val="00F9226E"/>
    <w:rsid w:val="00F92510"/>
    <w:rsid w:val="00F92578"/>
    <w:rsid w:val="00F925B0"/>
    <w:rsid w:val="00F925D2"/>
    <w:rsid w:val="00F928C3"/>
    <w:rsid w:val="00F92904"/>
    <w:rsid w:val="00F9304D"/>
    <w:rsid w:val="00F93237"/>
    <w:rsid w:val="00F934AC"/>
    <w:rsid w:val="00F93D56"/>
    <w:rsid w:val="00F9403A"/>
    <w:rsid w:val="00F943F2"/>
    <w:rsid w:val="00F94747"/>
    <w:rsid w:val="00F94DBB"/>
    <w:rsid w:val="00F95118"/>
    <w:rsid w:val="00F95AB5"/>
    <w:rsid w:val="00F962AA"/>
    <w:rsid w:val="00F966E1"/>
    <w:rsid w:val="00F96B10"/>
    <w:rsid w:val="00F97239"/>
    <w:rsid w:val="00F973EF"/>
    <w:rsid w:val="00F974C6"/>
    <w:rsid w:val="00F975CB"/>
    <w:rsid w:val="00F97A63"/>
    <w:rsid w:val="00F97AB5"/>
    <w:rsid w:val="00F97E72"/>
    <w:rsid w:val="00FA1503"/>
    <w:rsid w:val="00FA1F7A"/>
    <w:rsid w:val="00FA24BC"/>
    <w:rsid w:val="00FA2A66"/>
    <w:rsid w:val="00FA2C8F"/>
    <w:rsid w:val="00FA32D1"/>
    <w:rsid w:val="00FA3E71"/>
    <w:rsid w:val="00FA5D56"/>
    <w:rsid w:val="00FA5F04"/>
    <w:rsid w:val="00FA64EE"/>
    <w:rsid w:val="00FA6BA6"/>
    <w:rsid w:val="00FA6CFF"/>
    <w:rsid w:val="00FB0577"/>
    <w:rsid w:val="00FB08EB"/>
    <w:rsid w:val="00FB1AC2"/>
    <w:rsid w:val="00FB368D"/>
    <w:rsid w:val="00FB3976"/>
    <w:rsid w:val="00FB3F74"/>
    <w:rsid w:val="00FB4601"/>
    <w:rsid w:val="00FB4655"/>
    <w:rsid w:val="00FB4A77"/>
    <w:rsid w:val="00FB5095"/>
    <w:rsid w:val="00FB5542"/>
    <w:rsid w:val="00FB679B"/>
    <w:rsid w:val="00FB72DA"/>
    <w:rsid w:val="00FC01A8"/>
    <w:rsid w:val="00FC0469"/>
    <w:rsid w:val="00FC1017"/>
    <w:rsid w:val="00FC104D"/>
    <w:rsid w:val="00FC1279"/>
    <w:rsid w:val="00FC1F85"/>
    <w:rsid w:val="00FC20A7"/>
    <w:rsid w:val="00FC2E76"/>
    <w:rsid w:val="00FC34A6"/>
    <w:rsid w:val="00FC40AA"/>
    <w:rsid w:val="00FC4437"/>
    <w:rsid w:val="00FC4CA3"/>
    <w:rsid w:val="00FC54E5"/>
    <w:rsid w:val="00FC5E20"/>
    <w:rsid w:val="00FC5EAD"/>
    <w:rsid w:val="00FC6CA4"/>
    <w:rsid w:val="00FC756D"/>
    <w:rsid w:val="00FC7758"/>
    <w:rsid w:val="00FC7EEF"/>
    <w:rsid w:val="00FD08D7"/>
    <w:rsid w:val="00FD0E15"/>
    <w:rsid w:val="00FD1693"/>
    <w:rsid w:val="00FD1A0C"/>
    <w:rsid w:val="00FD1A4B"/>
    <w:rsid w:val="00FD3445"/>
    <w:rsid w:val="00FD3F91"/>
    <w:rsid w:val="00FD461A"/>
    <w:rsid w:val="00FD558A"/>
    <w:rsid w:val="00FD58BE"/>
    <w:rsid w:val="00FD5BA5"/>
    <w:rsid w:val="00FD61A3"/>
    <w:rsid w:val="00FD64A1"/>
    <w:rsid w:val="00FD692C"/>
    <w:rsid w:val="00FD7086"/>
    <w:rsid w:val="00FD76D5"/>
    <w:rsid w:val="00FD7B0E"/>
    <w:rsid w:val="00FE0351"/>
    <w:rsid w:val="00FE0394"/>
    <w:rsid w:val="00FE08E3"/>
    <w:rsid w:val="00FE0A05"/>
    <w:rsid w:val="00FE0FCA"/>
    <w:rsid w:val="00FE1441"/>
    <w:rsid w:val="00FE15FF"/>
    <w:rsid w:val="00FE1C16"/>
    <w:rsid w:val="00FE2404"/>
    <w:rsid w:val="00FE2412"/>
    <w:rsid w:val="00FE246B"/>
    <w:rsid w:val="00FE2A44"/>
    <w:rsid w:val="00FE3193"/>
    <w:rsid w:val="00FE3A28"/>
    <w:rsid w:val="00FE3F33"/>
    <w:rsid w:val="00FE4609"/>
    <w:rsid w:val="00FE49FC"/>
    <w:rsid w:val="00FE4B92"/>
    <w:rsid w:val="00FE4F50"/>
    <w:rsid w:val="00FE560D"/>
    <w:rsid w:val="00FE5F5B"/>
    <w:rsid w:val="00FE601F"/>
    <w:rsid w:val="00FE6B7A"/>
    <w:rsid w:val="00FE74E3"/>
    <w:rsid w:val="00FE79B9"/>
    <w:rsid w:val="00FE7E8F"/>
    <w:rsid w:val="00FF01F9"/>
    <w:rsid w:val="00FF0444"/>
    <w:rsid w:val="00FF10C3"/>
    <w:rsid w:val="00FF160D"/>
    <w:rsid w:val="00FF1EE4"/>
    <w:rsid w:val="00FF2478"/>
    <w:rsid w:val="00FF2BB9"/>
    <w:rsid w:val="00FF311D"/>
    <w:rsid w:val="00FF3FEF"/>
    <w:rsid w:val="00FF40BD"/>
    <w:rsid w:val="00FF437E"/>
    <w:rsid w:val="00FF47DD"/>
    <w:rsid w:val="00FF5805"/>
    <w:rsid w:val="00FF58B4"/>
    <w:rsid w:val="00FF5C9F"/>
    <w:rsid w:val="00FF6C55"/>
    <w:rsid w:val="00FF6FD0"/>
    <w:rsid w:val="00FF7633"/>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3F7E676"/>
  <w15:docId w15:val="{2CBC3A0B-772D-4117-8499-E3ECF1FF6C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link w:val="5f1"/>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F11F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167B5"/>
    <w:pPr>
      <w:numPr>
        <w:ilvl w:val="3"/>
        <w:numId w:val="51"/>
      </w:numPr>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2167B5"/>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qFormat/>
    <w:rsid w:val="00376D1C"/>
    <w:rPr>
      <w:b/>
      <w:bCs/>
    </w:rPr>
  </w:style>
  <w:style w:type="character" w:customStyle="1" w:styleId="ui-provider">
    <w:name w:val="ui-provider"/>
    <w:basedOn w:val="ad"/>
    <w:rsid w:val="000021EA"/>
  </w:style>
  <w:style w:type="character" w:customStyle="1" w:styleId="5f1">
    <w:name w:val="סעיף רמה 5 תו"/>
    <w:link w:val="51"/>
    <w:rsid w:val="00E5237E"/>
    <w:rPr>
      <w:rFonts w:ascii="Arial" w:eastAsia="Times New Roman" w:hAnsi="Arial"/>
    </w:rPr>
  </w:style>
  <w:style w:type="paragraph" w:styleId="afffffffe">
    <w:name w:val="Intense Quote"/>
    <w:basedOn w:val="ac"/>
    <w:next w:val="ac"/>
    <w:link w:val="affffffff"/>
    <w:uiPriority w:val="30"/>
    <w:qFormat/>
    <w:rsid w:val="00A3395B"/>
    <w:pPr>
      <w:pBdr>
        <w:top w:val="single" w:sz="4" w:space="10" w:color="4F81BD" w:themeColor="accent1"/>
        <w:bottom w:val="single" w:sz="4" w:space="10" w:color="4F81BD" w:themeColor="accent1"/>
      </w:pBdr>
      <w:spacing w:before="360" w:after="360" w:line="276" w:lineRule="auto"/>
      <w:ind w:left="864" w:right="864"/>
      <w:jc w:val="center"/>
    </w:pPr>
    <w:rPr>
      <w:rFonts w:ascii="Calibri" w:eastAsia="Calibri" w:hAnsi="Calibri" w:cs="Arial"/>
      <w:i/>
      <w:iCs/>
      <w:color w:val="5B9BD5"/>
      <w:sz w:val="22"/>
      <w:szCs w:val="22"/>
    </w:rPr>
  </w:style>
  <w:style w:type="character" w:customStyle="1" w:styleId="affffffff">
    <w:name w:val="ציטוט חזק תו"/>
    <w:basedOn w:val="ad"/>
    <w:link w:val="afffffffe"/>
    <w:uiPriority w:val="30"/>
    <w:rsid w:val="00A3395B"/>
    <w:rPr>
      <w:rFonts w:ascii="Calibri" w:eastAsia="Calibri" w:hAnsi="Calibri" w:cs="Arial"/>
      <w:i/>
      <w:iCs/>
      <w:color w:val="5B9BD5"/>
    </w:rPr>
  </w:style>
  <w:style w:type="table" w:customStyle="1" w:styleId="TableGrid0">
    <w:name w:val="Table Grid_0"/>
    <w:basedOn w:val="ae"/>
    <w:rsid w:val="00A3395B"/>
    <w:pPr>
      <w:spacing w:before="0"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Bullet0">
    <w:name w:val="List Bullet_0"/>
    <w:basedOn w:val="ac"/>
    <w:unhideWhenUsed/>
    <w:rsid w:val="00A06530"/>
    <w:pPr>
      <w:numPr>
        <w:numId w:val="76"/>
      </w:numPr>
      <w:spacing w:after="200" w:line="276" w:lineRule="auto"/>
      <w:contextualSpacing/>
    </w:pPr>
    <w:rPr>
      <w:rFonts w:ascii="Calibri" w:eastAsia="Calibri" w:hAnsi="Calibri" w:cs="Arial"/>
      <w:sz w:val="22"/>
      <w:szCs w:val="22"/>
    </w:rPr>
  </w:style>
  <w:style w:type="paragraph" w:customStyle="1" w:styleId="ListNumber10">
    <w:name w:val="List Number 1_0"/>
    <w:basedOn w:val="ac"/>
    <w:rsid w:val="00A06530"/>
    <w:pPr>
      <w:numPr>
        <w:numId w:val="77"/>
      </w:numPr>
      <w:tabs>
        <w:tab w:val="left" w:pos="822"/>
      </w:tabs>
      <w:spacing w:before="120" w:line="320" w:lineRule="atLeast"/>
      <w:ind w:left="0" w:right="822"/>
      <w:jc w:val="both"/>
    </w:pPr>
    <w:rPr>
      <w:rFonts w:cs="David"/>
    </w:rPr>
  </w:style>
  <w:style w:type="paragraph" w:customStyle="1" w:styleId="ListHnumber0">
    <w:name w:val="List Hnumber_0"/>
    <w:basedOn w:val="afd"/>
    <w:rsid w:val="00A06530"/>
    <w:pPr>
      <w:keepLines w:val="0"/>
      <w:numPr>
        <w:numId w:val="78"/>
      </w:numPr>
      <w:tabs>
        <w:tab w:val="clear" w:pos="720"/>
        <w:tab w:val="num" w:pos="360"/>
      </w:tabs>
      <w:spacing w:before="120" w:line="320" w:lineRule="atLeast"/>
      <w:ind w:left="0" w:right="397"/>
    </w:pPr>
    <w:rPr>
      <w:sz w:val="24"/>
      <w:szCs w:val="24"/>
    </w:rPr>
  </w:style>
  <w:style w:type="character" w:styleId="affffffff0">
    <w:name w:val="Unresolved Mention"/>
    <w:basedOn w:val="ad"/>
    <w:uiPriority w:val="99"/>
    <w:rsid w:val="00D65F1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31444735">
      <w:bodyDiv w:val="1"/>
      <w:marLeft w:val="0"/>
      <w:marRight w:val="0"/>
      <w:marTop w:val="0"/>
      <w:marBottom w:val="0"/>
      <w:divBdr>
        <w:top w:val="none" w:sz="0" w:space="0" w:color="auto"/>
        <w:left w:val="none" w:sz="0" w:space="0" w:color="auto"/>
        <w:bottom w:val="none" w:sz="0" w:space="0" w:color="auto"/>
        <w:right w:val="none" w:sz="0" w:space="0" w:color="auto"/>
      </w:divBdr>
    </w:div>
    <w:div w:id="1174952586">
      <w:bodyDiv w:val="1"/>
      <w:marLeft w:val="0"/>
      <w:marRight w:val="0"/>
      <w:marTop w:val="0"/>
      <w:marBottom w:val="0"/>
      <w:divBdr>
        <w:top w:val="none" w:sz="0" w:space="0" w:color="auto"/>
        <w:left w:val="none" w:sz="0" w:space="0" w:color="auto"/>
        <w:bottom w:val="none" w:sz="0" w:space="0" w:color="auto"/>
        <w:right w:val="none" w:sz="0" w:space="0" w:color="auto"/>
      </w:divBdr>
    </w:div>
    <w:div w:id="19429066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2.png"/><Relationship Id="rId18" Type="http://schemas.openxmlformats.org/officeDocument/2006/relationships/hyperlink" Target="tel:1299" TargetMode="External"/><Relationship Id="rId26" Type="http://schemas.openxmlformats.org/officeDocument/2006/relationships/hyperlink" Target="https://grc.cyber.gov.il/scripts/manage/login.aspx" TargetMode="External"/><Relationship Id="rId3" Type="http://schemas.openxmlformats.org/officeDocument/2006/relationships/numbering" Target="numbering.xml"/><Relationship Id="rId21" Type="http://schemas.openxmlformats.org/officeDocument/2006/relationships/hyperlink" Target="https://govextra.gov.il/mr/Supplier/Suppliers/yahalom-michrazim/"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mailto:michraz@justice.gov.il" TargetMode="External"/><Relationship Id="rId25" Type="http://schemas.openxmlformats.org/officeDocument/2006/relationships/hyperlink" Target="https://www.mr.gov.il/OfficesTenders/Pages/SearchOfficeTenders.aspx" TargetMode="External"/><Relationship Id="rId2" Type="http://schemas.openxmlformats.org/officeDocument/2006/relationships/customXml" Target="../customXml/item2.xml"/><Relationship Id="rId16" Type="http://schemas.openxmlformats.org/officeDocument/2006/relationships/hyperlink" Target="https://takam.mof.gov.il/main" TargetMode="External"/><Relationship Id="rId20" Type="http://schemas.openxmlformats.org/officeDocument/2006/relationships/hyperlink" Target="https://portal.gpa.gov.il/supplier/yahalom/" TargetMode="External"/><Relationship Id="rId29" Type="http://schemas.openxmlformats.org/officeDocument/2006/relationships/hyperlink" Target="https://www.gov.il/he/departments/policies/2013_des1116"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www.misim.gov.il/gmishurim/frmInputMekabel.aspx?cur=0"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www.guidestar.org.il/home" TargetMode="External"/><Relationship Id="rId23" Type="http://schemas.openxmlformats.org/officeDocument/2006/relationships/hyperlink" Target="https://mygovchat.gov.il/icr/bot.aspx?l=3" TargetMode="External"/><Relationship Id="rId28" Type="http://schemas.openxmlformats.org/officeDocument/2006/relationships/hyperlink" Target="https://www.gov.il/he/departments/policies/regulation-10" TargetMode="External"/><Relationship Id="rId10" Type="http://schemas.openxmlformats.org/officeDocument/2006/relationships/footer" Target="footer1.xml"/><Relationship Id="rId19" Type="http://schemas.openxmlformats.org/officeDocument/2006/relationships/hyperlink" Target="https://portal.gpa.gov.il/supplier/yahalom/" TargetMode="External"/><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3.png"/><Relationship Id="rId22" Type="http://schemas.openxmlformats.org/officeDocument/2006/relationships/hyperlink" Target="mailto:moked@mail.gov.il" TargetMode="External"/><Relationship Id="rId27" Type="http://schemas.openxmlformats.org/officeDocument/2006/relationships/hyperlink" Target="https://foi.gov.il/" TargetMode="External"/><Relationship Id="rId30" Type="http://schemas.openxmlformats.org/officeDocument/2006/relationships/hyperlink" Target="mailto:119@cyber.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F930E64-600A-460A-B329-24EAD370F9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84</Pages>
  <Words>18152</Words>
  <Characters>90764</Characters>
  <Application>Microsoft Office Word</Application>
  <DocSecurity>0</DocSecurity>
  <Lines>756</Lines>
  <Paragraphs>217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108699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ניצן מנחם</dc:creator>
  <cp:lastModifiedBy>Adi Reuven (rechesh)</cp:lastModifiedBy>
  <cp:revision>5</cp:revision>
  <dcterms:created xsi:type="dcterms:W3CDTF">2024-04-15T06:00:00Z</dcterms:created>
  <dcterms:modified xsi:type="dcterms:W3CDTF">2024-04-30T13:31:00Z</dcterms:modified>
</cp:coreProperties>
</file>